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«Детский сад № 52»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СЦЕНАРИЙ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открытого занятия по плаванию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родителей второй младшей группы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40"/>
          <w:szCs w:val="40"/>
        </w:rPr>
        <w:t>«Юные пловцы»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Автор: инструктор ФК (плавание)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Басова Людмила Константиновна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Северск, 2022г.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Цель: </w:t>
      </w:r>
      <w:r>
        <w:rPr>
          <w:rFonts w:cs="Times New Roman" w:ascii="Times New Roman" w:hAnsi="Times New Roman"/>
          <w:sz w:val="28"/>
          <w:szCs w:val="28"/>
        </w:rPr>
        <w:t>ознакомление родителей с условиями бассейна детского учреждения и умениями их детей по плаванию.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Задачи: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продолжать приучать детей самостоятельно входить в воду; упражнять в выполнении  разных движений в воде: активно передвигаться, подпрыгивать от одного бортика к другому, погружать лицо в воду; приучать детей принимать горизонтальное положение в воде и двигать ногами, как при плавании кролем сидя на бортике и в упоре лежа на руках в воде. Поддерживать интерес детей к занятиям в бассейне.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Оборудование: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коктейльные трубочки, плавательные доски, нарукавники, надувные игрушки.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Ход занятия: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Инструктор:</w:t>
      </w:r>
      <w:r>
        <w:rPr>
          <w:rFonts w:cs="Times New Roman" w:ascii="Times New Roman" w:hAnsi="Times New Roman"/>
          <w:sz w:val="28"/>
          <w:szCs w:val="28"/>
        </w:rPr>
        <w:t xml:space="preserve"> Здравствуйте дорогие мамы и папы! Сегодня мы вас пригласили посмотреть на своих детей, чему они научились за месяц, познакомиться с условиями нашего бассейна и я покажу свои </w:t>
      </w:r>
      <w:r>
        <w:rPr>
          <w:rFonts w:cs="Times New Roman" w:ascii="Times New Roman" w:hAnsi="Times New Roman"/>
          <w:sz w:val="28"/>
          <w:szCs w:val="28"/>
        </w:rPr>
        <w:t xml:space="preserve">методы и </w:t>
      </w:r>
      <w:r>
        <w:rPr>
          <w:rFonts w:cs="Times New Roman" w:ascii="Times New Roman" w:hAnsi="Times New Roman"/>
          <w:sz w:val="28"/>
          <w:szCs w:val="28"/>
        </w:rPr>
        <w:t xml:space="preserve">приемы обучения плаванию детей 3-4 лет. Дети, в воду заходите, </w:t>
      </w:r>
      <w:r>
        <w:rPr>
          <w:rFonts w:cs="Times New Roman" w:ascii="Times New Roman" w:hAnsi="Times New Roman"/>
          <w:sz w:val="28"/>
          <w:szCs w:val="28"/>
        </w:rPr>
        <w:t xml:space="preserve">потом </w:t>
      </w:r>
      <w:r>
        <w:rPr>
          <w:rFonts w:cs="Times New Roman" w:ascii="Times New Roman" w:hAnsi="Times New Roman"/>
          <w:sz w:val="28"/>
          <w:szCs w:val="28"/>
        </w:rPr>
        <w:t>маме, папе рукой помашите.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Раз, два, три, четыре, пять!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Начинаем мы играть.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 за мной повторяйте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от меня не отставайте.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1-е игрово</w:t>
      </w:r>
      <w:r>
        <w:rPr>
          <w:rFonts w:cs="Times New Roman" w:ascii="Times New Roman" w:hAnsi="Times New Roman"/>
          <w:b/>
          <w:bCs/>
          <w:sz w:val="28"/>
          <w:szCs w:val="28"/>
        </w:rPr>
        <w:t>е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упражнение «Аист»</w:t>
      </w:r>
      <w:r>
        <w:rPr>
          <w:rFonts w:cs="Times New Roman" w:ascii="Times New Roman" w:hAnsi="Times New Roman"/>
          <w:sz w:val="28"/>
          <w:szCs w:val="28"/>
        </w:rPr>
        <w:t xml:space="preserve"> - ходьба поперек бассейна с высоким подниманием колен, руки на поясе. ( 2 раза)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Аист длинноногий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Вышел на охоту.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 ребята не зевайте,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Быстро к бортику шагайте.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2-е игровое упражнение «Лягушата»</w:t>
      </w:r>
      <w:r>
        <w:rPr>
          <w:rFonts w:cs="Times New Roman" w:ascii="Times New Roman" w:hAnsi="Times New Roman"/>
          <w:sz w:val="28"/>
          <w:szCs w:val="28"/>
        </w:rPr>
        <w:t xml:space="preserve"> - прыжки на двух ногах продвигаясь вперед поперек бассейна. (2 раза)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Вот зеленая лягушка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Скачет вытянувши ножки.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Увидала комара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Закричала: Ква-ква-ква!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3-е игровое упражнение «Пызыри»</w:t>
      </w:r>
      <w:r>
        <w:rPr>
          <w:rFonts w:cs="Times New Roman" w:ascii="Times New Roman" w:hAnsi="Times New Roman"/>
          <w:sz w:val="28"/>
          <w:szCs w:val="28"/>
        </w:rPr>
        <w:t xml:space="preserve"> - выдох через коктельевые трубочки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руки трубочку берем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Пузыри  пускать начнем!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4-е игровое упражнение «Фонтан» </w:t>
      </w:r>
      <w:r>
        <w:rPr>
          <w:rFonts w:cs="Times New Roman" w:ascii="Times New Roman" w:hAnsi="Times New Roman"/>
          <w:sz w:val="28"/>
          <w:szCs w:val="28"/>
        </w:rPr>
        <w:t>- работа прямыми ногами, сидя на бортике.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Ноги ровными держи,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носочки натяни.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водичкой играй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И, дружок, не уставай!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5-е игровое упражнение «Покажи пяточки»</w:t>
      </w:r>
      <w:r>
        <w:rPr>
          <w:rFonts w:cs="Times New Roman" w:ascii="Times New Roman" w:hAnsi="Times New Roman"/>
          <w:sz w:val="28"/>
          <w:szCs w:val="28"/>
        </w:rPr>
        <w:t xml:space="preserve"> - работа прямыми ногами, держась прямыми руками за бортик.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Дети ножками играют -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пяточки мелькают!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6-е игровое упражнение «Уточки»</w:t>
      </w:r>
      <w:r>
        <w:rPr>
          <w:rFonts w:cs="Times New Roman" w:ascii="Times New Roman" w:hAnsi="Times New Roman"/>
          <w:sz w:val="28"/>
          <w:szCs w:val="28"/>
        </w:rPr>
        <w:t xml:space="preserve"> - опускание лица в воду при  задержке дыхания (2-3 раза).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веселые утята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Любим плавать и нырять.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Отважно носик опускаем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в воде полоскаем!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7-е игровое упражнение «Лодочка»</w:t>
      </w:r>
      <w:r>
        <w:rPr>
          <w:rFonts w:cs="Times New Roman" w:ascii="Times New Roman" w:hAnsi="Times New Roman"/>
          <w:sz w:val="28"/>
          <w:szCs w:val="28"/>
        </w:rPr>
        <w:t xml:space="preserve"> - ходьба поперек бассейна с плавательной доской. (3 раза)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руки досточку берем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Плавать с ней мы пойдем.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Лодочка по волнам плывет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к берегу пристает!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Свободное плавание в нарукавниках </w:t>
      </w:r>
      <w:r>
        <w:rPr>
          <w:rFonts w:cs="Times New Roman" w:ascii="Times New Roman" w:hAnsi="Times New Roman"/>
          <w:sz w:val="28"/>
          <w:szCs w:val="28"/>
        </w:rPr>
        <w:t xml:space="preserve">и игры </w:t>
      </w:r>
      <w:r>
        <w:rPr>
          <w:rFonts w:cs="Times New Roman" w:ascii="Times New Roman" w:hAnsi="Times New Roman"/>
          <w:sz w:val="28"/>
          <w:szCs w:val="28"/>
        </w:rPr>
        <w:t>с надувными игрушками «</w:t>
      </w:r>
      <w:r>
        <w:rPr>
          <w:rFonts w:cs="Times New Roman" w:ascii="Times New Roman" w:hAnsi="Times New Roman"/>
          <w:sz w:val="28"/>
          <w:szCs w:val="28"/>
        </w:rPr>
        <w:t>Поймай рыбку»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Индивидуальная работа: п</w:t>
      </w:r>
      <w:r>
        <w:rPr>
          <w:rFonts w:cs="Times New Roman" w:ascii="Times New Roman" w:hAnsi="Times New Roman"/>
          <w:sz w:val="28"/>
          <w:szCs w:val="28"/>
        </w:rPr>
        <w:t xml:space="preserve">ринятие горизонтального положения </w:t>
      </w:r>
      <w:r>
        <w:rPr>
          <w:rFonts w:cs="Times New Roman" w:ascii="Times New Roman" w:hAnsi="Times New Roman"/>
          <w:sz w:val="28"/>
          <w:szCs w:val="28"/>
        </w:rPr>
        <w:t xml:space="preserve"> на спине с поддержкой </w:t>
      </w:r>
      <w:r>
        <w:rPr>
          <w:rFonts w:cs="Times New Roman" w:ascii="Times New Roman" w:hAnsi="Times New Roman"/>
          <w:sz w:val="28"/>
          <w:szCs w:val="28"/>
        </w:rPr>
        <w:t>инструктора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Положить игрушки на бортик и выйти из воды.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b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LibreOffice/6.4.6.2$Linux_X86_64 LibreOffice_project/40$Build-2</Application>
  <Pages>3</Pages>
  <Words>380</Words>
  <Characters>2217</Characters>
  <CharactersWithSpaces>2555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2022-11-17T12:01:00Z</dcterms:created>
  <dc:creator>Людмила</dc:creator>
  <dc:description/>
  <dc:language>ru-RU</dc:language>
  <cp:lastModifiedBy/>
  <dcterms:modified xsi:type="dcterms:W3CDTF">2022-11-18T10:06:55Z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