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0A2" w:rsidRPr="00CD70A2" w:rsidRDefault="00CD70A2" w:rsidP="00CD70A2">
      <w:pPr>
        <w:jc w:val="center"/>
        <w:rPr>
          <w:rFonts w:ascii="Times New Roman" w:hAnsi="Times New Roman" w:cs="Times New Roman"/>
          <w:b/>
        </w:rPr>
      </w:pPr>
      <w:r w:rsidRPr="00CD70A2">
        <w:rPr>
          <w:rFonts w:ascii="Times New Roman" w:hAnsi="Times New Roman" w:cs="Times New Roman"/>
          <w:b/>
        </w:rPr>
        <w:t xml:space="preserve">ОБЛАСТНОЕ ГОСУДАРСТВЕННОЕ БЮДЖЕТНОЕ ПРОФЕССИОНАЛЬНОЕ ОБРАЗОВАТЕЛЬНОЕ УЧРЕЖДЕНИЕ </w:t>
      </w:r>
    </w:p>
    <w:p w:rsidR="00CD70A2" w:rsidRPr="00CD70A2" w:rsidRDefault="00CD70A2" w:rsidP="00CD70A2">
      <w:pPr>
        <w:jc w:val="center"/>
        <w:rPr>
          <w:rFonts w:ascii="Times New Roman" w:hAnsi="Times New Roman" w:cs="Times New Roman"/>
          <w:b/>
        </w:rPr>
      </w:pPr>
      <w:r w:rsidRPr="00CD70A2">
        <w:rPr>
          <w:rFonts w:ascii="Times New Roman" w:hAnsi="Times New Roman" w:cs="Times New Roman"/>
          <w:b/>
        </w:rPr>
        <w:t>«ПРОМЫШЛЕННО-КОММЕРЧЕСКИЙ ТЕХНИКУМ»</w:t>
      </w:r>
    </w:p>
    <w:p w:rsidR="000C7DBE" w:rsidRDefault="00CD70A2" w:rsidP="00E34E58">
      <w:pPr>
        <w:pStyle w:val="a3"/>
        <w:jc w:val="center"/>
        <w:rPr>
          <w:b/>
        </w:rPr>
      </w:pPr>
      <w:r w:rsidRPr="00CD70A2">
        <w:rPr>
          <w:b/>
        </w:rPr>
        <w:t>(ОГБПОУ «ПКТ»)</w:t>
      </w:r>
    </w:p>
    <w:p w:rsidR="00CD70A2" w:rsidRDefault="00CD70A2" w:rsidP="00E34E58">
      <w:pPr>
        <w:pStyle w:val="a3"/>
        <w:jc w:val="center"/>
        <w:rPr>
          <w:b/>
        </w:rPr>
      </w:pPr>
    </w:p>
    <w:p w:rsidR="00CD70A2" w:rsidRDefault="00CD70A2" w:rsidP="00E34E58">
      <w:pPr>
        <w:pStyle w:val="a3"/>
        <w:jc w:val="center"/>
        <w:rPr>
          <w:b/>
        </w:rPr>
      </w:pPr>
    </w:p>
    <w:p w:rsidR="00CD70A2" w:rsidRDefault="00CD70A2" w:rsidP="00E34E58">
      <w:pPr>
        <w:pStyle w:val="a3"/>
        <w:jc w:val="center"/>
        <w:rPr>
          <w:b/>
        </w:rPr>
      </w:pPr>
    </w:p>
    <w:p w:rsidR="00CD70A2" w:rsidRPr="00CD70A2" w:rsidRDefault="00CD70A2" w:rsidP="00E34E58">
      <w:pPr>
        <w:pStyle w:val="a3"/>
        <w:jc w:val="center"/>
        <w:rPr>
          <w:b/>
          <w:sz w:val="40"/>
          <w:szCs w:val="40"/>
        </w:rPr>
      </w:pPr>
      <w:r w:rsidRPr="00CD70A2">
        <w:rPr>
          <w:b/>
          <w:sz w:val="40"/>
          <w:szCs w:val="40"/>
        </w:rPr>
        <w:t>Методическая разработка урока</w:t>
      </w:r>
    </w:p>
    <w:p w:rsidR="00CD70A2" w:rsidRDefault="00CD70A2" w:rsidP="00E34E58">
      <w:pPr>
        <w:pStyle w:val="a3"/>
        <w:jc w:val="center"/>
        <w:rPr>
          <w:b/>
          <w:sz w:val="40"/>
          <w:szCs w:val="40"/>
        </w:rPr>
      </w:pPr>
      <w:r w:rsidRPr="00CD70A2">
        <w:rPr>
          <w:b/>
          <w:sz w:val="40"/>
          <w:szCs w:val="40"/>
        </w:rPr>
        <w:t>«Пьянство – это добровольное безумие»</w:t>
      </w:r>
    </w:p>
    <w:p w:rsidR="00CD70A2" w:rsidRDefault="00CD70A2" w:rsidP="00E34E58">
      <w:pPr>
        <w:pStyle w:val="a3"/>
        <w:jc w:val="center"/>
        <w:rPr>
          <w:b/>
        </w:rPr>
      </w:pPr>
      <w:r>
        <w:rPr>
          <w:b/>
          <w:noProof/>
        </w:rPr>
        <w:drawing>
          <wp:inline distT="0" distB="0" distL="0" distR="0">
            <wp:extent cx="4341340" cy="2895012"/>
            <wp:effectExtent l="0" t="0" r="0" b="0"/>
            <wp:docPr id="1" name="Рисунок 1" descr="F:\Трезвение\фото\DSC_1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Трезвение\фото\DSC_123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42030" cy="2895472"/>
                    </a:xfrm>
                    <a:prstGeom prst="rect">
                      <a:avLst/>
                    </a:prstGeom>
                    <a:ln>
                      <a:noFill/>
                    </a:ln>
                    <a:effectLst>
                      <a:softEdge rad="112500"/>
                    </a:effectLst>
                  </pic:spPr>
                </pic:pic>
              </a:graphicData>
            </a:graphic>
          </wp:inline>
        </w:drawing>
      </w:r>
    </w:p>
    <w:p w:rsidR="00CD70A2" w:rsidRDefault="00CD70A2" w:rsidP="00E34E58">
      <w:pPr>
        <w:pStyle w:val="a3"/>
        <w:jc w:val="center"/>
        <w:rPr>
          <w:b/>
        </w:rPr>
      </w:pPr>
    </w:p>
    <w:p w:rsidR="00CD70A2" w:rsidRDefault="00CD70A2" w:rsidP="00E34E58">
      <w:pPr>
        <w:pStyle w:val="a3"/>
        <w:jc w:val="center"/>
        <w:rPr>
          <w:b/>
        </w:rPr>
      </w:pPr>
    </w:p>
    <w:p w:rsidR="00CD70A2" w:rsidRDefault="00CD70A2" w:rsidP="00E34E58">
      <w:pPr>
        <w:pStyle w:val="a3"/>
        <w:jc w:val="center"/>
        <w:rPr>
          <w:b/>
        </w:rPr>
      </w:pPr>
    </w:p>
    <w:p w:rsidR="00CD70A2" w:rsidRDefault="00CD70A2" w:rsidP="00CD70A2">
      <w:pPr>
        <w:pStyle w:val="a3"/>
        <w:jc w:val="right"/>
        <w:rPr>
          <w:b/>
        </w:rPr>
      </w:pPr>
    </w:p>
    <w:p w:rsidR="00CD70A2" w:rsidRDefault="00CD70A2" w:rsidP="00CD70A2">
      <w:pPr>
        <w:pStyle w:val="a3"/>
        <w:jc w:val="right"/>
        <w:rPr>
          <w:b/>
        </w:rPr>
      </w:pPr>
      <w:r>
        <w:rPr>
          <w:b/>
        </w:rPr>
        <w:t>Автор: Васильева Алла Анатольевна,</w:t>
      </w:r>
    </w:p>
    <w:p w:rsidR="00CD70A2" w:rsidRDefault="00CD70A2" w:rsidP="00CD70A2">
      <w:pPr>
        <w:pStyle w:val="a3"/>
        <w:jc w:val="right"/>
        <w:rPr>
          <w:b/>
        </w:rPr>
      </w:pPr>
      <w:r>
        <w:rPr>
          <w:b/>
        </w:rPr>
        <w:t>преподаватель истории ОГБПОУ «ПКТ»,</w:t>
      </w:r>
    </w:p>
    <w:p w:rsidR="00B83BFD" w:rsidRDefault="00B83BFD" w:rsidP="00E34E58">
      <w:pPr>
        <w:pStyle w:val="a3"/>
        <w:jc w:val="center"/>
        <w:rPr>
          <w:b/>
        </w:rPr>
      </w:pPr>
    </w:p>
    <w:p w:rsidR="00B83BFD" w:rsidRDefault="00B83BFD" w:rsidP="00E34E58">
      <w:pPr>
        <w:pStyle w:val="a3"/>
        <w:jc w:val="center"/>
        <w:rPr>
          <w:b/>
        </w:rPr>
      </w:pPr>
    </w:p>
    <w:p w:rsidR="00C77BBC" w:rsidRPr="008D7F04" w:rsidRDefault="00C77BBC" w:rsidP="00E34E58">
      <w:pPr>
        <w:pStyle w:val="a3"/>
        <w:jc w:val="center"/>
        <w:rPr>
          <w:b/>
        </w:rPr>
      </w:pPr>
      <w:bookmarkStart w:id="0" w:name="_GoBack"/>
      <w:bookmarkEnd w:id="0"/>
      <w:r w:rsidRPr="008D7F04">
        <w:rPr>
          <w:b/>
        </w:rPr>
        <w:lastRenderedPageBreak/>
        <w:t>Тема: «Пьянство – это добровольное безумие»</w:t>
      </w:r>
    </w:p>
    <w:p w:rsidR="00C77BBC" w:rsidRPr="008D7F04" w:rsidRDefault="00C77BBC" w:rsidP="00C77BBC">
      <w:pPr>
        <w:pStyle w:val="a3"/>
      </w:pPr>
      <w:r w:rsidRPr="008D7F04">
        <w:rPr>
          <w:b/>
        </w:rPr>
        <w:t>Цель:</w:t>
      </w:r>
      <w:r w:rsidRPr="008D7F04">
        <w:t xml:space="preserve"> </w:t>
      </w:r>
      <w:proofErr w:type="gramStart"/>
      <w:r w:rsidRPr="008D7F04">
        <w:t xml:space="preserve">Сформировать у обучающихся чёткое представление о вреде алкоголя и последствиях при его употреблении. </w:t>
      </w:r>
      <w:proofErr w:type="gramEnd"/>
    </w:p>
    <w:p w:rsidR="00E34E58" w:rsidRPr="008D7F04" w:rsidRDefault="00C77BBC" w:rsidP="00C77BBC">
      <w:pPr>
        <w:pStyle w:val="a3"/>
        <w:rPr>
          <w:b/>
        </w:rPr>
      </w:pPr>
      <w:r w:rsidRPr="008D7F04">
        <w:rPr>
          <w:b/>
        </w:rPr>
        <w:t xml:space="preserve">К концу занятия обучающиеся должны: </w:t>
      </w:r>
    </w:p>
    <w:tbl>
      <w:tblPr>
        <w:tblStyle w:val="a5"/>
        <w:tblW w:w="0" w:type="auto"/>
        <w:tblLook w:val="04A0" w:firstRow="1" w:lastRow="0" w:firstColumn="1" w:lastColumn="0" w:noHBand="0" w:noVBand="1"/>
      </w:tblPr>
      <w:tblGrid>
        <w:gridCol w:w="4785"/>
        <w:gridCol w:w="4786"/>
      </w:tblGrid>
      <w:tr w:rsidR="00E34E58" w:rsidRPr="008D7F04" w:rsidTr="00E34E58">
        <w:tc>
          <w:tcPr>
            <w:tcW w:w="4785" w:type="dxa"/>
          </w:tcPr>
          <w:p w:rsidR="00E34E58" w:rsidRPr="008D7F04" w:rsidRDefault="00E34E58" w:rsidP="00E34E58">
            <w:pPr>
              <w:pStyle w:val="a3"/>
              <w:jc w:val="center"/>
            </w:pPr>
            <w:r w:rsidRPr="008D7F04">
              <w:t>Знать:</w:t>
            </w:r>
          </w:p>
        </w:tc>
        <w:tc>
          <w:tcPr>
            <w:tcW w:w="4786" w:type="dxa"/>
          </w:tcPr>
          <w:p w:rsidR="00E34E58" w:rsidRPr="008D7F04" w:rsidRDefault="00E34E58" w:rsidP="00E34E58">
            <w:pPr>
              <w:pStyle w:val="a3"/>
              <w:jc w:val="center"/>
            </w:pPr>
            <w:r w:rsidRPr="008D7F04">
              <w:t>Понимать:</w:t>
            </w:r>
          </w:p>
        </w:tc>
      </w:tr>
      <w:tr w:rsidR="00E34E58" w:rsidRPr="008D7F04" w:rsidTr="00E34E58">
        <w:tc>
          <w:tcPr>
            <w:tcW w:w="4785" w:type="dxa"/>
          </w:tcPr>
          <w:p w:rsidR="00E34E58" w:rsidRPr="008D7F04" w:rsidRDefault="00E34E58" w:rsidP="00E34E58">
            <w:pPr>
              <w:pStyle w:val="a3"/>
              <w:numPr>
                <w:ilvl w:val="0"/>
                <w:numId w:val="5"/>
              </w:numPr>
            </w:pPr>
            <w:r w:rsidRPr="008D7F04">
              <w:t>Воздействие алкоголя на организм человека</w:t>
            </w:r>
          </w:p>
          <w:p w:rsidR="00E34E58" w:rsidRPr="008D7F04" w:rsidRDefault="00E34E58" w:rsidP="00E34E58">
            <w:pPr>
              <w:pStyle w:val="a3"/>
              <w:numPr>
                <w:ilvl w:val="0"/>
                <w:numId w:val="5"/>
              </w:numPr>
            </w:pPr>
            <w:r w:rsidRPr="008D7F04">
              <w:t>Взаимодействие алкоголя с продуктами питания</w:t>
            </w:r>
          </w:p>
          <w:p w:rsidR="00E34E58" w:rsidRPr="008D7F04" w:rsidRDefault="00E34E58" w:rsidP="00E34E58">
            <w:pPr>
              <w:pStyle w:val="a3"/>
              <w:numPr>
                <w:ilvl w:val="0"/>
                <w:numId w:val="5"/>
              </w:numPr>
            </w:pPr>
            <w:r w:rsidRPr="008D7F04">
              <w:t>Влияние алкоголя на внешность человека</w:t>
            </w:r>
          </w:p>
        </w:tc>
        <w:tc>
          <w:tcPr>
            <w:tcW w:w="4786" w:type="dxa"/>
          </w:tcPr>
          <w:p w:rsidR="00E34E58" w:rsidRPr="008D7F04" w:rsidRDefault="00E34E58" w:rsidP="00C77BBC">
            <w:pPr>
              <w:pStyle w:val="a3"/>
            </w:pPr>
            <w:r w:rsidRPr="008D7F04">
              <w:t>1.К каким последствиям приводит употребление алкоголя (социальным, органическим)</w:t>
            </w:r>
          </w:p>
          <w:p w:rsidR="00E34E58" w:rsidRPr="008D7F04" w:rsidRDefault="00E34E58" w:rsidP="00C77BBC">
            <w:pPr>
              <w:pStyle w:val="a3"/>
            </w:pPr>
            <w:r w:rsidRPr="008D7F04">
              <w:t>2. Употребление алкоголя ведёт к деградации личности</w:t>
            </w:r>
          </w:p>
          <w:p w:rsidR="00E34E58" w:rsidRPr="008D7F04" w:rsidRDefault="00E34E58" w:rsidP="00C77BBC">
            <w:pPr>
              <w:pStyle w:val="a3"/>
            </w:pPr>
          </w:p>
        </w:tc>
      </w:tr>
    </w:tbl>
    <w:p w:rsidR="00C77BBC" w:rsidRPr="008D7F04" w:rsidRDefault="00C77BBC" w:rsidP="00C77BBC">
      <w:pPr>
        <w:pStyle w:val="a3"/>
        <w:rPr>
          <w:b/>
        </w:rPr>
      </w:pPr>
      <w:r w:rsidRPr="008D7F04">
        <w:rPr>
          <w:b/>
        </w:rPr>
        <w:t xml:space="preserve">Задачи: </w:t>
      </w:r>
    </w:p>
    <w:p w:rsidR="00C77BBC" w:rsidRPr="008D7F04" w:rsidRDefault="00C77BBC" w:rsidP="00C77BBC">
      <w:pPr>
        <w:pStyle w:val="a3"/>
      </w:pPr>
      <w:r w:rsidRPr="008D7F04">
        <w:t xml:space="preserve">1. Создать условия для развития у </w:t>
      </w:r>
      <w:proofErr w:type="gramStart"/>
      <w:r w:rsidRPr="008D7F04">
        <w:t>обучающихся</w:t>
      </w:r>
      <w:proofErr w:type="gramEnd"/>
      <w:r w:rsidRPr="008D7F04">
        <w:t xml:space="preserve"> инициативы и способности находить нужную информацию. </w:t>
      </w:r>
    </w:p>
    <w:p w:rsidR="00C77BBC" w:rsidRPr="008D7F04" w:rsidRDefault="00C77BBC" w:rsidP="00C77BBC">
      <w:pPr>
        <w:pStyle w:val="a3"/>
      </w:pPr>
      <w:r w:rsidRPr="008D7F04">
        <w:t xml:space="preserve">2. Формировать умение публично выступать, аргументировано отстаивать свою точку зрения. </w:t>
      </w:r>
    </w:p>
    <w:p w:rsidR="00E34E58" w:rsidRPr="008D7F04" w:rsidRDefault="00E34E58" w:rsidP="00C77BBC">
      <w:pPr>
        <w:pStyle w:val="a3"/>
      </w:pPr>
      <w:r w:rsidRPr="008D7F04">
        <w:t xml:space="preserve">3. Воспитать правильное отношение </w:t>
      </w:r>
      <w:proofErr w:type="gramStart"/>
      <w:r w:rsidRPr="008D7F04">
        <w:t>обучающихся</w:t>
      </w:r>
      <w:proofErr w:type="gramEnd"/>
      <w:r w:rsidRPr="008D7F04">
        <w:t xml:space="preserve"> к проблеме алкоголизма.</w:t>
      </w:r>
    </w:p>
    <w:p w:rsidR="00C77BBC" w:rsidRPr="008D7F04" w:rsidRDefault="00C77BBC" w:rsidP="00C77BBC">
      <w:pPr>
        <w:pStyle w:val="a3"/>
        <w:rPr>
          <w:b/>
        </w:rPr>
      </w:pPr>
      <w:r w:rsidRPr="008D7F04">
        <w:rPr>
          <w:b/>
        </w:rPr>
        <w:t xml:space="preserve">Оборудование: </w:t>
      </w:r>
    </w:p>
    <w:p w:rsidR="00C77BBC" w:rsidRPr="008D7F04" w:rsidRDefault="00C77BBC" w:rsidP="00C77BBC">
      <w:pPr>
        <w:pStyle w:val="a3"/>
      </w:pPr>
      <w:r w:rsidRPr="008D7F04">
        <w:t xml:space="preserve">-компьютеры </w:t>
      </w:r>
    </w:p>
    <w:p w:rsidR="00C77BBC" w:rsidRPr="008D7F04" w:rsidRDefault="00C77BBC" w:rsidP="00C77BBC">
      <w:pPr>
        <w:pStyle w:val="a3"/>
      </w:pPr>
      <w:r w:rsidRPr="008D7F04">
        <w:t xml:space="preserve">-мультимедийный проектор </w:t>
      </w:r>
    </w:p>
    <w:p w:rsidR="00C77BBC" w:rsidRPr="008D7F04" w:rsidRDefault="00C77BBC" w:rsidP="00C77BBC">
      <w:pPr>
        <w:pStyle w:val="a3"/>
      </w:pPr>
      <w:r w:rsidRPr="008D7F04">
        <w:t xml:space="preserve">-экран </w:t>
      </w:r>
    </w:p>
    <w:p w:rsidR="00C77BBC" w:rsidRPr="008D7F04" w:rsidRDefault="00C77BBC" w:rsidP="00C77BBC">
      <w:pPr>
        <w:pStyle w:val="a3"/>
      </w:pPr>
      <w:r w:rsidRPr="008D7F04">
        <w:t xml:space="preserve">-ватманы </w:t>
      </w:r>
    </w:p>
    <w:p w:rsidR="00C77BBC" w:rsidRPr="008D7F04" w:rsidRDefault="00C77BBC" w:rsidP="00C77BBC">
      <w:pPr>
        <w:pStyle w:val="a3"/>
      </w:pPr>
      <w:r w:rsidRPr="008D7F04">
        <w:t xml:space="preserve">-фломастеры </w:t>
      </w:r>
    </w:p>
    <w:p w:rsidR="00C77BBC" w:rsidRPr="008D7F04" w:rsidRDefault="00C77BBC" w:rsidP="00C77BBC">
      <w:pPr>
        <w:pStyle w:val="a3"/>
      </w:pPr>
      <w:r w:rsidRPr="008D7F04">
        <w:t xml:space="preserve">-клей </w:t>
      </w:r>
    </w:p>
    <w:p w:rsidR="00C77BBC" w:rsidRPr="008D7F04" w:rsidRDefault="00C77BBC" w:rsidP="00C77BBC">
      <w:pPr>
        <w:pStyle w:val="a3"/>
      </w:pPr>
      <w:r w:rsidRPr="008D7F04">
        <w:t xml:space="preserve">-фотографии внутренних органов человека (здорового человека и алкоголика) </w:t>
      </w:r>
    </w:p>
    <w:p w:rsidR="00C77BBC" w:rsidRPr="008D7F04" w:rsidRDefault="00C77BBC" w:rsidP="00C77BBC">
      <w:pPr>
        <w:pStyle w:val="a3"/>
      </w:pPr>
      <w:r w:rsidRPr="008D7F04">
        <w:t xml:space="preserve">-карточки с пословицами </w:t>
      </w:r>
    </w:p>
    <w:p w:rsidR="00C77BBC" w:rsidRPr="008D7F04" w:rsidRDefault="00C77BBC" w:rsidP="00C77BBC">
      <w:pPr>
        <w:pStyle w:val="a3"/>
      </w:pPr>
      <w:r w:rsidRPr="008D7F04">
        <w:t xml:space="preserve">-фотографии людей больных алкоголизмом и фотографии здоровых людей </w:t>
      </w:r>
    </w:p>
    <w:p w:rsidR="00E34E58" w:rsidRPr="008D7F04" w:rsidRDefault="00C77BBC" w:rsidP="00C77BBC">
      <w:pPr>
        <w:pStyle w:val="a3"/>
      </w:pPr>
      <w:r w:rsidRPr="008D7F04">
        <w:t>-фотографии продуктов питания</w:t>
      </w:r>
    </w:p>
    <w:p w:rsidR="00C77BBC" w:rsidRPr="008D7F04" w:rsidRDefault="00C77BBC" w:rsidP="00C77BBC">
      <w:pPr>
        <w:pStyle w:val="a3"/>
      </w:pPr>
      <w:r w:rsidRPr="008D7F04">
        <w:t xml:space="preserve">-информационные листы </w:t>
      </w:r>
    </w:p>
    <w:p w:rsidR="00E34E58" w:rsidRPr="008D7F04" w:rsidRDefault="00E34E58" w:rsidP="00C77BBC">
      <w:pPr>
        <w:pStyle w:val="a3"/>
      </w:pPr>
    </w:p>
    <w:p w:rsidR="00E75A74" w:rsidRPr="008D7F04" w:rsidRDefault="00C77BBC" w:rsidP="00C77BBC">
      <w:pPr>
        <w:jc w:val="center"/>
        <w:rPr>
          <w:rFonts w:ascii="Times New Roman" w:hAnsi="Times New Roman" w:cs="Times New Roman"/>
          <w:b/>
          <w:sz w:val="24"/>
          <w:szCs w:val="24"/>
        </w:rPr>
      </w:pPr>
      <w:r w:rsidRPr="008D7F04">
        <w:rPr>
          <w:rFonts w:ascii="Times New Roman" w:hAnsi="Times New Roman" w:cs="Times New Roman"/>
          <w:b/>
          <w:sz w:val="24"/>
          <w:szCs w:val="24"/>
        </w:rPr>
        <w:lastRenderedPageBreak/>
        <w:t>Ход урока:</w:t>
      </w:r>
    </w:p>
    <w:p w:rsidR="00C77BBC" w:rsidRPr="008D7F04" w:rsidRDefault="00C77BBC" w:rsidP="00C77BBC">
      <w:pPr>
        <w:pStyle w:val="a4"/>
        <w:numPr>
          <w:ilvl w:val="0"/>
          <w:numId w:val="1"/>
        </w:numPr>
        <w:rPr>
          <w:rFonts w:ascii="Times New Roman" w:hAnsi="Times New Roman" w:cs="Times New Roman"/>
          <w:sz w:val="24"/>
          <w:szCs w:val="24"/>
        </w:rPr>
      </w:pPr>
      <w:r w:rsidRPr="008D7F04">
        <w:rPr>
          <w:rFonts w:ascii="Times New Roman" w:hAnsi="Times New Roman" w:cs="Times New Roman"/>
          <w:b/>
          <w:sz w:val="24"/>
          <w:szCs w:val="24"/>
        </w:rPr>
        <w:t>Организационный момент:</w:t>
      </w:r>
      <w:r w:rsidRPr="008D7F04">
        <w:rPr>
          <w:rFonts w:ascii="Times New Roman" w:hAnsi="Times New Roman" w:cs="Times New Roman"/>
          <w:sz w:val="24"/>
          <w:szCs w:val="24"/>
        </w:rPr>
        <w:br/>
      </w:r>
      <w:proofErr w:type="gramStart"/>
      <w:r w:rsidRPr="008D7F04">
        <w:rPr>
          <w:rFonts w:ascii="Times New Roman" w:hAnsi="Times New Roman" w:cs="Times New Roman"/>
          <w:sz w:val="24"/>
          <w:szCs w:val="24"/>
        </w:rPr>
        <w:t>Обучающиеся делятся на группы.</w:t>
      </w:r>
      <w:proofErr w:type="gramEnd"/>
      <w:r w:rsidRPr="008D7F04">
        <w:rPr>
          <w:rFonts w:ascii="Times New Roman" w:hAnsi="Times New Roman" w:cs="Times New Roman"/>
          <w:sz w:val="24"/>
          <w:szCs w:val="24"/>
        </w:rPr>
        <w:t xml:space="preserve"> Названия групп пока засекречены.</w:t>
      </w:r>
    </w:p>
    <w:p w:rsidR="00C77BBC" w:rsidRPr="008D7F04" w:rsidRDefault="00C77BBC" w:rsidP="00C77BBC">
      <w:pPr>
        <w:pStyle w:val="a4"/>
        <w:numPr>
          <w:ilvl w:val="0"/>
          <w:numId w:val="1"/>
        </w:numPr>
        <w:rPr>
          <w:rFonts w:ascii="Times New Roman" w:hAnsi="Times New Roman" w:cs="Times New Roman"/>
          <w:b/>
          <w:sz w:val="24"/>
          <w:szCs w:val="24"/>
        </w:rPr>
      </w:pPr>
      <w:r w:rsidRPr="008D7F04">
        <w:rPr>
          <w:rFonts w:ascii="Times New Roman" w:hAnsi="Times New Roman" w:cs="Times New Roman"/>
          <w:b/>
          <w:sz w:val="24"/>
          <w:szCs w:val="24"/>
        </w:rPr>
        <w:t>Формулировка темы урока.</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Преподаватель: Ребята, для того, чтобы узнать, о чём сегодня пойдет речь, я предлагаю вам прочитать высказывания знаменитых людей. Ваша задача: прочитать высказывания и вставить пропущенное слово, а затем обсудить в группе, какова может быть тема нашего урока, о</w:t>
      </w:r>
      <w:r w:rsidR="00282255" w:rsidRPr="008D7F04">
        <w:rPr>
          <w:rFonts w:ascii="Times New Roman" w:hAnsi="Times New Roman" w:cs="Times New Roman"/>
          <w:sz w:val="24"/>
          <w:szCs w:val="24"/>
        </w:rPr>
        <w:t>пираясь на данные высказывания.</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Каждая группа получает своё высказывание.</w:t>
      </w:r>
    </w:p>
    <w:p w:rsidR="00C77BBC" w:rsidRPr="008D7F04" w:rsidRDefault="00C77BBC" w:rsidP="00C77BBC">
      <w:pPr>
        <w:pStyle w:val="a4"/>
        <w:ind w:left="1080"/>
        <w:rPr>
          <w:rFonts w:ascii="Times New Roman" w:hAnsi="Times New Roman" w:cs="Times New Roman"/>
          <w:sz w:val="24"/>
          <w:szCs w:val="24"/>
        </w:rPr>
      </w:pPr>
    </w:p>
    <w:p w:rsidR="00C77BBC" w:rsidRPr="00384F4C" w:rsidRDefault="00C77BBC"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rPr>
        <w:t>1 группа</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Ч.Дарвин: «Привычка к ………… является большим злом для человечества, чем война, голод и чума, вместе взятые»</w:t>
      </w:r>
      <w:proofErr w:type="gramStart"/>
      <w:r w:rsidRPr="008D7F04">
        <w:rPr>
          <w:rFonts w:ascii="Times New Roman" w:hAnsi="Times New Roman" w:cs="Times New Roman"/>
          <w:sz w:val="24"/>
          <w:szCs w:val="24"/>
        </w:rPr>
        <w:t>.</w:t>
      </w:r>
      <w:proofErr w:type="gramEnd"/>
      <w:r w:rsidRPr="008D7F04">
        <w:rPr>
          <w:rFonts w:ascii="Times New Roman" w:hAnsi="Times New Roman" w:cs="Times New Roman"/>
          <w:sz w:val="24"/>
          <w:szCs w:val="24"/>
        </w:rPr>
        <w:t xml:space="preserve"> (</w:t>
      </w:r>
      <w:proofErr w:type="gramStart"/>
      <w:r w:rsidRPr="008D7F04">
        <w:rPr>
          <w:rFonts w:ascii="Times New Roman" w:hAnsi="Times New Roman" w:cs="Times New Roman"/>
          <w:sz w:val="24"/>
          <w:szCs w:val="24"/>
        </w:rPr>
        <w:t>о</w:t>
      </w:r>
      <w:proofErr w:type="gramEnd"/>
      <w:r w:rsidRPr="008D7F04">
        <w:rPr>
          <w:rFonts w:ascii="Times New Roman" w:hAnsi="Times New Roman" w:cs="Times New Roman"/>
          <w:sz w:val="24"/>
          <w:szCs w:val="24"/>
        </w:rPr>
        <w:t xml:space="preserve">твет: «к </w:t>
      </w:r>
      <w:proofErr w:type="spellStart"/>
      <w:r w:rsidRPr="008D7F04">
        <w:rPr>
          <w:rFonts w:ascii="Times New Roman" w:hAnsi="Times New Roman" w:cs="Times New Roman"/>
          <w:sz w:val="24"/>
          <w:szCs w:val="24"/>
        </w:rPr>
        <w:t>алгоколю</w:t>
      </w:r>
      <w:proofErr w:type="spellEnd"/>
      <w:r w:rsidRPr="008D7F04">
        <w:rPr>
          <w:rFonts w:ascii="Times New Roman" w:hAnsi="Times New Roman" w:cs="Times New Roman"/>
          <w:sz w:val="24"/>
          <w:szCs w:val="24"/>
        </w:rPr>
        <w:t>»)</w:t>
      </w:r>
    </w:p>
    <w:p w:rsidR="00C77BBC" w:rsidRPr="00384F4C" w:rsidRDefault="00C77BBC" w:rsidP="00C77BBC">
      <w:pPr>
        <w:pStyle w:val="a4"/>
        <w:ind w:left="1080"/>
        <w:rPr>
          <w:rFonts w:ascii="Times New Roman" w:hAnsi="Times New Roman" w:cs="Times New Roman"/>
          <w:b/>
          <w:sz w:val="24"/>
          <w:szCs w:val="24"/>
        </w:rPr>
      </w:pPr>
    </w:p>
    <w:p w:rsidR="00C77BBC" w:rsidRPr="00384F4C" w:rsidRDefault="00C77BBC"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rPr>
        <w:t>2 группа</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В.Я.Данилевский: «………… - вполне надёжное средство, когда требуется поубавить ума»</w:t>
      </w:r>
      <w:proofErr w:type="gramStart"/>
      <w:r w:rsidRPr="008D7F04">
        <w:rPr>
          <w:rFonts w:ascii="Times New Roman" w:hAnsi="Times New Roman" w:cs="Times New Roman"/>
          <w:sz w:val="24"/>
          <w:szCs w:val="24"/>
        </w:rPr>
        <w:t>.</w:t>
      </w:r>
      <w:proofErr w:type="gramEnd"/>
      <w:r w:rsidRPr="008D7F04">
        <w:rPr>
          <w:rFonts w:ascii="Times New Roman" w:hAnsi="Times New Roman" w:cs="Times New Roman"/>
          <w:sz w:val="24"/>
          <w:szCs w:val="24"/>
        </w:rPr>
        <w:t xml:space="preserve"> (</w:t>
      </w:r>
      <w:proofErr w:type="gramStart"/>
      <w:r w:rsidRPr="008D7F04">
        <w:rPr>
          <w:rFonts w:ascii="Times New Roman" w:hAnsi="Times New Roman" w:cs="Times New Roman"/>
          <w:sz w:val="24"/>
          <w:szCs w:val="24"/>
        </w:rPr>
        <w:t>о</w:t>
      </w:r>
      <w:proofErr w:type="gramEnd"/>
      <w:r w:rsidRPr="008D7F04">
        <w:rPr>
          <w:rFonts w:ascii="Times New Roman" w:hAnsi="Times New Roman" w:cs="Times New Roman"/>
          <w:sz w:val="24"/>
          <w:szCs w:val="24"/>
        </w:rPr>
        <w:t>твет «алкоголь»)</w:t>
      </w:r>
    </w:p>
    <w:p w:rsidR="00C77BBC" w:rsidRPr="00384F4C" w:rsidRDefault="00C77BBC" w:rsidP="00C77BBC">
      <w:pPr>
        <w:pStyle w:val="a4"/>
        <w:ind w:left="1080"/>
        <w:rPr>
          <w:rFonts w:ascii="Times New Roman" w:hAnsi="Times New Roman" w:cs="Times New Roman"/>
          <w:b/>
          <w:sz w:val="24"/>
          <w:szCs w:val="24"/>
        </w:rPr>
      </w:pPr>
    </w:p>
    <w:p w:rsidR="00C77BBC" w:rsidRPr="00384F4C" w:rsidRDefault="00C77BBC"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rPr>
        <w:t>3 группа</w:t>
      </w:r>
    </w:p>
    <w:p w:rsidR="00C77BBC" w:rsidRPr="008D7F04" w:rsidRDefault="00282255"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В.М.Бе</w:t>
      </w:r>
      <w:r w:rsidR="00C77BBC" w:rsidRPr="008D7F04">
        <w:rPr>
          <w:rFonts w:ascii="Times New Roman" w:hAnsi="Times New Roman" w:cs="Times New Roman"/>
          <w:sz w:val="24"/>
          <w:szCs w:val="24"/>
        </w:rPr>
        <w:t>хтерев: «Бедность и преступление, психические болезни, вырождение потомства – вот что делает ……..» (ответ «алкоголь»)</w:t>
      </w:r>
    </w:p>
    <w:p w:rsidR="00C77BBC" w:rsidRPr="00384F4C" w:rsidRDefault="00C77BBC" w:rsidP="00C77BBC">
      <w:pPr>
        <w:pStyle w:val="a4"/>
        <w:ind w:left="1080"/>
        <w:rPr>
          <w:rFonts w:ascii="Times New Roman" w:hAnsi="Times New Roman" w:cs="Times New Roman"/>
          <w:b/>
          <w:sz w:val="24"/>
          <w:szCs w:val="24"/>
        </w:rPr>
      </w:pPr>
    </w:p>
    <w:p w:rsidR="00C77BBC" w:rsidRPr="00384F4C" w:rsidRDefault="00C77BBC"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rPr>
        <w:t>4 группа</w:t>
      </w:r>
    </w:p>
    <w:p w:rsidR="00C77BBC" w:rsidRPr="008D7F04" w:rsidRDefault="00282255"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И.П.Павлов: «………. г</w:t>
      </w:r>
      <w:r w:rsidR="00C77BBC" w:rsidRPr="008D7F04">
        <w:rPr>
          <w:rFonts w:ascii="Times New Roman" w:hAnsi="Times New Roman" w:cs="Times New Roman"/>
          <w:sz w:val="24"/>
          <w:szCs w:val="24"/>
        </w:rPr>
        <w:t>ораздо больше причиняет горя, чем радости, всему человечеству»</w:t>
      </w:r>
      <w:proofErr w:type="gramStart"/>
      <w:r w:rsidR="00C77BBC" w:rsidRPr="008D7F04">
        <w:rPr>
          <w:rFonts w:ascii="Times New Roman" w:hAnsi="Times New Roman" w:cs="Times New Roman"/>
          <w:sz w:val="24"/>
          <w:szCs w:val="24"/>
        </w:rPr>
        <w:t>.</w:t>
      </w:r>
      <w:proofErr w:type="gramEnd"/>
      <w:r w:rsidR="00C77BBC" w:rsidRPr="008D7F04">
        <w:rPr>
          <w:rFonts w:ascii="Times New Roman" w:hAnsi="Times New Roman" w:cs="Times New Roman"/>
          <w:sz w:val="24"/>
          <w:szCs w:val="24"/>
        </w:rPr>
        <w:t xml:space="preserve"> (</w:t>
      </w:r>
      <w:proofErr w:type="gramStart"/>
      <w:r w:rsidR="00C77BBC" w:rsidRPr="008D7F04">
        <w:rPr>
          <w:rFonts w:ascii="Times New Roman" w:hAnsi="Times New Roman" w:cs="Times New Roman"/>
          <w:sz w:val="24"/>
          <w:szCs w:val="24"/>
        </w:rPr>
        <w:t>о</w:t>
      </w:r>
      <w:proofErr w:type="gramEnd"/>
      <w:r w:rsidR="00C77BBC" w:rsidRPr="008D7F04">
        <w:rPr>
          <w:rFonts w:ascii="Times New Roman" w:hAnsi="Times New Roman" w:cs="Times New Roman"/>
          <w:sz w:val="24"/>
          <w:szCs w:val="24"/>
        </w:rPr>
        <w:t>твет «алкоголь»)</w:t>
      </w:r>
    </w:p>
    <w:p w:rsidR="00C77BBC" w:rsidRPr="008D7F04" w:rsidRDefault="00C77BBC" w:rsidP="00C77BBC">
      <w:pPr>
        <w:pStyle w:val="a4"/>
        <w:ind w:left="1080"/>
        <w:rPr>
          <w:rFonts w:ascii="Times New Roman" w:hAnsi="Times New Roman" w:cs="Times New Roman"/>
          <w:sz w:val="24"/>
          <w:szCs w:val="24"/>
        </w:rPr>
      </w:pPr>
    </w:p>
    <w:p w:rsidR="00C77BBC" w:rsidRPr="00384F4C" w:rsidRDefault="00C77BBC"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rPr>
        <w:t>5 группа</w:t>
      </w:r>
    </w:p>
    <w:p w:rsidR="00C77BBC" w:rsidRPr="008D7F04" w:rsidRDefault="00282255"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Аллен</w:t>
      </w:r>
      <w:r w:rsidR="00C77BBC" w:rsidRPr="008D7F04">
        <w:rPr>
          <w:rFonts w:ascii="Times New Roman" w:hAnsi="Times New Roman" w:cs="Times New Roman"/>
          <w:sz w:val="24"/>
          <w:szCs w:val="24"/>
        </w:rPr>
        <w:t xml:space="preserve"> </w:t>
      </w:r>
      <w:proofErr w:type="spellStart"/>
      <w:r w:rsidR="00C77BBC" w:rsidRPr="008D7F04">
        <w:rPr>
          <w:rFonts w:ascii="Times New Roman" w:hAnsi="Times New Roman" w:cs="Times New Roman"/>
          <w:sz w:val="24"/>
          <w:szCs w:val="24"/>
        </w:rPr>
        <w:t>Карр</w:t>
      </w:r>
      <w:proofErr w:type="spellEnd"/>
      <w:r w:rsidR="00C77BBC" w:rsidRPr="008D7F04">
        <w:rPr>
          <w:rFonts w:ascii="Times New Roman" w:hAnsi="Times New Roman" w:cs="Times New Roman"/>
          <w:sz w:val="24"/>
          <w:szCs w:val="24"/>
        </w:rPr>
        <w:t>: « ……….. методично ворует ваши деньги, здоровье, волю, уверенность в себе с самого первого мгновения, когда вы угодили в эту западню»</w:t>
      </w:r>
      <w:proofErr w:type="gramStart"/>
      <w:r w:rsidR="00C77BBC" w:rsidRPr="008D7F04">
        <w:rPr>
          <w:rFonts w:ascii="Times New Roman" w:hAnsi="Times New Roman" w:cs="Times New Roman"/>
          <w:sz w:val="24"/>
          <w:szCs w:val="24"/>
        </w:rPr>
        <w:t>.</w:t>
      </w:r>
      <w:proofErr w:type="gramEnd"/>
      <w:r w:rsidR="00C77BBC" w:rsidRPr="008D7F04">
        <w:rPr>
          <w:rFonts w:ascii="Times New Roman" w:hAnsi="Times New Roman" w:cs="Times New Roman"/>
          <w:sz w:val="24"/>
          <w:szCs w:val="24"/>
        </w:rPr>
        <w:t xml:space="preserve"> (</w:t>
      </w:r>
      <w:proofErr w:type="gramStart"/>
      <w:r w:rsidR="00C77BBC" w:rsidRPr="008D7F04">
        <w:rPr>
          <w:rFonts w:ascii="Times New Roman" w:hAnsi="Times New Roman" w:cs="Times New Roman"/>
          <w:sz w:val="24"/>
          <w:szCs w:val="24"/>
        </w:rPr>
        <w:t>о</w:t>
      </w:r>
      <w:proofErr w:type="gramEnd"/>
      <w:r w:rsidR="00C77BBC" w:rsidRPr="008D7F04">
        <w:rPr>
          <w:rFonts w:ascii="Times New Roman" w:hAnsi="Times New Roman" w:cs="Times New Roman"/>
          <w:sz w:val="24"/>
          <w:szCs w:val="24"/>
        </w:rPr>
        <w:t>твет: «алкоголь»)</w:t>
      </w:r>
    </w:p>
    <w:p w:rsidR="00C77BBC" w:rsidRPr="008D7F04" w:rsidRDefault="00C77BBC" w:rsidP="00C77BBC">
      <w:pPr>
        <w:pStyle w:val="a4"/>
        <w:ind w:left="1080"/>
        <w:rPr>
          <w:rFonts w:ascii="Times New Roman" w:hAnsi="Times New Roman" w:cs="Times New Roman"/>
          <w:sz w:val="24"/>
          <w:szCs w:val="24"/>
        </w:rPr>
      </w:pP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Обучающиеся обсуждают в группах высказывания и предлагают свои варианты формулировки темы.</w:t>
      </w:r>
    </w:p>
    <w:p w:rsidR="00C77BBC" w:rsidRPr="008D7F04" w:rsidRDefault="00C77BBC" w:rsidP="00C77BBC">
      <w:pPr>
        <w:pStyle w:val="a4"/>
        <w:ind w:left="1080"/>
        <w:rPr>
          <w:rFonts w:ascii="Times New Roman" w:hAnsi="Times New Roman" w:cs="Times New Roman"/>
          <w:sz w:val="24"/>
          <w:szCs w:val="24"/>
        </w:rPr>
      </w:pPr>
    </w:p>
    <w:p w:rsidR="00C77BBC" w:rsidRPr="00384F4C" w:rsidRDefault="00282255" w:rsidP="00C77BBC">
      <w:pPr>
        <w:pStyle w:val="a4"/>
        <w:ind w:left="1080"/>
        <w:rPr>
          <w:rFonts w:ascii="Times New Roman" w:hAnsi="Times New Roman" w:cs="Times New Roman"/>
          <w:b/>
          <w:sz w:val="24"/>
          <w:szCs w:val="24"/>
        </w:rPr>
      </w:pPr>
      <w:r w:rsidRPr="00384F4C">
        <w:rPr>
          <w:rFonts w:ascii="Times New Roman" w:hAnsi="Times New Roman" w:cs="Times New Roman"/>
          <w:b/>
          <w:sz w:val="24"/>
          <w:szCs w:val="24"/>
          <w:u w:val="single"/>
        </w:rPr>
        <w:t xml:space="preserve">Формулировки </w:t>
      </w:r>
      <w:proofErr w:type="gramStart"/>
      <w:r w:rsidRPr="00384F4C">
        <w:rPr>
          <w:rFonts w:ascii="Times New Roman" w:hAnsi="Times New Roman" w:cs="Times New Roman"/>
          <w:b/>
          <w:sz w:val="24"/>
          <w:szCs w:val="24"/>
          <w:u w:val="single"/>
        </w:rPr>
        <w:t>обучающихся</w:t>
      </w:r>
      <w:proofErr w:type="gramEnd"/>
      <w:r w:rsidRPr="00384F4C">
        <w:rPr>
          <w:rFonts w:ascii="Times New Roman" w:hAnsi="Times New Roman" w:cs="Times New Roman"/>
          <w:b/>
          <w:sz w:val="24"/>
          <w:szCs w:val="24"/>
          <w:u w:val="single"/>
        </w:rPr>
        <w:t>:</w:t>
      </w:r>
    </w:p>
    <w:p w:rsidR="00C77BBC" w:rsidRPr="008D7F04" w:rsidRDefault="00C77BBC" w:rsidP="00C77BBC">
      <w:pPr>
        <w:pStyle w:val="a4"/>
        <w:ind w:left="1080"/>
        <w:rPr>
          <w:rFonts w:ascii="Times New Roman" w:hAnsi="Times New Roman" w:cs="Times New Roman"/>
          <w:sz w:val="24"/>
          <w:szCs w:val="24"/>
        </w:rPr>
      </w:pP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 «Алкоголь – это яд, губящий всё живое»</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 Влияние алкоголя на организм»</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-«Жизнь без алкоголя»</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-«Трезвость – наше будущее»</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-«Пить – здоровью вредить»</w:t>
      </w:r>
    </w:p>
    <w:p w:rsidR="00C77BBC" w:rsidRPr="008D7F04" w:rsidRDefault="00C77BBC" w:rsidP="00C77BBC">
      <w:pPr>
        <w:pStyle w:val="a4"/>
        <w:ind w:left="1080"/>
        <w:rPr>
          <w:rFonts w:ascii="Times New Roman" w:hAnsi="Times New Roman" w:cs="Times New Roman"/>
          <w:sz w:val="24"/>
          <w:szCs w:val="24"/>
        </w:rPr>
      </w:pPr>
    </w:p>
    <w:p w:rsidR="00C77BBC" w:rsidRPr="008D7F04" w:rsidRDefault="00C77BBC" w:rsidP="00C77BBC">
      <w:pPr>
        <w:pStyle w:val="a4"/>
        <w:ind w:left="1080"/>
        <w:rPr>
          <w:rFonts w:ascii="Times New Roman" w:hAnsi="Times New Roman" w:cs="Times New Roman"/>
          <w:sz w:val="24"/>
          <w:szCs w:val="24"/>
        </w:rPr>
      </w:pPr>
      <w:r w:rsidRPr="00384F4C">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Молодцы, ребята, все ваши формулировки подходят для того,</w:t>
      </w:r>
      <w:r w:rsidR="00B83B5E">
        <w:rPr>
          <w:rFonts w:ascii="Times New Roman" w:hAnsi="Times New Roman" w:cs="Times New Roman"/>
          <w:sz w:val="24"/>
          <w:szCs w:val="24"/>
        </w:rPr>
        <w:t xml:space="preserve"> </w:t>
      </w:r>
      <w:r w:rsidRPr="008D7F04">
        <w:rPr>
          <w:rFonts w:ascii="Times New Roman" w:hAnsi="Times New Roman" w:cs="Times New Roman"/>
          <w:sz w:val="24"/>
          <w:szCs w:val="24"/>
        </w:rPr>
        <w:t>чтобы стать темой нашего урока.</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lastRenderedPageBreak/>
        <w:t xml:space="preserve">Я хочу предложить вам свой вариант формулировки темы: </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«Пьянство – это добровольное безумие». Но это не просто тема нашего урока, это ещё и ваше задание на урок. В конце урока вы должны будете ответить, согласны вы с этим высказыванием или нет, и аргументировать свой ответ.</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А для того, чтобы вы могли сделать выводы аргументированно, предлагаю вам стать экспертами. Сегодня мы с вами находимся на телеканале под названием «</w:t>
      </w:r>
      <w:proofErr w:type="spellStart"/>
      <w:r w:rsidRPr="008D7F04">
        <w:rPr>
          <w:rFonts w:ascii="Times New Roman" w:hAnsi="Times New Roman" w:cs="Times New Roman"/>
          <w:sz w:val="24"/>
          <w:szCs w:val="24"/>
        </w:rPr>
        <w:t>Трезв</w:t>
      </w:r>
      <w:r w:rsidR="00B83B5E">
        <w:rPr>
          <w:rFonts w:ascii="Times New Roman" w:hAnsi="Times New Roman" w:cs="Times New Roman"/>
          <w:sz w:val="24"/>
          <w:szCs w:val="24"/>
        </w:rPr>
        <w:t>ен</w:t>
      </w:r>
      <w:r w:rsidRPr="008D7F04">
        <w:rPr>
          <w:rFonts w:ascii="Times New Roman" w:hAnsi="Times New Roman" w:cs="Times New Roman"/>
          <w:sz w:val="24"/>
          <w:szCs w:val="24"/>
        </w:rPr>
        <w:t>ие</w:t>
      </w:r>
      <w:proofErr w:type="spellEnd"/>
      <w:r w:rsidRPr="008D7F04">
        <w:rPr>
          <w:rFonts w:ascii="Times New Roman" w:hAnsi="Times New Roman" w:cs="Times New Roman"/>
          <w:sz w:val="24"/>
          <w:szCs w:val="24"/>
        </w:rPr>
        <w:t>».</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На телеканале будут работать несколько телепередач. Предлагаю вам открыть названия ваших телепередач (</w:t>
      </w:r>
      <w:proofErr w:type="gramStart"/>
      <w:r w:rsidRPr="008D7F04">
        <w:rPr>
          <w:rFonts w:ascii="Times New Roman" w:hAnsi="Times New Roman" w:cs="Times New Roman"/>
          <w:sz w:val="24"/>
          <w:szCs w:val="24"/>
        </w:rPr>
        <w:t>Ребята, работающие в группах переворачивают</w:t>
      </w:r>
      <w:proofErr w:type="gramEnd"/>
      <w:r w:rsidRPr="008D7F04">
        <w:rPr>
          <w:rFonts w:ascii="Times New Roman" w:hAnsi="Times New Roman" w:cs="Times New Roman"/>
          <w:sz w:val="24"/>
          <w:szCs w:val="24"/>
        </w:rPr>
        <w:t xml:space="preserve">  карточки с названием групп-телепередач).</w:t>
      </w:r>
    </w:p>
    <w:p w:rsidR="00FD772C" w:rsidRPr="008D7F04" w:rsidRDefault="00FD772C" w:rsidP="00C77BBC">
      <w:pPr>
        <w:pStyle w:val="a4"/>
        <w:ind w:left="1080"/>
        <w:rPr>
          <w:rFonts w:ascii="Times New Roman" w:hAnsi="Times New Roman" w:cs="Times New Roman"/>
          <w:sz w:val="24"/>
          <w:szCs w:val="24"/>
        </w:rPr>
      </w:pPr>
      <w:r w:rsidRPr="008D7F04">
        <w:rPr>
          <w:rFonts w:ascii="Times New Roman" w:hAnsi="Times New Roman" w:cs="Times New Roman"/>
          <w:b/>
          <w:sz w:val="24"/>
          <w:szCs w:val="24"/>
        </w:rPr>
        <w:t>Названия групп-телепередач:</w:t>
      </w:r>
      <w:r w:rsidRPr="008D7F04">
        <w:rPr>
          <w:rFonts w:ascii="Times New Roman" w:hAnsi="Times New Roman" w:cs="Times New Roman"/>
          <w:sz w:val="24"/>
          <w:szCs w:val="24"/>
        </w:rPr>
        <w:t xml:space="preserve">  «Историческая хроника», «Здоровье»,  «Модный приговор», «Контрольная закупка», «Умники и умницы».</w:t>
      </w:r>
    </w:p>
    <w:p w:rsidR="00C77BBC" w:rsidRPr="008D7F04" w:rsidRDefault="00C77BBC" w:rsidP="00C77BBC">
      <w:pPr>
        <w:pStyle w:val="a4"/>
        <w:ind w:left="1080"/>
        <w:rPr>
          <w:rFonts w:ascii="Times New Roman" w:hAnsi="Times New Roman" w:cs="Times New Roman"/>
          <w:sz w:val="24"/>
          <w:szCs w:val="24"/>
        </w:rPr>
      </w:pPr>
    </w:p>
    <w:p w:rsidR="00C77BBC" w:rsidRPr="008D7F04" w:rsidRDefault="00C77BBC" w:rsidP="00C77BBC">
      <w:pPr>
        <w:pStyle w:val="a4"/>
        <w:numPr>
          <w:ilvl w:val="0"/>
          <w:numId w:val="1"/>
        </w:numPr>
        <w:rPr>
          <w:rFonts w:ascii="Times New Roman" w:hAnsi="Times New Roman" w:cs="Times New Roman"/>
          <w:b/>
          <w:sz w:val="24"/>
          <w:szCs w:val="24"/>
        </w:rPr>
      </w:pPr>
      <w:proofErr w:type="spellStart"/>
      <w:r w:rsidRPr="008D7F04">
        <w:rPr>
          <w:rFonts w:ascii="Times New Roman" w:hAnsi="Times New Roman" w:cs="Times New Roman"/>
          <w:b/>
          <w:sz w:val="24"/>
          <w:szCs w:val="24"/>
        </w:rPr>
        <w:t>Самостаятельная</w:t>
      </w:r>
      <w:proofErr w:type="spellEnd"/>
      <w:r w:rsidRPr="008D7F04">
        <w:rPr>
          <w:rFonts w:ascii="Times New Roman" w:hAnsi="Times New Roman" w:cs="Times New Roman"/>
          <w:b/>
          <w:sz w:val="24"/>
          <w:szCs w:val="24"/>
        </w:rPr>
        <w:t xml:space="preserve"> работа обучающихся в группах – телепередачах по изучению темы.</w:t>
      </w:r>
    </w:p>
    <w:p w:rsidR="00C77BB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Преподаватель: У каждой групп</w:t>
      </w:r>
      <w:proofErr w:type="gramStart"/>
      <w:r w:rsidRPr="008D7F04">
        <w:rPr>
          <w:rFonts w:ascii="Times New Roman" w:hAnsi="Times New Roman" w:cs="Times New Roman"/>
          <w:sz w:val="24"/>
          <w:szCs w:val="24"/>
        </w:rPr>
        <w:t>ы-</w:t>
      </w:r>
      <w:proofErr w:type="gramEnd"/>
      <w:r w:rsidRPr="008D7F04">
        <w:rPr>
          <w:rFonts w:ascii="Times New Roman" w:hAnsi="Times New Roman" w:cs="Times New Roman"/>
          <w:sz w:val="24"/>
          <w:szCs w:val="24"/>
        </w:rPr>
        <w:t xml:space="preserve"> телепередачи своя задача.</w:t>
      </w:r>
    </w:p>
    <w:p w:rsidR="00FD772C" w:rsidRPr="008D7F04" w:rsidRDefault="00C77BBC" w:rsidP="00C77BBC">
      <w:pPr>
        <w:pStyle w:val="a4"/>
        <w:ind w:left="1080"/>
        <w:rPr>
          <w:rFonts w:ascii="Times New Roman" w:hAnsi="Times New Roman" w:cs="Times New Roman"/>
          <w:sz w:val="24"/>
          <w:szCs w:val="24"/>
        </w:rPr>
      </w:pPr>
      <w:r w:rsidRPr="008D7F04">
        <w:rPr>
          <w:rFonts w:ascii="Times New Roman" w:hAnsi="Times New Roman" w:cs="Times New Roman"/>
          <w:b/>
          <w:sz w:val="24"/>
          <w:szCs w:val="24"/>
        </w:rPr>
        <w:t>Задача телепередачи «Историческая хроника»</w:t>
      </w:r>
      <w:r w:rsidR="00FD772C" w:rsidRPr="008D7F04">
        <w:rPr>
          <w:rFonts w:ascii="Times New Roman" w:hAnsi="Times New Roman" w:cs="Times New Roman"/>
          <w:sz w:val="24"/>
          <w:szCs w:val="24"/>
        </w:rPr>
        <w:t>:</w:t>
      </w:r>
    </w:p>
    <w:p w:rsidR="005919C2" w:rsidRPr="008D7F04" w:rsidRDefault="00FD772C"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 xml:space="preserve"> С </w:t>
      </w:r>
      <w:r w:rsidR="00C77BBC" w:rsidRPr="008D7F04">
        <w:rPr>
          <w:rFonts w:ascii="Times New Roman" w:hAnsi="Times New Roman" w:cs="Times New Roman"/>
          <w:sz w:val="24"/>
          <w:szCs w:val="24"/>
        </w:rPr>
        <w:t>помощью информационного листа</w:t>
      </w:r>
      <w:r w:rsidR="005919C2" w:rsidRPr="008D7F04">
        <w:rPr>
          <w:rFonts w:ascii="Times New Roman" w:hAnsi="Times New Roman" w:cs="Times New Roman"/>
          <w:sz w:val="24"/>
          <w:szCs w:val="24"/>
        </w:rPr>
        <w:t xml:space="preserve">  (Приложение 1),  </w:t>
      </w:r>
      <w:r w:rsidR="00C77BBC" w:rsidRPr="008D7F04">
        <w:rPr>
          <w:rFonts w:ascii="Times New Roman" w:hAnsi="Times New Roman" w:cs="Times New Roman"/>
          <w:sz w:val="24"/>
          <w:szCs w:val="24"/>
        </w:rPr>
        <w:t>интернета изучить историю алкоголя в России и подготовить презентацию по данному вопросу, а также ответить на проблемный вопрос: «Можно ли утверждать, что пьянство – это русская привычка?»</w:t>
      </w:r>
    </w:p>
    <w:p w:rsidR="00C77BBC" w:rsidRPr="008D7F04" w:rsidRDefault="00C77BBC" w:rsidP="00C77BBC">
      <w:pPr>
        <w:pStyle w:val="a4"/>
        <w:ind w:left="1080"/>
        <w:rPr>
          <w:rFonts w:ascii="Times New Roman" w:hAnsi="Times New Roman" w:cs="Times New Roman"/>
          <w:sz w:val="24"/>
          <w:szCs w:val="24"/>
          <w:u w:val="single"/>
        </w:rPr>
      </w:pPr>
    </w:p>
    <w:p w:rsidR="00842E3D" w:rsidRPr="008D7F04" w:rsidRDefault="00842E3D" w:rsidP="00C77BBC">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Задача телепередачи « Здоровье»:</w:t>
      </w:r>
    </w:p>
    <w:p w:rsidR="00842E3D" w:rsidRPr="008D7F04" w:rsidRDefault="005919C2"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 xml:space="preserve">С помощью </w:t>
      </w:r>
      <w:proofErr w:type="gramStart"/>
      <w:r w:rsidRPr="008D7F04">
        <w:rPr>
          <w:rFonts w:ascii="Times New Roman" w:hAnsi="Times New Roman" w:cs="Times New Roman"/>
          <w:sz w:val="24"/>
          <w:szCs w:val="24"/>
        </w:rPr>
        <w:t>информационных</w:t>
      </w:r>
      <w:proofErr w:type="gramEnd"/>
      <w:r w:rsidRPr="008D7F04">
        <w:rPr>
          <w:rFonts w:ascii="Times New Roman" w:hAnsi="Times New Roman" w:cs="Times New Roman"/>
          <w:sz w:val="24"/>
          <w:szCs w:val="24"/>
        </w:rPr>
        <w:t xml:space="preserve"> листа (Приложение 2) </w:t>
      </w:r>
      <w:r w:rsidR="00842E3D" w:rsidRPr="008D7F04">
        <w:rPr>
          <w:rFonts w:ascii="Times New Roman" w:hAnsi="Times New Roman" w:cs="Times New Roman"/>
          <w:sz w:val="24"/>
          <w:szCs w:val="24"/>
        </w:rPr>
        <w:t xml:space="preserve">, интернета и иллюстративного материала изучить действие алкоголя на организм; </w:t>
      </w:r>
      <w:proofErr w:type="spellStart"/>
      <w:r w:rsidR="00842E3D" w:rsidRPr="008D7F04">
        <w:rPr>
          <w:rFonts w:ascii="Times New Roman" w:hAnsi="Times New Roman" w:cs="Times New Roman"/>
          <w:sz w:val="24"/>
          <w:szCs w:val="24"/>
        </w:rPr>
        <w:t>состафить</w:t>
      </w:r>
      <w:proofErr w:type="spellEnd"/>
      <w:r w:rsidR="00842E3D" w:rsidRPr="008D7F04">
        <w:rPr>
          <w:rFonts w:ascii="Times New Roman" w:hAnsi="Times New Roman" w:cs="Times New Roman"/>
          <w:sz w:val="24"/>
          <w:szCs w:val="24"/>
        </w:rPr>
        <w:t xml:space="preserve"> графический организатор «</w:t>
      </w:r>
      <w:r w:rsidR="000C7DBE">
        <w:rPr>
          <w:rFonts w:ascii="Times New Roman" w:hAnsi="Times New Roman" w:cs="Times New Roman"/>
          <w:sz w:val="24"/>
          <w:szCs w:val="24"/>
        </w:rPr>
        <w:t>Влияние алкоголя на внутренние органы человека</w:t>
      </w:r>
      <w:r w:rsidR="00842E3D" w:rsidRPr="008D7F04">
        <w:rPr>
          <w:rFonts w:ascii="Times New Roman" w:hAnsi="Times New Roman" w:cs="Times New Roman"/>
          <w:sz w:val="24"/>
          <w:szCs w:val="24"/>
        </w:rPr>
        <w:t>», а также ответить на проблемный вопрос: «Можно ли утверждать, что алкоголь в маленьких дозах полезе</w:t>
      </w:r>
      <w:r w:rsidRPr="008D7F04">
        <w:rPr>
          <w:rFonts w:ascii="Times New Roman" w:hAnsi="Times New Roman" w:cs="Times New Roman"/>
          <w:sz w:val="24"/>
          <w:szCs w:val="24"/>
        </w:rPr>
        <w:t xml:space="preserve">н для здоровья?» </w:t>
      </w:r>
    </w:p>
    <w:p w:rsidR="00842E3D" w:rsidRPr="008D7F04" w:rsidRDefault="00842E3D" w:rsidP="00C77BBC">
      <w:pPr>
        <w:pStyle w:val="a4"/>
        <w:ind w:left="1080"/>
        <w:rPr>
          <w:rFonts w:ascii="Times New Roman" w:hAnsi="Times New Roman" w:cs="Times New Roman"/>
          <w:sz w:val="24"/>
          <w:szCs w:val="24"/>
        </w:rPr>
      </w:pPr>
    </w:p>
    <w:p w:rsidR="00D85197" w:rsidRPr="008D7F04" w:rsidRDefault="00FD772C" w:rsidP="00C77BBC">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Задача телепередачи « Модный приговор»:</w:t>
      </w:r>
    </w:p>
    <w:p w:rsidR="005919C2" w:rsidRPr="008D7F04" w:rsidRDefault="00D85197" w:rsidP="005919C2">
      <w:pPr>
        <w:pStyle w:val="a4"/>
        <w:ind w:left="1470"/>
        <w:rPr>
          <w:rFonts w:ascii="Times New Roman" w:hAnsi="Times New Roman" w:cs="Times New Roman"/>
          <w:sz w:val="24"/>
          <w:szCs w:val="24"/>
        </w:rPr>
      </w:pPr>
      <w:r w:rsidRPr="008D7F04">
        <w:rPr>
          <w:rFonts w:ascii="Times New Roman" w:hAnsi="Times New Roman" w:cs="Times New Roman"/>
          <w:sz w:val="24"/>
          <w:szCs w:val="24"/>
        </w:rPr>
        <w:t>С помощью иллюстративного материала изучить внешние изменения людей, которые употр</w:t>
      </w:r>
      <w:r w:rsidR="003A6709">
        <w:rPr>
          <w:rFonts w:ascii="Times New Roman" w:hAnsi="Times New Roman" w:cs="Times New Roman"/>
          <w:sz w:val="24"/>
          <w:szCs w:val="24"/>
        </w:rPr>
        <w:t>ебляют алкоголь</w:t>
      </w:r>
      <w:r w:rsidR="003A6709" w:rsidRPr="003A6709">
        <w:rPr>
          <w:rFonts w:ascii="Times New Roman" w:hAnsi="Times New Roman" w:cs="Times New Roman"/>
          <w:sz w:val="24"/>
          <w:szCs w:val="24"/>
        </w:rPr>
        <w:t xml:space="preserve"> </w:t>
      </w:r>
      <w:r w:rsidR="003A6709" w:rsidRPr="008D7F04">
        <w:rPr>
          <w:rFonts w:ascii="Times New Roman" w:hAnsi="Times New Roman" w:cs="Times New Roman"/>
          <w:sz w:val="24"/>
          <w:szCs w:val="24"/>
        </w:rPr>
        <w:t>(Прилож</w:t>
      </w:r>
      <w:r w:rsidR="003A6709">
        <w:rPr>
          <w:rFonts w:ascii="Times New Roman" w:hAnsi="Times New Roman" w:cs="Times New Roman"/>
          <w:sz w:val="24"/>
          <w:szCs w:val="24"/>
        </w:rPr>
        <w:t>ение 3</w:t>
      </w:r>
      <w:r w:rsidR="003A6709" w:rsidRPr="008D7F04">
        <w:rPr>
          <w:rFonts w:ascii="Times New Roman" w:hAnsi="Times New Roman" w:cs="Times New Roman"/>
          <w:sz w:val="24"/>
          <w:szCs w:val="24"/>
        </w:rPr>
        <w:t xml:space="preserve">) </w:t>
      </w:r>
      <w:r w:rsidR="003A6709">
        <w:rPr>
          <w:rFonts w:ascii="Times New Roman" w:hAnsi="Times New Roman" w:cs="Times New Roman"/>
          <w:sz w:val="24"/>
          <w:szCs w:val="24"/>
        </w:rPr>
        <w:t xml:space="preserve">. </w:t>
      </w:r>
      <w:r w:rsidR="005919C2" w:rsidRPr="008D7F04">
        <w:rPr>
          <w:rFonts w:ascii="Times New Roman" w:hAnsi="Times New Roman" w:cs="Times New Roman"/>
          <w:sz w:val="24"/>
          <w:szCs w:val="24"/>
        </w:rPr>
        <w:t xml:space="preserve"> Группа должна составить схему </w:t>
      </w:r>
      <w:proofErr w:type="spellStart"/>
      <w:r w:rsidR="005919C2" w:rsidRPr="008D7F04">
        <w:rPr>
          <w:rFonts w:ascii="Times New Roman" w:hAnsi="Times New Roman" w:cs="Times New Roman"/>
          <w:sz w:val="24"/>
          <w:szCs w:val="24"/>
        </w:rPr>
        <w:t>стравнительного</w:t>
      </w:r>
      <w:proofErr w:type="spellEnd"/>
      <w:r w:rsidR="005919C2" w:rsidRPr="008D7F04">
        <w:rPr>
          <w:rFonts w:ascii="Times New Roman" w:hAnsi="Times New Roman" w:cs="Times New Roman"/>
          <w:sz w:val="24"/>
          <w:szCs w:val="24"/>
        </w:rPr>
        <w:t xml:space="preserve"> анализа, а также ответить на проблемный вопрос: «Можно ли утверждать, что алкоголь никак не влияет на внешность человека?» </w:t>
      </w:r>
    </w:p>
    <w:p w:rsidR="00D85197" w:rsidRPr="008D7F04" w:rsidRDefault="00D85197" w:rsidP="00C77BBC">
      <w:pPr>
        <w:pStyle w:val="a4"/>
        <w:ind w:left="1080"/>
        <w:rPr>
          <w:rFonts w:ascii="Times New Roman" w:hAnsi="Times New Roman" w:cs="Times New Roman"/>
          <w:sz w:val="24"/>
          <w:szCs w:val="24"/>
        </w:rPr>
      </w:pPr>
      <w:r w:rsidRPr="008D7F04">
        <w:rPr>
          <w:rFonts w:ascii="Times New Roman" w:hAnsi="Times New Roman" w:cs="Times New Roman"/>
          <w:sz w:val="24"/>
          <w:szCs w:val="24"/>
        </w:rPr>
        <w:t>Для экспертизы предоставляются:</w:t>
      </w:r>
    </w:p>
    <w:p w:rsidR="00D85197" w:rsidRPr="008D7F04" w:rsidRDefault="00D85197" w:rsidP="00D85197">
      <w:pPr>
        <w:pStyle w:val="a4"/>
        <w:numPr>
          <w:ilvl w:val="0"/>
          <w:numId w:val="2"/>
        </w:numPr>
        <w:rPr>
          <w:rFonts w:ascii="Times New Roman" w:hAnsi="Times New Roman" w:cs="Times New Roman"/>
          <w:sz w:val="24"/>
          <w:szCs w:val="24"/>
        </w:rPr>
      </w:pPr>
      <w:r w:rsidRPr="008D7F04">
        <w:rPr>
          <w:rFonts w:ascii="Times New Roman" w:hAnsi="Times New Roman" w:cs="Times New Roman"/>
          <w:sz w:val="24"/>
          <w:szCs w:val="24"/>
        </w:rPr>
        <w:t>Фотографии близнецов, один из которых употребляет алкоголь, а</w:t>
      </w:r>
      <w:r w:rsidR="005919C2" w:rsidRPr="008D7F04">
        <w:rPr>
          <w:rFonts w:ascii="Times New Roman" w:hAnsi="Times New Roman" w:cs="Times New Roman"/>
          <w:sz w:val="24"/>
          <w:szCs w:val="24"/>
        </w:rPr>
        <w:t xml:space="preserve"> </w:t>
      </w:r>
      <w:r w:rsidRPr="008D7F04">
        <w:rPr>
          <w:rFonts w:ascii="Times New Roman" w:hAnsi="Times New Roman" w:cs="Times New Roman"/>
          <w:sz w:val="24"/>
          <w:szCs w:val="24"/>
        </w:rPr>
        <w:t>второй – нет</w:t>
      </w:r>
    </w:p>
    <w:p w:rsidR="00D85197" w:rsidRPr="008D7F04" w:rsidRDefault="00D85197" w:rsidP="00D85197">
      <w:pPr>
        <w:pStyle w:val="a4"/>
        <w:numPr>
          <w:ilvl w:val="0"/>
          <w:numId w:val="2"/>
        </w:numPr>
        <w:rPr>
          <w:rFonts w:ascii="Times New Roman" w:hAnsi="Times New Roman" w:cs="Times New Roman"/>
          <w:sz w:val="24"/>
          <w:szCs w:val="24"/>
        </w:rPr>
      </w:pPr>
      <w:r w:rsidRPr="008D7F04">
        <w:rPr>
          <w:rFonts w:ascii="Times New Roman" w:hAnsi="Times New Roman" w:cs="Times New Roman"/>
          <w:sz w:val="24"/>
          <w:szCs w:val="24"/>
        </w:rPr>
        <w:t xml:space="preserve">Фотографии людей до злоупотребления алкоголем и </w:t>
      </w:r>
      <w:r w:rsidR="005919C2" w:rsidRPr="008D7F04">
        <w:rPr>
          <w:rFonts w:ascii="Times New Roman" w:hAnsi="Times New Roman" w:cs="Times New Roman"/>
          <w:sz w:val="24"/>
          <w:szCs w:val="24"/>
        </w:rPr>
        <w:t>после</w:t>
      </w:r>
    </w:p>
    <w:p w:rsidR="00D85197" w:rsidRPr="008D7F04" w:rsidRDefault="00D85197" w:rsidP="00D85197">
      <w:pPr>
        <w:pStyle w:val="a4"/>
        <w:numPr>
          <w:ilvl w:val="0"/>
          <w:numId w:val="2"/>
        </w:numPr>
        <w:rPr>
          <w:rFonts w:ascii="Times New Roman" w:hAnsi="Times New Roman" w:cs="Times New Roman"/>
          <w:sz w:val="24"/>
          <w:szCs w:val="24"/>
        </w:rPr>
      </w:pPr>
      <w:r w:rsidRPr="008D7F04">
        <w:rPr>
          <w:rFonts w:ascii="Times New Roman" w:hAnsi="Times New Roman" w:cs="Times New Roman"/>
          <w:sz w:val="24"/>
          <w:szCs w:val="24"/>
        </w:rPr>
        <w:t>Фотографии девушек и парней, употребляющих алкоголь и ведущих здоровый образ жизни</w:t>
      </w:r>
    </w:p>
    <w:p w:rsidR="00D85197" w:rsidRPr="008D7F04" w:rsidRDefault="00D85197" w:rsidP="00D85197">
      <w:pPr>
        <w:pStyle w:val="a4"/>
        <w:ind w:left="1470"/>
        <w:rPr>
          <w:rFonts w:ascii="Times New Roman" w:hAnsi="Times New Roman" w:cs="Times New Roman"/>
          <w:sz w:val="24"/>
          <w:szCs w:val="24"/>
        </w:rPr>
      </w:pPr>
    </w:p>
    <w:p w:rsidR="00384F4C" w:rsidRDefault="00384F4C" w:rsidP="00FD772C">
      <w:pPr>
        <w:rPr>
          <w:rFonts w:ascii="Times New Roman" w:hAnsi="Times New Roman" w:cs="Times New Roman"/>
          <w:b/>
          <w:sz w:val="24"/>
          <w:szCs w:val="24"/>
        </w:rPr>
      </w:pPr>
    </w:p>
    <w:p w:rsidR="00384F4C" w:rsidRDefault="00384F4C" w:rsidP="00FD772C">
      <w:pPr>
        <w:rPr>
          <w:rFonts w:ascii="Times New Roman" w:hAnsi="Times New Roman" w:cs="Times New Roman"/>
          <w:b/>
          <w:sz w:val="24"/>
          <w:szCs w:val="24"/>
        </w:rPr>
      </w:pPr>
    </w:p>
    <w:p w:rsidR="00384F4C" w:rsidRDefault="00384F4C" w:rsidP="00FD772C">
      <w:pPr>
        <w:rPr>
          <w:rFonts w:ascii="Times New Roman" w:hAnsi="Times New Roman" w:cs="Times New Roman"/>
          <w:b/>
          <w:sz w:val="24"/>
          <w:szCs w:val="24"/>
        </w:rPr>
      </w:pPr>
    </w:p>
    <w:p w:rsidR="00D85197" w:rsidRPr="008D7F04" w:rsidRDefault="00D85197" w:rsidP="00FD772C">
      <w:pPr>
        <w:rPr>
          <w:rFonts w:ascii="Times New Roman" w:hAnsi="Times New Roman" w:cs="Times New Roman"/>
          <w:b/>
          <w:sz w:val="24"/>
          <w:szCs w:val="24"/>
        </w:rPr>
      </w:pPr>
      <w:r w:rsidRPr="008D7F04">
        <w:rPr>
          <w:rFonts w:ascii="Times New Roman" w:hAnsi="Times New Roman" w:cs="Times New Roman"/>
          <w:b/>
          <w:sz w:val="24"/>
          <w:szCs w:val="24"/>
        </w:rPr>
        <w:t>Задача группы «Контрольная закупка»:</w:t>
      </w:r>
    </w:p>
    <w:p w:rsidR="00D85197" w:rsidRPr="008D7F04" w:rsidRDefault="00D85197" w:rsidP="00FD772C">
      <w:pPr>
        <w:rPr>
          <w:rFonts w:ascii="Times New Roman" w:hAnsi="Times New Roman" w:cs="Times New Roman"/>
          <w:sz w:val="24"/>
          <w:szCs w:val="24"/>
        </w:rPr>
      </w:pPr>
      <w:r w:rsidRPr="008D7F04">
        <w:rPr>
          <w:rFonts w:ascii="Times New Roman" w:hAnsi="Times New Roman" w:cs="Times New Roman"/>
          <w:sz w:val="24"/>
          <w:szCs w:val="24"/>
        </w:rPr>
        <w:t xml:space="preserve">С помощью </w:t>
      </w:r>
      <w:proofErr w:type="gramStart"/>
      <w:r w:rsidRPr="008D7F04">
        <w:rPr>
          <w:rFonts w:ascii="Times New Roman" w:hAnsi="Times New Roman" w:cs="Times New Roman"/>
          <w:sz w:val="24"/>
          <w:szCs w:val="24"/>
        </w:rPr>
        <w:t>информационных</w:t>
      </w:r>
      <w:proofErr w:type="gramEnd"/>
      <w:r w:rsidRPr="008D7F04">
        <w:rPr>
          <w:rFonts w:ascii="Times New Roman" w:hAnsi="Times New Roman" w:cs="Times New Roman"/>
          <w:sz w:val="24"/>
          <w:szCs w:val="24"/>
        </w:rPr>
        <w:t xml:space="preserve"> </w:t>
      </w:r>
      <w:r w:rsidR="005919C2" w:rsidRPr="008D7F04">
        <w:rPr>
          <w:rFonts w:ascii="Times New Roman" w:hAnsi="Times New Roman" w:cs="Times New Roman"/>
          <w:sz w:val="24"/>
          <w:szCs w:val="24"/>
        </w:rPr>
        <w:t xml:space="preserve">листа  </w:t>
      </w:r>
      <w:r w:rsidR="003A6709">
        <w:rPr>
          <w:rFonts w:ascii="Times New Roman" w:hAnsi="Times New Roman" w:cs="Times New Roman"/>
          <w:sz w:val="24"/>
          <w:szCs w:val="24"/>
        </w:rPr>
        <w:t>(Приложение 4</w:t>
      </w:r>
      <w:r w:rsidR="005919C2" w:rsidRPr="008D7F04">
        <w:rPr>
          <w:rFonts w:ascii="Times New Roman" w:hAnsi="Times New Roman" w:cs="Times New Roman"/>
          <w:sz w:val="24"/>
          <w:szCs w:val="24"/>
        </w:rPr>
        <w:t xml:space="preserve">) </w:t>
      </w:r>
      <w:r w:rsidRPr="008D7F04">
        <w:rPr>
          <w:rFonts w:ascii="Times New Roman" w:hAnsi="Times New Roman" w:cs="Times New Roman"/>
          <w:sz w:val="24"/>
          <w:szCs w:val="24"/>
        </w:rPr>
        <w:t>, интернета и наглядного материала изучить взаимодействие алкоголя с различными продуктами питания; составить логическую цепочку: «Алкоголь→ продукт питания→ последствия».</w:t>
      </w:r>
    </w:p>
    <w:p w:rsidR="00D85197" w:rsidRPr="008D7F04" w:rsidRDefault="00D85197" w:rsidP="00FD772C">
      <w:pPr>
        <w:rPr>
          <w:rFonts w:ascii="Times New Roman" w:hAnsi="Times New Roman" w:cs="Times New Roman"/>
          <w:sz w:val="24"/>
          <w:szCs w:val="24"/>
        </w:rPr>
      </w:pPr>
      <w:r w:rsidRPr="008D7F04">
        <w:rPr>
          <w:rFonts w:ascii="Times New Roman" w:hAnsi="Times New Roman" w:cs="Times New Roman"/>
          <w:sz w:val="24"/>
          <w:szCs w:val="24"/>
        </w:rPr>
        <w:t xml:space="preserve">Ответить на проблемный вопрос: «Можно ли утверждать, что алкоголь полезен для усвоения продуктов питания?» </w:t>
      </w:r>
    </w:p>
    <w:p w:rsidR="00D85197" w:rsidRPr="008D7F04" w:rsidRDefault="00D85197" w:rsidP="00FD772C">
      <w:pPr>
        <w:rPr>
          <w:rFonts w:ascii="Times New Roman" w:hAnsi="Times New Roman" w:cs="Times New Roman"/>
          <w:b/>
          <w:sz w:val="24"/>
          <w:szCs w:val="24"/>
        </w:rPr>
      </w:pPr>
      <w:r w:rsidRPr="008D7F04">
        <w:rPr>
          <w:rFonts w:ascii="Times New Roman" w:hAnsi="Times New Roman" w:cs="Times New Roman"/>
          <w:b/>
          <w:sz w:val="24"/>
          <w:szCs w:val="24"/>
        </w:rPr>
        <w:t>Задача группы «Умники и умницы»:</w:t>
      </w:r>
    </w:p>
    <w:p w:rsidR="00D85197" w:rsidRPr="008D7F04" w:rsidRDefault="00E672DD" w:rsidP="00FD772C">
      <w:pPr>
        <w:rPr>
          <w:rFonts w:ascii="Times New Roman" w:hAnsi="Times New Roman" w:cs="Times New Roman"/>
          <w:sz w:val="24"/>
          <w:szCs w:val="24"/>
        </w:rPr>
      </w:pPr>
      <w:r w:rsidRPr="008D7F04">
        <w:rPr>
          <w:rFonts w:ascii="Times New Roman" w:hAnsi="Times New Roman" w:cs="Times New Roman"/>
          <w:sz w:val="24"/>
          <w:szCs w:val="24"/>
        </w:rPr>
        <w:t>С помощью информационных лист</w:t>
      </w:r>
      <w:proofErr w:type="gramStart"/>
      <w:r w:rsidRPr="008D7F04">
        <w:rPr>
          <w:rFonts w:ascii="Times New Roman" w:hAnsi="Times New Roman" w:cs="Times New Roman"/>
          <w:sz w:val="24"/>
          <w:szCs w:val="24"/>
        </w:rPr>
        <w:t>а</w:t>
      </w:r>
      <w:r w:rsidR="003A6709">
        <w:rPr>
          <w:rFonts w:ascii="Times New Roman" w:hAnsi="Times New Roman" w:cs="Times New Roman"/>
          <w:sz w:val="24"/>
          <w:szCs w:val="24"/>
        </w:rPr>
        <w:t>(</w:t>
      </w:r>
      <w:proofErr w:type="gramEnd"/>
      <w:r w:rsidR="003A6709">
        <w:rPr>
          <w:rFonts w:ascii="Times New Roman" w:hAnsi="Times New Roman" w:cs="Times New Roman"/>
          <w:sz w:val="24"/>
          <w:szCs w:val="24"/>
        </w:rPr>
        <w:t>Приложение 5</w:t>
      </w:r>
      <w:r w:rsidRPr="008D7F04">
        <w:rPr>
          <w:rFonts w:ascii="Times New Roman" w:hAnsi="Times New Roman" w:cs="Times New Roman"/>
          <w:sz w:val="24"/>
          <w:szCs w:val="24"/>
        </w:rPr>
        <w:t xml:space="preserve">) </w:t>
      </w:r>
      <w:r w:rsidR="00D85197" w:rsidRPr="008D7F04">
        <w:rPr>
          <w:rFonts w:ascii="Times New Roman" w:hAnsi="Times New Roman" w:cs="Times New Roman"/>
          <w:sz w:val="24"/>
          <w:szCs w:val="24"/>
        </w:rPr>
        <w:t>, интернета изучить русские пословицы про алкоголь; на основе анализа пословиц заполнить схему «Проблемы, к которым приводит алкоголь».</w:t>
      </w:r>
    </w:p>
    <w:p w:rsidR="00D85197" w:rsidRPr="008D7F04" w:rsidRDefault="00D85197" w:rsidP="00FD772C">
      <w:pPr>
        <w:rPr>
          <w:rFonts w:ascii="Times New Roman" w:hAnsi="Times New Roman" w:cs="Times New Roman"/>
          <w:sz w:val="24"/>
          <w:szCs w:val="24"/>
        </w:rPr>
      </w:pPr>
      <w:r w:rsidRPr="008D7F04">
        <w:rPr>
          <w:rFonts w:ascii="Times New Roman" w:hAnsi="Times New Roman" w:cs="Times New Roman"/>
          <w:sz w:val="24"/>
          <w:szCs w:val="24"/>
        </w:rPr>
        <w:t xml:space="preserve">Ответить на проблемный вопрос: «Можно ли утверждать, что русский народ очень легкомысленно относится к употреблению спиртных напитков?» </w:t>
      </w:r>
    </w:p>
    <w:p w:rsidR="00D85197" w:rsidRPr="008D7F04" w:rsidRDefault="00D85197" w:rsidP="00D85197">
      <w:pPr>
        <w:pStyle w:val="a4"/>
        <w:ind w:left="1470"/>
        <w:rPr>
          <w:rFonts w:ascii="Times New Roman" w:hAnsi="Times New Roman" w:cs="Times New Roman"/>
          <w:sz w:val="24"/>
          <w:szCs w:val="24"/>
        </w:rPr>
      </w:pPr>
    </w:p>
    <w:p w:rsidR="00D85197" w:rsidRPr="008D7F04" w:rsidRDefault="00D85197" w:rsidP="00D85197">
      <w:pPr>
        <w:pStyle w:val="a4"/>
        <w:numPr>
          <w:ilvl w:val="0"/>
          <w:numId w:val="1"/>
        </w:numPr>
        <w:rPr>
          <w:rFonts w:ascii="Times New Roman" w:hAnsi="Times New Roman" w:cs="Times New Roman"/>
          <w:b/>
          <w:sz w:val="24"/>
          <w:szCs w:val="24"/>
        </w:rPr>
      </w:pPr>
      <w:r w:rsidRPr="008D7F04">
        <w:rPr>
          <w:rFonts w:ascii="Times New Roman" w:hAnsi="Times New Roman" w:cs="Times New Roman"/>
          <w:b/>
          <w:sz w:val="24"/>
          <w:szCs w:val="24"/>
        </w:rPr>
        <w:t>Выступления групп по изученны</w:t>
      </w:r>
      <w:r w:rsidR="00E672DD" w:rsidRPr="008D7F04">
        <w:rPr>
          <w:rFonts w:ascii="Times New Roman" w:hAnsi="Times New Roman" w:cs="Times New Roman"/>
          <w:b/>
          <w:sz w:val="24"/>
          <w:szCs w:val="24"/>
        </w:rPr>
        <w:t>м вопросам (выпуск телепередач)</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u w:val="single"/>
        </w:rPr>
      </w:pPr>
      <w:r w:rsidRPr="008D7F04">
        <w:rPr>
          <w:rFonts w:ascii="Times New Roman" w:hAnsi="Times New Roman" w:cs="Times New Roman"/>
          <w:b/>
          <w:sz w:val="24"/>
          <w:szCs w:val="24"/>
          <w:u w:val="single"/>
        </w:rPr>
        <w:t xml:space="preserve">1гр. Телепередача «Историческая хроника» </w:t>
      </w:r>
    </w:p>
    <w:p w:rsidR="006F4CDE" w:rsidRPr="008D7F04" w:rsidRDefault="006F4CDE" w:rsidP="00D85197">
      <w:pPr>
        <w:pStyle w:val="a4"/>
        <w:ind w:left="1080"/>
        <w:rPr>
          <w:rFonts w:ascii="Times New Roman" w:hAnsi="Times New Roman" w:cs="Times New Roman"/>
          <w:b/>
          <w:sz w:val="24"/>
          <w:szCs w:val="24"/>
          <w:u w:val="single"/>
        </w:rPr>
      </w:pPr>
    </w:p>
    <w:p w:rsidR="006F4CDE" w:rsidRPr="008D7F04" w:rsidRDefault="006F4CDE"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Защита презентации «История алкоголя в России» (</w:t>
      </w:r>
      <w:r w:rsidR="003A6709">
        <w:rPr>
          <w:rFonts w:ascii="Times New Roman" w:hAnsi="Times New Roman" w:cs="Times New Roman"/>
          <w:b/>
          <w:sz w:val="24"/>
          <w:szCs w:val="24"/>
        </w:rPr>
        <w:t>См. презентацию</w:t>
      </w:r>
      <w:r w:rsidRPr="008D7F04">
        <w:rPr>
          <w:rFonts w:ascii="Times New Roman" w:hAnsi="Times New Roman" w:cs="Times New Roman"/>
          <w:b/>
          <w:sz w:val="24"/>
          <w:szCs w:val="24"/>
        </w:rPr>
        <w:t>)</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Вывод</w:t>
      </w:r>
      <w:r w:rsidR="006F4CDE" w:rsidRPr="008D7F04">
        <w:rPr>
          <w:rFonts w:ascii="Times New Roman" w:hAnsi="Times New Roman" w:cs="Times New Roman"/>
          <w:b/>
          <w:sz w:val="24"/>
          <w:szCs w:val="24"/>
        </w:rPr>
        <w:t xml:space="preserve"> </w:t>
      </w:r>
      <w:proofErr w:type="gramStart"/>
      <w:r w:rsidR="006F4CDE" w:rsidRPr="008D7F04">
        <w:rPr>
          <w:rFonts w:ascii="Times New Roman" w:hAnsi="Times New Roman" w:cs="Times New Roman"/>
          <w:b/>
          <w:sz w:val="24"/>
          <w:szCs w:val="24"/>
        </w:rPr>
        <w:t>обучающихся</w:t>
      </w:r>
      <w:proofErr w:type="gramEnd"/>
      <w:r w:rsidRPr="008D7F04">
        <w:rPr>
          <w:rFonts w:ascii="Times New Roman" w:hAnsi="Times New Roman" w:cs="Times New Roman"/>
          <w:b/>
          <w:sz w:val="24"/>
          <w:szCs w:val="24"/>
        </w:rPr>
        <w:t xml:space="preserve"> (ответ на проблемный вопрос):</w:t>
      </w:r>
    </w:p>
    <w:p w:rsidR="00D85197" w:rsidRPr="008D7F04" w:rsidRDefault="00D85197" w:rsidP="00D85197">
      <w:pPr>
        <w:pStyle w:val="a4"/>
        <w:ind w:left="1080"/>
        <w:rPr>
          <w:rFonts w:ascii="Times New Roman" w:hAnsi="Times New Roman" w:cs="Times New Roman"/>
          <w:sz w:val="24"/>
          <w:szCs w:val="24"/>
        </w:rPr>
      </w:pPr>
      <w:r w:rsidRPr="008D7F04">
        <w:rPr>
          <w:rFonts w:ascii="Times New Roman" w:hAnsi="Times New Roman" w:cs="Times New Roman"/>
          <w:sz w:val="24"/>
          <w:szCs w:val="24"/>
        </w:rPr>
        <w:t xml:space="preserve">Мы считаем, что утверждение о том, что «пьянство – это чисто русская привычка», неверное. Изучив историю алкоголя в России, мы пришли к выводу, что русские люди изначально не были ни алкоголиками, ни </w:t>
      </w:r>
      <w:proofErr w:type="gramStart"/>
      <w:r w:rsidRPr="008D7F04">
        <w:rPr>
          <w:rFonts w:ascii="Times New Roman" w:hAnsi="Times New Roman" w:cs="Times New Roman"/>
          <w:sz w:val="24"/>
          <w:szCs w:val="24"/>
        </w:rPr>
        <w:t>пьяницами</w:t>
      </w:r>
      <w:proofErr w:type="gramEnd"/>
      <w:r w:rsidRPr="008D7F04">
        <w:rPr>
          <w:rFonts w:ascii="Times New Roman" w:hAnsi="Times New Roman" w:cs="Times New Roman"/>
          <w:sz w:val="24"/>
          <w:szCs w:val="24"/>
        </w:rPr>
        <w:t>. Трезвость изначально была национальной чертой Руси. Крепкие спиртные напитки счи</w:t>
      </w:r>
      <w:r w:rsidR="00102823">
        <w:rPr>
          <w:rFonts w:ascii="Times New Roman" w:hAnsi="Times New Roman" w:cs="Times New Roman"/>
          <w:sz w:val="24"/>
          <w:szCs w:val="24"/>
        </w:rPr>
        <w:t>тались вредными на Руси и неодно</w:t>
      </w:r>
      <w:r w:rsidRPr="008D7F04">
        <w:rPr>
          <w:rFonts w:ascii="Times New Roman" w:hAnsi="Times New Roman" w:cs="Times New Roman"/>
          <w:sz w:val="24"/>
          <w:szCs w:val="24"/>
        </w:rPr>
        <w:t>кратно подлежали запрету. Но, к сожалению, история показывает, что часто для пополнения казны некоторые русские правители спаивали народ.</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u w:val="single"/>
        </w:rPr>
      </w:pPr>
      <w:r w:rsidRPr="008D7F04">
        <w:rPr>
          <w:rFonts w:ascii="Times New Roman" w:hAnsi="Times New Roman" w:cs="Times New Roman"/>
          <w:b/>
          <w:sz w:val="24"/>
          <w:szCs w:val="24"/>
          <w:u w:val="single"/>
        </w:rPr>
        <w:t>2гр. Телепередача «Здоровье»</w:t>
      </w:r>
    </w:p>
    <w:p w:rsidR="006F4CDE" w:rsidRPr="008D7F04" w:rsidRDefault="006F4CDE" w:rsidP="00D85197">
      <w:pPr>
        <w:pStyle w:val="a4"/>
        <w:ind w:left="1080"/>
        <w:rPr>
          <w:rFonts w:ascii="Times New Roman" w:hAnsi="Times New Roman" w:cs="Times New Roman"/>
          <w:b/>
          <w:sz w:val="24"/>
          <w:szCs w:val="24"/>
          <w:u w:val="single"/>
        </w:rPr>
      </w:pPr>
    </w:p>
    <w:p w:rsidR="006F4CDE" w:rsidRPr="008D7F04" w:rsidRDefault="006F4CDE"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Презентация экспертизы «</w:t>
      </w:r>
      <w:r w:rsidR="001C2DD3">
        <w:rPr>
          <w:rFonts w:ascii="Times New Roman" w:hAnsi="Times New Roman" w:cs="Times New Roman"/>
          <w:b/>
          <w:sz w:val="24"/>
          <w:szCs w:val="24"/>
        </w:rPr>
        <w:t>Влияние алкоголя на внутренние органы человека</w:t>
      </w:r>
      <w:r w:rsidRPr="008D7F04">
        <w:rPr>
          <w:rFonts w:ascii="Times New Roman" w:hAnsi="Times New Roman" w:cs="Times New Roman"/>
          <w:b/>
          <w:sz w:val="24"/>
          <w:szCs w:val="24"/>
        </w:rPr>
        <w:t>» (Приложение 6)</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Вывод</w:t>
      </w:r>
      <w:r w:rsidR="006F4CDE" w:rsidRPr="008D7F04">
        <w:rPr>
          <w:rFonts w:ascii="Times New Roman" w:hAnsi="Times New Roman" w:cs="Times New Roman"/>
          <w:b/>
          <w:sz w:val="24"/>
          <w:szCs w:val="24"/>
        </w:rPr>
        <w:t xml:space="preserve"> обучающихс</w:t>
      </w:r>
      <w:proofErr w:type="gramStart"/>
      <w:r w:rsidR="006F4CDE" w:rsidRPr="008D7F04">
        <w:rPr>
          <w:rFonts w:ascii="Times New Roman" w:hAnsi="Times New Roman" w:cs="Times New Roman"/>
          <w:b/>
          <w:sz w:val="24"/>
          <w:szCs w:val="24"/>
        </w:rPr>
        <w:t>я</w:t>
      </w:r>
      <w:r w:rsidRPr="008D7F04">
        <w:rPr>
          <w:rFonts w:ascii="Times New Roman" w:hAnsi="Times New Roman" w:cs="Times New Roman"/>
          <w:b/>
          <w:sz w:val="24"/>
          <w:szCs w:val="24"/>
        </w:rPr>
        <w:t>(</w:t>
      </w:r>
      <w:proofErr w:type="gramEnd"/>
      <w:r w:rsidRPr="008D7F04">
        <w:rPr>
          <w:rFonts w:ascii="Times New Roman" w:hAnsi="Times New Roman" w:cs="Times New Roman"/>
          <w:b/>
          <w:sz w:val="24"/>
          <w:szCs w:val="24"/>
        </w:rPr>
        <w:t>ответ на проблемный вопрос)</w:t>
      </w:r>
      <w:r w:rsidR="006F4CDE" w:rsidRPr="008D7F04">
        <w:rPr>
          <w:rFonts w:ascii="Times New Roman" w:hAnsi="Times New Roman" w:cs="Times New Roman"/>
          <w:b/>
          <w:sz w:val="24"/>
          <w:szCs w:val="24"/>
        </w:rPr>
        <w:t xml:space="preserve">: </w:t>
      </w:r>
    </w:p>
    <w:p w:rsidR="00D85197" w:rsidRPr="008D7F04" w:rsidRDefault="00D85197" w:rsidP="00D85197">
      <w:pPr>
        <w:pStyle w:val="a4"/>
        <w:ind w:left="1080"/>
        <w:rPr>
          <w:rFonts w:ascii="Times New Roman" w:hAnsi="Times New Roman" w:cs="Times New Roman"/>
          <w:sz w:val="24"/>
          <w:szCs w:val="24"/>
        </w:rPr>
      </w:pPr>
      <w:r w:rsidRPr="008D7F04">
        <w:rPr>
          <w:rFonts w:ascii="Times New Roman" w:hAnsi="Times New Roman" w:cs="Times New Roman"/>
          <w:sz w:val="24"/>
          <w:szCs w:val="24"/>
        </w:rPr>
        <w:t>Мы считаем, что утверждение о том, что «алкоголь в маленьких дозах полезен для здоровья</w:t>
      </w:r>
      <w:r w:rsidR="006F4CDE" w:rsidRPr="008D7F04">
        <w:rPr>
          <w:rFonts w:ascii="Times New Roman" w:hAnsi="Times New Roman" w:cs="Times New Roman"/>
          <w:sz w:val="24"/>
          <w:szCs w:val="24"/>
        </w:rPr>
        <w:t>»</w:t>
      </w:r>
      <w:r w:rsidRPr="008D7F04">
        <w:rPr>
          <w:rFonts w:ascii="Times New Roman" w:hAnsi="Times New Roman" w:cs="Times New Roman"/>
          <w:sz w:val="24"/>
          <w:szCs w:val="24"/>
        </w:rPr>
        <w:t>, неверное. Изучив действие алкоголя на организм человека, мы пришли к выводу, что алкоголь оказывает пагубное влияние на все важные органы человека. Употребление спиртных напитков может привести к летальному исходу.</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u w:val="single"/>
        </w:rPr>
        <w:lastRenderedPageBreak/>
        <w:t>3гр. Телепередача «Модный приговор»</w:t>
      </w:r>
      <w:r w:rsidR="006F4CDE" w:rsidRPr="008D7F04">
        <w:rPr>
          <w:rFonts w:ascii="Times New Roman" w:hAnsi="Times New Roman" w:cs="Times New Roman"/>
          <w:b/>
          <w:sz w:val="24"/>
          <w:szCs w:val="24"/>
          <w:u w:val="single"/>
        </w:rPr>
        <w:t xml:space="preserve"> </w:t>
      </w:r>
    </w:p>
    <w:p w:rsidR="006F4CDE" w:rsidRPr="008D7F04" w:rsidRDefault="006F4CDE" w:rsidP="00D85197">
      <w:pPr>
        <w:pStyle w:val="a4"/>
        <w:ind w:left="1080"/>
        <w:rPr>
          <w:rFonts w:ascii="Times New Roman" w:hAnsi="Times New Roman" w:cs="Times New Roman"/>
          <w:b/>
          <w:sz w:val="24"/>
          <w:szCs w:val="24"/>
          <w:u w:val="single"/>
        </w:rPr>
      </w:pPr>
    </w:p>
    <w:p w:rsidR="006F4CDE" w:rsidRPr="008D7F04" w:rsidRDefault="006F4CDE"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Презентация экспертизы «Внешние изменения людей, употребляющих алкоголь»</w:t>
      </w:r>
    </w:p>
    <w:p w:rsidR="00D85197" w:rsidRPr="008D7F04" w:rsidRDefault="006F4CDE"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(Приложение 7)</w:t>
      </w:r>
    </w:p>
    <w:p w:rsidR="006F4CDE" w:rsidRPr="008D7F04" w:rsidRDefault="006F4CDE"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Вывод</w:t>
      </w:r>
      <w:r w:rsidR="006F4CDE" w:rsidRPr="008D7F04">
        <w:rPr>
          <w:rFonts w:ascii="Times New Roman" w:hAnsi="Times New Roman" w:cs="Times New Roman"/>
          <w:b/>
          <w:sz w:val="24"/>
          <w:szCs w:val="24"/>
        </w:rPr>
        <w:t xml:space="preserve"> </w:t>
      </w:r>
      <w:proofErr w:type="gramStart"/>
      <w:r w:rsidR="006F4CDE" w:rsidRPr="008D7F04">
        <w:rPr>
          <w:rFonts w:ascii="Times New Roman" w:hAnsi="Times New Roman" w:cs="Times New Roman"/>
          <w:b/>
          <w:sz w:val="24"/>
          <w:szCs w:val="24"/>
        </w:rPr>
        <w:t>обучающихся</w:t>
      </w:r>
      <w:proofErr w:type="gramEnd"/>
      <w:r w:rsidRPr="008D7F04">
        <w:rPr>
          <w:rFonts w:ascii="Times New Roman" w:hAnsi="Times New Roman" w:cs="Times New Roman"/>
          <w:b/>
          <w:sz w:val="24"/>
          <w:szCs w:val="24"/>
        </w:rPr>
        <w:t xml:space="preserve"> (ответ на проблемный вопрос)</w:t>
      </w:r>
      <w:r w:rsidR="006F4CDE" w:rsidRPr="008D7F04">
        <w:rPr>
          <w:rFonts w:ascii="Times New Roman" w:hAnsi="Times New Roman" w:cs="Times New Roman"/>
          <w:b/>
          <w:sz w:val="24"/>
          <w:szCs w:val="24"/>
        </w:rPr>
        <w:t>:</w:t>
      </w:r>
    </w:p>
    <w:p w:rsidR="00D85197" w:rsidRPr="008D7F04" w:rsidRDefault="00D85197" w:rsidP="00D85197">
      <w:pPr>
        <w:pStyle w:val="a4"/>
        <w:ind w:left="1080"/>
        <w:rPr>
          <w:rFonts w:ascii="Times New Roman" w:hAnsi="Times New Roman" w:cs="Times New Roman"/>
          <w:sz w:val="24"/>
          <w:szCs w:val="24"/>
        </w:rPr>
      </w:pPr>
      <w:r w:rsidRPr="008D7F04">
        <w:rPr>
          <w:rFonts w:ascii="Times New Roman" w:hAnsi="Times New Roman" w:cs="Times New Roman"/>
          <w:sz w:val="24"/>
          <w:szCs w:val="24"/>
        </w:rPr>
        <w:t xml:space="preserve">Проведя исследование (сравнительный анализ) внешности здоровых людей и людей, больных </w:t>
      </w:r>
      <w:proofErr w:type="spellStart"/>
      <w:r w:rsidRPr="008D7F04">
        <w:rPr>
          <w:rFonts w:ascii="Times New Roman" w:hAnsi="Times New Roman" w:cs="Times New Roman"/>
          <w:sz w:val="24"/>
          <w:szCs w:val="24"/>
        </w:rPr>
        <w:t>алкогализмом</w:t>
      </w:r>
      <w:proofErr w:type="spellEnd"/>
      <w:r w:rsidRPr="008D7F04">
        <w:rPr>
          <w:rFonts w:ascii="Times New Roman" w:hAnsi="Times New Roman" w:cs="Times New Roman"/>
          <w:sz w:val="24"/>
          <w:szCs w:val="24"/>
        </w:rPr>
        <w:t>, мы пришли к выводу, что употребление спиртных напитков оказывает негативное влияние на внешность человека: ожирение, преждевременное старение, отёчность, покраснение лица, образование морщин.</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u w:val="single"/>
        </w:rPr>
      </w:pPr>
      <w:r w:rsidRPr="008D7F04">
        <w:rPr>
          <w:rFonts w:ascii="Times New Roman" w:hAnsi="Times New Roman" w:cs="Times New Roman"/>
          <w:b/>
          <w:sz w:val="24"/>
          <w:szCs w:val="24"/>
          <w:u w:val="single"/>
        </w:rPr>
        <w:t>4гр. Телепередача «Контрольная закупка»</w:t>
      </w:r>
    </w:p>
    <w:p w:rsidR="005A3894" w:rsidRPr="008D7F04" w:rsidRDefault="005A3894" w:rsidP="00D85197">
      <w:pPr>
        <w:pStyle w:val="a4"/>
        <w:ind w:left="1080"/>
        <w:rPr>
          <w:rFonts w:ascii="Times New Roman" w:hAnsi="Times New Roman" w:cs="Times New Roman"/>
          <w:b/>
          <w:sz w:val="24"/>
          <w:szCs w:val="24"/>
          <w:u w:val="single"/>
        </w:rPr>
      </w:pPr>
    </w:p>
    <w:p w:rsidR="005A3894" w:rsidRPr="008D7F04" w:rsidRDefault="003A5B2B" w:rsidP="00D85197">
      <w:pPr>
        <w:pStyle w:val="a4"/>
        <w:ind w:left="1080"/>
        <w:rPr>
          <w:rFonts w:ascii="Times New Roman" w:hAnsi="Times New Roman" w:cs="Times New Roman"/>
          <w:b/>
          <w:sz w:val="24"/>
          <w:szCs w:val="24"/>
          <w:u w:val="single"/>
        </w:rPr>
      </w:pPr>
      <w:r w:rsidRPr="008D7F04">
        <w:rPr>
          <w:rFonts w:ascii="Times New Roman" w:hAnsi="Times New Roman" w:cs="Times New Roman"/>
          <w:b/>
          <w:sz w:val="24"/>
          <w:szCs w:val="24"/>
          <w:u w:val="single"/>
        </w:rPr>
        <w:t xml:space="preserve">Презентация экспертизы «Взаимодействие алкоголя с продуктами питания» </w:t>
      </w:r>
      <w:r w:rsidRPr="008D7F04">
        <w:rPr>
          <w:rFonts w:ascii="Times New Roman" w:hAnsi="Times New Roman" w:cs="Times New Roman"/>
          <w:b/>
          <w:sz w:val="24"/>
          <w:szCs w:val="24"/>
        </w:rPr>
        <w:t>(Приложение 8)</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 xml:space="preserve">Вывод </w:t>
      </w:r>
      <w:r w:rsidR="005A3894" w:rsidRPr="008D7F04">
        <w:rPr>
          <w:rFonts w:ascii="Times New Roman" w:hAnsi="Times New Roman" w:cs="Times New Roman"/>
          <w:b/>
          <w:sz w:val="24"/>
          <w:szCs w:val="24"/>
        </w:rPr>
        <w:t xml:space="preserve"> </w:t>
      </w:r>
      <w:proofErr w:type="gramStart"/>
      <w:r w:rsidR="005A3894" w:rsidRPr="008D7F04">
        <w:rPr>
          <w:rFonts w:ascii="Times New Roman" w:hAnsi="Times New Roman" w:cs="Times New Roman"/>
          <w:b/>
          <w:sz w:val="24"/>
          <w:szCs w:val="24"/>
        </w:rPr>
        <w:t>обучающихся</w:t>
      </w:r>
      <w:proofErr w:type="gramEnd"/>
      <w:r w:rsidR="005A3894" w:rsidRPr="008D7F04">
        <w:rPr>
          <w:rFonts w:ascii="Times New Roman" w:hAnsi="Times New Roman" w:cs="Times New Roman"/>
          <w:b/>
          <w:sz w:val="24"/>
          <w:szCs w:val="24"/>
        </w:rPr>
        <w:t xml:space="preserve"> </w:t>
      </w:r>
      <w:r w:rsidRPr="008D7F04">
        <w:rPr>
          <w:rFonts w:ascii="Times New Roman" w:hAnsi="Times New Roman" w:cs="Times New Roman"/>
          <w:b/>
          <w:sz w:val="24"/>
          <w:szCs w:val="24"/>
        </w:rPr>
        <w:t>(ответ на контрольный вопрос)</w:t>
      </w:r>
      <w:r w:rsidR="005A3894" w:rsidRPr="008D7F04">
        <w:rPr>
          <w:rFonts w:ascii="Times New Roman" w:hAnsi="Times New Roman" w:cs="Times New Roman"/>
          <w:b/>
          <w:sz w:val="24"/>
          <w:szCs w:val="24"/>
        </w:rPr>
        <w:t>:</w:t>
      </w:r>
    </w:p>
    <w:p w:rsidR="00D85197" w:rsidRPr="008D7F04" w:rsidRDefault="00D85197" w:rsidP="00D85197">
      <w:pPr>
        <w:pStyle w:val="a4"/>
        <w:ind w:left="1080"/>
        <w:rPr>
          <w:rFonts w:ascii="Times New Roman" w:hAnsi="Times New Roman" w:cs="Times New Roman"/>
          <w:sz w:val="24"/>
          <w:szCs w:val="24"/>
        </w:rPr>
      </w:pPr>
      <w:r w:rsidRPr="008D7F04">
        <w:rPr>
          <w:rFonts w:ascii="Times New Roman" w:hAnsi="Times New Roman" w:cs="Times New Roman"/>
          <w:sz w:val="24"/>
          <w:szCs w:val="24"/>
        </w:rPr>
        <w:t>Мы считаем, что утверждение о том, что «алкоголь полезен для усвоения продуктов питания», неверное. Изучив взаимодействие алкоголя с продуктами питания, мы пришли к выводу, что многие продукты при взаимодействии с алкоголем могут вызвать серьёзные проблемы в здоровье человека.</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u w:val="single"/>
        </w:rPr>
      </w:pPr>
      <w:r w:rsidRPr="008D7F04">
        <w:rPr>
          <w:rFonts w:ascii="Times New Roman" w:hAnsi="Times New Roman" w:cs="Times New Roman"/>
          <w:b/>
          <w:sz w:val="24"/>
          <w:szCs w:val="24"/>
          <w:u w:val="single"/>
        </w:rPr>
        <w:t>5гр. Телепередача «Умники и умницы»</w:t>
      </w:r>
    </w:p>
    <w:p w:rsidR="007F7C42" w:rsidRPr="008D7F04" w:rsidRDefault="007F7C42" w:rsidP="00D85197">
      <w:pPr>
        <w:pStyle w:val="a4"/>
        <w:ind w:left="1080"/>
        <w:rPr>
          <w:rFonts w:ascii="Times New Roman" w:hAnsi="Times New Roman" w:cs="Times New Roman"/>
          <w:b/>
          <w:sz w:val="24"/>
          <w:szCs w:val="24"/>
          <w:u w:val="single"/>
        </w:rPr>
      </w:pPr>
    </w:p>
    <w:p w:rsidR="007F7C42" w:rsidRPr="008D7F04" w:rsidRDefault="007F7C42"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Презентация анализа русских пословиц про алкоголь (Приложение 9)</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b/>
          <w:sz w:val="24"/>
          <w:szCs w:val="24"/>
        </w:rPr>
      </w:pPr>
      <w:r w:rsidRPr="008D7F04">
        <w:rPr>
          <w:rFonts w:ascii="Times New Roman" w:hAnsi="Times New Roman" w:cs="Times New Roman"/>
          <w:b/>
          <w:sz w:val="24"/>
          <w:szCs w:val="24"/>
        </w:rPr>
        <w:t xml:space="preserve">Вывод </w:t>
      </w:r>
      <w:r w:rsidR="007F7C42" w:rsidRPr="008D7F04">
        <w:rPr>
          <w:rFonts w:ascii="Times New Roman" w:hAnsi="Times New Roman" w:cs="Times New Roman"/>
          <w:b/>
          <w:sz w:val="24"/>
          <w:szCs w:val="24"/>
        </w:rPr>
        <w:t xml:space="preserve"> </w:t>
      </w:r>
      <w:proofErr w:type="gramStart"/>
      <w:r w:rsidR="007F7C42" w:rsidRPr="008D7F04">
        <w:rPr>
          <w:rFonts w:ascii="Times New Roman" w:hAnsi="Times New Roman" w:cs="Times New Roman"/>
          <w:b/>
          <w:sz w:val="24"/>
          <w:szCs w:val="24"/>
        </w:rPr>
        <w:t>обучающихся</w:t>
      </w:r>
      <w:proofErr w:type="gramEnd"/>
      <w:r w:rsidR="007F7C42" w:rsidRPr="008D7F04">
        <w:rPr>
          <w:rFonts w:ascii="Times New Roman" w:hAnsi="Times New Roman" w:cs="Times New Roman"/>
          <w:b/>
          <w:sz w:val="24"/>
          <w:szCs w:val="24"/>
        </w:rPr>
        <w:t xml:space="preserve"> </w:t>
      </w:r>
      <w:r w:rsidRPr="008D7F04">
        <w:rPr>
          <w:rFonts w:ascii="Times New Roman" w:hAnsi="Times New Roman" w:cs="Times New Roman"/>
          <w:b/>
          <w:sz w:val="24"/>
          <w:szCs w:val="24"/>
        </w:rPr>
        <w:t>(ответ на проблемный вопрос)</w:t>
      </w:r>
      <w:r w:rsidR="007F7C42" w:rsidRPr="008D7F04">
        <w:rPr>
          <w:rFonts w:ascii="Times New Roman" w:hAnsi="Times New Roman" w:cs="Times New Roman"/>
          <w:b/>
          <w:sz w:val="24"/>
          <w:szCs w:val="24"/>
        </w:rPr>
        <w:t xml:space="preserve">: </w:t>
      </w:r>
    </w:p>
    <w:p w:rsidR="00D85197" w:rsidRPr="008D7F04" w:rsidRDefault="00D85197" w:rsidP="00D85197">
      <w:pPr>
        <w:pStyle w:val="a4"/>
        <w:ind w:left="1080"/>
        <w:rPr>
          <w:rFonts w:ascii="Times New Roman" w:hAnsi="Times New Roman" w:cs="Times New Roman"/>
          <w:sz w:val="24"/>
          <w:szCs w:val="24"/>
        </w:rPr>
      </w:pPr>
      <w:r w:rsidRPr="008D7F04">
        <w:rPr>
          <w:rFonts w:ascii="Times New Roman" w:hAnsi="Times New Roman" w:cs="Times New Roman"/>
          <w:sz w:val="24"/>
          <w:szCs w:val="24"/>
        </w:rPr>
        <w:t xml:space="preserve">Мы считаем, что утверждение о том, что «русский народ легкомысленно относится к алкоголю», неверное. Изучив пословицы, которые относятся к русскому народному творчеству, мы пришли к выводу, что русские люди </w:t>
      </w:r>
    </w:p>
    <w:p w:rsidR="00216C28" w:rsidRPr="008D7F04" w:rsidRDefault="00216C28" w:rsidP="00D85197">
      <w:pPr>
        <w:pStyle w:val="a4"/>
        <w:ind w:left="1080"/>
        <w:rPr>
          <w:rFonts w:ascii="Times New Roman" w:hAnsi="Times New Roman" w:cs="Times New Roman"/>
          <w:sz w:val="24"/>
          <w:szCs w:val="24"/>
        </w:rPr>
      </w:pPr>
    </w:p>
    <w:p w:rsidR="00D85197" w:rsidRPr="008D7F04" w:rsidRDefault="00D85197" w:rsidP="00D85197">
      <w:pPr>
        <w:pStyle w:val="a4"/>
        <w:numPr>
          <w:ilvl w:val="0"/>
          <w:numId w:val="1"/>
        </w:numPr>
        <w:rPr>
          <w:rFonts w:ascii="Times New Roman" w:hAnsi="Times New Roman" w:cs="Times New Roman"/>
          <w:b/>
          <w:sz w:val="24"/>
          <w:szCs w:val="24"/>
        </w:rPr>
      </w:pPr>
      <w:r w:rsidRPr="008D7F04">
        <w:rPr>
          <w:rFonts w:ascii="Times New Roman" w:hAnsi="Times New Roman" w:cs="Times New Roman"/>
          <w:b/>
          <w:sz w:val="24"/>
          <w:szCs w:val="24"/>
        </w:rPr>
        <w:t>Мозговой штурм</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216C28">
      <w:pPr>
        <w:rPr>
          <w:rFonts w:ascii="Times New Roman" w:hAnsi="Times New Roman" w:cs="Times New Roman"/>
          <w:sz w:val="24"/>
          <w:szCs w:val="24"/>
        </w:rPr>
      </w:pPr>
      <w:r w:rsidRPr="008D7F04">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Ребята, я предлагаю вам назвать причины, по которым вы откажетесь употреблять алкоголь (ответы </w:t>
      </w:r>
      <w:proofErr w:type="gramStart"/>
      <w:r w:rsidRPr="008D7F04">
        <w:rPr>
          <w:rFonts w:ascii="Times New Roman" w:hAnsi="Times New Roman" w:cs="Times New Roman"/>
          <w:sz w:val="24"/>
          <w:szCs w:val="24"/>
        </w:rPr>
        <w:t>обучающихся</w:t>
      </w:r>
      <w:proofErr w:type="gramEnd"/>
      <w:r w:rsidRPr="008D7F04">
        <w:rPr>
          <w:rFonts w:ascii="Times New Roman" w:hAnsi="Times New Roman" w:cs="Times New Roman"/>
          <w:sz w:val="24"/>
          <w:szCs w:val="24"/>
        </w:rPr>
        <w:t xml:space="preserve"> фиксируются на доске).</w:t>
      </w: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D85197">
      <w:pPr>
        <w:pStyle w:val="a4"/>
        <w:ind w:left="1440"/>
        <w:rPr>
          <w:rFonts w:ascii="Times New Roman" w:hAnsi="Times New Roman" w:cs="Times New Roman"/>
          <w:b/>
          <w:sz w:val="24"/>
          <w:szCs w:val="24"/>
        </w:rPr>
      </w:pPr>
      <w:r w:rsidRPr="008D7F04">
        <w:rPr>
          <w:rFonts w:ascii="Times New Roman" w:hAnsi="Times New Roman" w:cs="Times New Roman"/>
          <w:b/>
          <w:sz w:val="24"/>
          <w:szCs w:val="24"/>
        </w:rPr>
        <w:t xml:space="preserve">Ответы </w:t>
      </w:r>
      <w:proofErr w:type="gramStart"/>
      <w:r w:rsidRPr="008D7F04">
        <w:rPr>
          <w:rFonts w:ascii="Times New Roman" w:hAnsi="Times New Roman" w:cs="Times New Roman"/>
          <w:b/>
          <w:sz w:val="24"/>
          <w:szCs w:val="24"/>
        </w:rPr>
        <w:t>обучающихся</w:t>
      </w:r>
      <w:proofErr w:type="gramEnd"/>
      <w:r w:rsidRPr="008D7F04">
        <w:rPr>
          <w:rFonts w:ascii="Times New Roman" w:hAnsi="Times New Roman" w:cs="Times New Roman"/>
          <w:b/>
          <w:sz w:val="24"/>
          <w:szCs w:val="24"/>
        </w:rPr>
        <w:t>:</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хотим быть здоровыми</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хотим хорошо выглядеть</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хотим иметь здоровых детей</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не хотим совершать преступления</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хотим иметь счастливую семью</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lastRenderedPageBreak/>
        <w:t>-мы хотим жить долго</w:t>
      </w: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216C28">
      <w:pPr>
        <w:pStyle w:val="a4"/>
        <w:ind w:left="1440"/>
        <w:rPr>
          <w:rFonts w:ascii="Times New Roman" w:hAnsi="Times New Roman" w:cs="Times New Roman"/>
          <w:sz w:val="24"/>
          <w:szCs w:val="24"/>
        </w:rPr>
      </w:pPr>
      <w:r w:rsidRPr="008D7F04">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Ребята, теперь я вам предлагаю вернуться к теме нашего урока: «Пьянство – это добровольное безумие» и ответить на вопрос, согласны ли вы с этим утверждением? Аргументируйте свои ответы.</w:t>
      </w: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D85197">
      <w:pPr>
        <w:pStyle w:val="a4"/>
        <w:ind w:left="1440"/>
        <w:rPr>
          <w:rFonts w:ascii="Times New Roman" w:hAnsi="Times New Roman" w:cs="Times New Roman"/>
          <w:b/>
          <w:sz w:val="24"/>
          <w:szCs w:val="24"/>
        </w:rPr>
      </w:pPr>
      <w:r w:rsidRPr="008D7F04">
        <w:rPr>
          <w:rFonts w:ascii="Times New Roman" w:hAnsi="Times New Roman" w:cs="Times New Roman"/>
          <w:b/>
          <w:sz w:val="24"/>
          <w:szCs w:val="24"/>
        </w:rPr>
        <w:t xml:space="preserve">Ответы </w:t>
      </w:r>
      <w:proofErr w:type="gramStart"/>
      <w:r w:rsidRPr="008D7F04">
        <w:rPr>
          <w:rFonts w:ascii="Times New Roman" w:hAnsi="Times New Roman" w:cs="Times New Roman"/>
          <w:b/>
          <w:sz w:val="24"/>
          <w:szCs w:val="24"/>
        </w:rPr>
        <w:t>обучающихся</w:t>
      </w:r>
      <w:proofErr w:type="gramEnd"/>
      <w:r w:rsidRPr="008D7F04">
        <w:rPr>
          <w:rFonts w:ascii="Times New Roman" w:hAnsi="Times New Roman" w:cs="Times New Roman"/>
          <w:b/>
          <w:sz w:val="24"/>
          <w:szCs w:val="24"/>
        </w:rPr>
        <w:t>:</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Мы согласны с этим высказыванием, так как: пьянство приводит к деградации личности; алкоголь пагубно влияет на все органы и может привести к смерти; пьяный человек способен на преступление</w:t>
      </w:r>
      <w:r w:rsidR="00216C28" w:rsidRPr="008D7F04">
        <w:rPr>
          <w:rFonts w:ascii="Times New Roman" w:hAnsi="Times New Roman" w:cs="Times New Roman"/>
          <w:sz w:val="24"/>
          <w:szCs w:val="24"/>
        </w:rPr>
        <w:t>,</w:t>
      </w:r>
      <w:r w:rsidRPr="008D7F04">
        <w:rPr>
          <w:rFonts w:ascii="Times New Roman" w:hAnsi="Times New Roman" w:cs="Times New Roman"/>
          <w:sz w:val="24"/>
          <w:szCs w:val="24"/>
        </w:rPr>
        <w:t xml:space="preserve"> поэтому, употребляя алкоголь, человек добровольно ведёт себя к безумию.</w:t>
      </w: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D85197">
      <w:pPr>
        <w:pStyle w:val="a4"/>
        <w:numPr>
          <w:ilvl w:val="0"/>
          <w:numId w:val="1"/>
        </w:numPr>
        <w:rPr>
          <w:rFonts w:ascii="Times New Roman" w:hAnsi="Times New Roman" w:cs="Times New Roman"/>
          <w:b/>
          <w:sz w:val="24"/>
          <w:szCs w:val="24"/>
          <w:lang w:val="en-US"/>
        </w:rPr>
      </w:pPr>
      <w:r w:rsidRPr="008D7F04">
        <w:rPr>
          <w:rFonts w:ascii="Times New Roman" w:hAnsi="Times New Roman" w:cs="Times New Roman"/>
          <w:b/>
          <w:sz w:val="24"/>
          <w:szCs w:val="24"/>
        </w:rPr>
        <w:t>Рефлексия</w:t>
      </w:r>
    </w:p>
    <w:p w:rsidR="00D85197" w:rsidRPr="00D542BA" w:rsidRDefault="00D85197" w:rsidP="00216C28">
      <w:pPr>
        <w:pStyle w:val="a4"/>
        <w:ind w:left="1440"/>
        <w:rPr>
          <w:rFonts w:ascii="Times New Roman" w:hAnsi="Times New Roman" w:cs="Times New Roman"/>
          <w:sz w:val="24"/>
          <w:szCs w:val="24"/>
        </w:rPr>
      </w:pPr>
      <w:r w:rsidRPr="008D7F04">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Ребята, скажите, а какие эмоции у вас вызывает пьяный человек?</w:t>
      </w: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b/>
          <w:sz w:val="24"/>
          <w:szCs w:val="24"/>
        </w:rPr>
        <w:t xml:space="preserve">Ответ </w:t>
      </w:r>
      <w:proofErr w:type="gramStart"/>
      <w:r w:rsidRPr="008D7F04">
        <w:rPr>
          <w:rFonts w:ascii="Times New Roman" w:hAnsi="Times New Roman" w:cs="Times New Roman"/>
          <w:b/>
          <w:sz w:val="24"/>
          <w:szCs w:val="24"/>
        </w:rPr>
        <w:t>обучающихся</w:t>
      </w:r>
      <w:proofErr w:type="gramEnd"/>
      <w:r w:rsidRPr="008D7F04">
        <w:rPr>
          <w:rFonts w:ascii="Times New Roman" w:hAnsi="Times New Roman" w:cs="Times New Roman"/>
          <w:sz w:val="24"/>
          <w:szCs w:val="24"/>
        </w:rPr>
        <w:t>: жалость, презрение, антипатию.</w:t>
      </w:r>
    </w:p>
    <w:p w:rsidR="00D85197" w:rsidRPr="008D7F04" w:rsidRDefault="00D85197" w:rsidP="00D85197">
      <w:pPr>
        <w:pStyle w:val="a4"/>
        <w:ind w:left="1440"/>
        <w:rPr>
          <w:rFonts w:ascii="Times New Roman" w:hAnsi="Times New Roman" w:cs="Times New Roman"/>
          <w:sz w:val="24"/>
          <w:szCs w:val="24"/>
        </w:rPr>
      </w:pPr>
    </w:p>
    <w:p w:rsidR="00D85197" w:rsidRPr="008D7F04" w:rsidRDefault="00216C28" w:rsidP="00216C28">
      <w:pPr>
        <w:pStyle w:val="a4"/>
        <w:ind w:left="1440"/>
        <w:rPr>
          <w:rFonts w:ascii="Times New Roman" w:hAnsi="Times New Roman" w:cs="Times New Roman"/>
          <w:sz w:val="24"/>
          <w:szCs w:val="24"/>
        </w:rPr>
      </w:pPr>
      <w:r w:rsidRPr="008D7F04">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Я</w:t>
      </w:r>
      <w:r w:rsidR="00D85197" w:rsidRPr="008D7F04">
        <w:rPr>
          <w:rFonts w:ascii="Times New Roman" w:hAnsi="Times New Roman" w:cs="Times New Roman"/>
          <w:sz w:val="24"/>
          <w:szCs w:val="24"/>
        </w:rPr>
        <w:t xml:space="preserve"> предлагаю</w:t>
      </w:r>
      <w:r w:rsidRPr="008D7F04">
        <w:rPr>
          <w:rFonts w:ascii="Times New Roman" w:hAnsi="Times New Roman" w:cs="Times New Roman"/>
          <w:sz w:val="24"/>
          <w:szCs w:val="24"/>
        </w:rPr>
        <w:t xml:space="preserve"> вам</w:t>
      </w:r>
      <w:r w:rsidR="00D85197" w:rsidRPr="008D7F04">
        <w:rPr>
          <w:rFonts w:ascii="Times New Roman" w:hAnsi="Times New Roman" w:cs="Times New Roman"/>
          <w:sz w:val="24"/>
          <w:szCs w:val="24"/>
        </w:rPr>
        <w:t xml:space="preserve"> закончить следующие высказывания:</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-если мне предложат алкоголь, я …</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-если мои друзья начнут пить алкоголь, я …</w:t>
      </w:r>
    </w:p>
    <w:p w:rsidR="00D85197" w:rsidRPr="008D7F04" w:rsidRDefault="00D85197" w:rsidP="00D85197">
      <w:pPr>
        <w:pStyle w:val="a4"/>
        <w:ind w:left="1440"/>
        <w:rPr>
          <w:rFonts w:ascii="Times New Roman" w:hAnsi="Times New Roman" w:cs="Times New Roman"/>
          <w:sz w:val="24"/>
          <w:szCs w:val="24"/>
        </w:rPr>
      </w:pPr>
      <w:r w:rsidRPr="008D7F04">
        <w:rPr>
          <w:rFonts w:ascii="Times New Roman" w:hAnsi="Times New Roman" w:cs="Times New Roman"/>
          <w:sz w:val="24"/>
          <w:szCs w:val="24"/>
        </w:rPr>
        <w:t>-если мои родители начнут пить алкоголь, я …</w:t>
      </w:r>
    </w:p>
    <w:p w:rsidR="00216C28" w:rsidRPr="008D7F04" w:rsidRDefault="00216C28" w:rsidP="00D85197">
      <w:pPr>
        <w:pStyle w:val="a4"/>
        <w:ind w:left="1440"/>
        <w:rPr>
          <w:rFonts w:ascii="Times New Roman" w:hAnsi="Times New Roman" w:cs="Times New Roman"/>
          <w:sz w:val="24"/>
          <w:szCs w:val="24"/>
        </w:rPr>
      </w:pPr>
    </w:p>
    <w:p w:rsidR="00216C28" w:rsidRPr="008D7F04" w:rsidRDefault="00216C28" w:rsidP="00D85197">
      <w:pPr>
        <w:pStyle w:val="a4"/>
        <w:ind w:left="1440"/>
        <w:rPr>
          <w:rFonts w:ascii="Times New Roman" w:hAnsi="Times New Roman" w:cs="Times New Roman"/>
          <w:sz w:val="24"/>
          <w:szCs w:val="24"/>
        </w:rPr>
      </w:pPr>
      <w:r w:rsidRPr="008D7F04">
        <w:rPr>
          <w:rFonts w:ascii="Times New Roman" w:hAnsi="Times New Roman" w:cs="Times New Roman"/>
          <w:b/>
          <w:sz w:val="24"/>
          <w:szCs w:val="24"/>
        </w:rPr>
        <w:t xml:space="preserve">Ответ </w:t>
      </w:r>
      <w:proofErr w:type="gramStart"/>
      <w:r w:rsidRPr="008D7F04">
        <w:rPr>
          <w:rFonts w:ascii="Times New Roman" w:hAnsi="Times New Roman" w:cs="Times New Roman"/>
          <w:b/>
          <w:sz w:val="24"/>
          <w:szCs w:val="24"/>
        </w:rPr>
        <w:t>обучающихся</w:t>
      </w:r>
      <w:proofErr w:type="gramEnd"/>
      <w:r w:rsidRPr="008D7F04">
        <w:rPr>
          <w:rFonts w:ascii="Times New Roman" w:hAnsi="Times New Roman" w:cs="Times New Roman"/>
          <w:sz w:val="24"/>
          <w:szCs w:val="24"/>
        </w:rPr>
        <w:t>:</w:t>
      </w:r>
    </w:p>
    <w:p w:rsidR="00E67F80" w:rsidRPr="008D7F04" w:rsidRDefault="00E67F80" w:rsidP="00E67F80">
      <w:pPr>
        <w:pStyle w:val="a4"/>
        <w:ind w:left="1440"/>
        <w:rPr>
          <w:rFonts w:ascii="Times New Roman" w:hAnsi="Times New Roman" w:cs="Times New Roman"/>
          <w:sz w:val="24"/>
          <w:szCs w:val="24"/>
        </w:rPr>
      </w:pPr>
      <w:r w:rsidRPr="008D7F04">
        <w:rPr>
          <w:rFonts w:ascii="Times New Roman" w:hAnsi="Times New Roman" w:cs="Times New Roman"/>
          <w:sz w:val="24"/>
          <w:szCs w:val="24"/>
        </w:rPr>
        <w:t xml:space="preserve">-если мне предложат алкоголь, я </w:t>
      </w:r>
      <w:r>
        <w:rPr>
          <w:rFonts w:ascii="Times New Roman" w:hAnsi="Times New Roman" w:cs="Times New Roman"/>
          <w:sz w:val="24"/>
          <w:szCs w:val="24"/>
        </w:rPr>
        <w:t>откажусь</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8D7F04">
        <w:rPr>
          <w:rFonts w:ascii="Times New Roman" w:hAnsi="Times New Roman" w:cs="Times New Roman"/>
          <w:sz w:val="24"/>
          <w:szCs w:val="24"/>
        </w:rPr>
        <w:t xml:space="preserve">если мне предложат алкоголь, я </w:t>
      </w:r>
      <w:r>
        <w:rPr>
          <w:rFonts w:ascii="Times New Roman" w:hAnsi="Times New Roman" w:cs="Times New Roman"/>
          <w:sz w:val="24"/>
          <w:szCs w:val="24"/>
        </w:rPr>
        <w:t>больше не буду общаться с этой компанией;</w:t>
      </w:r>
    </w:p>
    <w:p w:rsidR="00E67F80" w:rsidRPr="008D7F04" w:rsidRDefault="00E67F80" w:rsidP="00E67F80">
      <w:pPr>
        <w:pStyle w:val="a4"/>
        <w:ind w:left="1440"/>
        <w:rPr>
          <w:rFonts w:ascii="Times New Roman" w:hAnsi="Times New Roman" w:cs="Times New Roman"/>
          <w:sz w:val="24"/>
          <w:szCs w:val="24"/>
        </w:rPr>
      </w:pPr>
      <w:r w:rsidRPr="008D7F04">
        <w:rPr>
          <w:rFonts w:ascii="Times New Roman" w:hAnsi="Times New Roman" w:cs="Times New Roman"/>
          <w:sz w:val="24"/>
          <w:szCs w:val="24"/>
        </w:rPr>
        <w:t xml:space="preserve">-если мои друзья начнут пить алкоголь, я </w:t>
      </w:r>
      <w:proofErr w:type="spellStart"/>
      <w:r>
        <w:rPr>
          <w:rFonts w:ascii="Times New Roman" w:hAnsi="Times New Roman" w:cs="Times New Roman"/>
          <w:sz w:val="24"/>
          <w:szCs w:val="24"/>
        </w:rPr>
        <w:t>постараюясь</w:t>
      </w:r>
      <w:proofErr w:type="spellEnd"/>
      <w:r>
        <w:rPr>
          <w:rFonts w:ascii="Times New Roman" w:hAnsi="Times New Roman" w:cs="Times New Roman"/>
          <w:sz w:val="24"/>
          <w:szCs w:val="24"/>
        </w:rPr>
        <w:t xml:space="preserve"> их убедить в том, что это очень вредно для здоровья; </w:t>
      </w:r>
      <w:r w:rsidRPr="008D7F04">
        <w:rPr>
          <w:rFonts w:ascii="Times New Roman" w:hAnsi="Times New Roman" w:cs="Times New Roman"/>
          <w:sz w:val="24"/>
          <w:szCs w:val="24"/>
        </w:rPr>
        <w:t xml:space="preserve">если мои друзья начнут пить алкоголь, я </w:t>
      </w:r>
      <w:proofErr w:type="spellStart"/>
      <w:r>
        <w:rPr>
          <w:rFonts w:ascii="Times New Roman" w:hAnsi="Times New Roman" w:cs="Times New Roman"/>
          <w:sz w:val="24"/>
          <w:szCs w:val="24"/>
        </w:rPr>
        <w:t>постараюясь</w:t>
      </w:r>
      <w:proofErr w:type="spellEnd"/>
      <w:r>
        <w:rPr>
          <w:rFonts w:ascii="Times New Roman" w:hAnsi="Times New Roman" w:cs="Times New Roman"/>
          <w:sz w:val="24"/>
          <w:szCs w:val="24"/>
        </w:rPr>
        <w:t xml:space="preserve"> их убедить в том, что алкоголь может испортить всю их жизнь;</w:t>
      </w:r>
    </w:p>
    <w:p w:rsidR="00E67F80" w:rsidRPr="008D7F04" w:rsidRDefault="00E67F80" w:rsidP="00E67F80">
      <w:pPr>
        <w:pStyle w:val="a4"/>
        <w:ind w:left="1440"/>
        <w:rPr>
          <w:rFonts w:ascii="Times New Roman" w:hAnsi="Times New Roman" w:cs="Times New Roman"/>
          <w:sz w:val="24"/>
          <w:szCs w:val="24"/>
        </w:rPr>
      </w:pPr>
      <w:r w:rsidRPr="008D7F04">
        <w:rPr>
          <w:rFonts w:ascii="Times New Roman" w:hAnsi="Times New Roman" w:cs="Times New Roman"/>
          <w:sz w:val="24"/>
          <w:szCs w:val="24"/>
        </w:rPr>
        <w:t xml:space="preserve">-если мои родители начнут пить алкоголь, я </w:t>
      </w:r>
      <w:r>
        <w:rPr>
          <w:rFonts w:ascii="Times New Roman" w:hAnsi="Times New Roman" w:cs="Times New Roman"/>
          <w:sz w:val="24"/>
          <w:szCs w:val="24"/>
        </w:rPr>
        <w:t xml:space="preserve">покажу им все наши эксперименты и постараюсь убедить не </w:t>
      </w:r>
      <w:proofErr w:type="spellStart"/>
      <w:r>
        <w:rPr>
          <w:rFonts w:ascii="Times New Roman" w:hAnsi="Times New Roman" w:cs="Times New Roman"/>
          <w:sz w:val="24"/>
          <w:szCs w:val="24"/>
        </w:rPr>
        <w:t>уптреблять</w:t>
      </w:r>
      <w:proofErr w:type="spellEnd"/>
      <w:r>
        <w:rPr>
          <w:rFonts w:ascii="Times New Roman" w:hAnsi="Times New Roman" w:cs="Times New Roman"/>
          <w:sz w:val="24"/>
          <w:szCs w:val="24"/>
        </w:rPr>
        <w:t xml:space="preserve"> спиртные напитки.</w:t>
      </w:r>
    </w:p>
    <w:p w:rsidR="00216C28" w:rsidRPr="008D7F04" w:rsidRDefault="00216C28" w:rsidP="00D85197">
      <w:pPr>
        <w:pStyle w:val="a4"/>
        <w:ind w:left="1440"/>
        <w:rPr>
          <w:rFonts w:ascii="Times New Roman" w:hAnsi="Times New Roman" w:cs="Times New Roman"/>
          <w:sz w:val="24"/>
          <w:szCs w:val="24"/>
        </w:rPr>
      </w:pPr>
    </w:p>
    <w:p w:rsidR="00D85197" w:rsidRPr="008D7F04" w:rsidRDefault="00D85197" w:rsidP="00D85197">
      <w:pPr>
        <w:pStyle w:val="a4"/>
        <w:ind w:left="1440"/>
        <w:rPr>
          <w:rFonts w:ascii="Times New Roman" w:hAnsi="Times New Roman" w:cs="Times New Roman"/>
          <w:sz w:val="24"/>
          <w:szCs w:val="24"/>
        </w:rPr>
      </w:pPr>
    </w:p>
    <w:p w:rsidR="00D85197" w:rsidRPr="008D7F04" w:rsidRDefault="00D85197" w:rsidP="00D85197">
      <w:pPr>
        <w:pStyle w:val="a4"/>
        <w:numPr>
          <w:ilvl w:val="0"/>
          <w:numId w:val="1"/>
        </w:numPr>
        <w:rPr>
          <w:rFonts w:ascii="Times New Roman" w:hAnsi="Times New Roman" w:cs="Times New Roman"/>
          <w:b/>
          <w:sz w:val="24"/>
          <w:szCs w:val="24"/>
          <w:lang w:val="en-US"/>
        </w:rPr>
      </w:pPr>
      <w:r w:rsidRPr="008D7F04">
        <w:rPr>
          <w:rFonts w:ascii="Times New Roman" w:hAnsi="Times New Roman" w:cs="Times New Roman"/>
          <w:b/>
          <w:sz w:val="24"/>
          <w:szCs w:val="24"/>
        </w:rPr>
        <w:t>Подведение итогов урока.</w:t>
      </w:r>
    </w:p>
    <w:p w:rsidR="00D85197" w:rsidRDefault="00D85197" w:rsidP="00D85197">
      <w:pPr>
        <w:pStyle w:val="a4"/>
        <w:ind w:left="1080"/>
        <w:rPr>
          <w:rFonts w:ascii="Times New Roman" w:hAnsi="Times New Roman" w:cs="Times New Roman"/>
          <w:color w:val="000000"/>
          <w:sz w:val="24"/>
          <w:szCs w:val="24"/>
        </w:rPr>
      </w:pPr>
      <w:r w:rsidRPr="008D7F04">
        <w:rPr>
          <w:rFonts w:ascii="Times New Roman" w:hAnsi="Times New Roman" w:cs="Times New Roman"/>
          <w:b/>
          <w:sz w:val="24"/>
          <w:szCs w:val="24"/>
        </w:rPr>
        <w:t>Преподаватель:</w:t>
      </w:r>
      <w:r w:rsidRPr="008D7F04">
        <w:rPr>
          <w:rFonts w:ascii="Times New Roman" w:hAnsi="Times New Roman" w:cs="Times New Roman"/>
          <w:sz w:val="24"/>
          <w:szCs w:val="24"/>
        </w:rPr>
        <w:t xml:space="preserve"> Ребята,</w:t>
      </w:r>
      <w:r w:rsidR="008B657F">
        <w:rPr>
          <w:rFonts w:ascii="Times New Roman" w:hAnsi="Times New Roman" w:cs="Times New Roman"/>
          <w:sz w:val="24"/>
          <w:szCs w:val="24"/>
        </w:rPr>
        <w:t xml:space="preserve">  вы сегодня выступали в роли экспертов на телеканале «</w:t>
      </w:r>
      <w:proofErr w:type="spellStart"/>
      <w:r w:rsidR="008B657F">
        <w:rPr>
          <w:rFonts w:ascii="Times New Roman" w:hAnsi="Times New Roman" w:cs="Times New Roman"/>
          <w:sz w:val="24"/>
          <w:szCs w:val="24"/>
        </w:rPr>
        <w:t>Трезвение</w:t>
      </w:r>
      <w:proofErr w:type="spellEnd"/>
      <w:r w:rsidR="008B657F">
        <w:rPr>
          <w:rFonts w:ascii="Times New Roman" w:hAnsi="Times New Roman" w:cs="Times New Roman"/>
          <w:sz w:val="24"/>
          <w:szCs w:val="24"/>
        </w:rPr>
        <w:t>»</w:t>
      </w:r>
      <w:r w:rsidR="00683677">
        <w:rPr>
          <w:rFonts w:ascii="Times New Roman" w:hAnsi="Times New Roman" w:cs="Times New Roman"/>
          <w:sz w:val="24"/>
          <w:szCs w:val="24"/>
        </w:rPr>
        <w:t xml:space="preserve">, вы </w:t>
      </w:r>
      <w:proofErr w:type="spellStart"/>
      <w:r w:rsidR="00683677">
        <w:rPr>
          <w:rFonts w:ascii="Times New Roman" w:hAnsi="Times New Roman" w:cs="Times New Roman"/>
          <w:sz w:val="24"/>
          <w:szCs w:val="24"/>
        </w:rPr>
        <w:t>самостоятелно</w:t>
      </w:r>
      <w:proofErr w:type="spellEnd"/>
      <w:r w:rsidR="00683677">
        <w:rPr>
          <w:rFonts w:ascii="Times New Roman" w:hAnsi="Times New Roman" w:cs="Times New Roman"/>
          <w:sz w:val="24"/>
          <w:szCs w:val="24"/>
        </w:rPr>
        <w:t xml:space="preserve"> изучили последствия, к которым приводит употребление алкоголя.  Я </w:t>
      </w:r>
      <w:r w:rsidRPr="008D7F04">
        <w:rPr>
          <w:rFonts w:ascii="Times New Roman" w:hAnsi="Times New Roman" w:cs="Times New Roman"/>
          <w:sz w:val="24"/>
          <w:szCs w:val="24"/>
        </w:rPr>
        <w:t xml:space="preserve">думаю, что ваши </w:t>
      </w:r>
      <w:r w:rsidR="002C4148">
        <w:rPr>
          <w:rFonts w:ascii="Times New Roman" w:hAnsi="Times New Roman" w:cs="Times New Roman"/>
          <w:sz w:val="24"/>
          <w:szCs w:val="24"/>
        </w:rPr>
        <w:t>«</w:t>
      </w:r>
      <w:r w:rsidRPr="008D7F04">
        <w:rPr>
          <w:rFonts w:ascii="Times New Roman" w:hAnsi="Times New Roman" w:cs="Times New Roman"/>
          <w:sz w:val="24"/>
          <w:szCs w:val="24"/>
        </w:rPr>
        <w:t>телепередачи</w:t>
      </w:r>
      <w:r w:rsidR="002C4148">
        <w:rPr>
          <w:rFonts w:ascii="Times New Roman" w:hAnsi="Times New Roman" w:cs="Times New Roman"/>
          <w:sz w:val="24"/>
          <w:szCs w:val="24"/>
        </w:rPr>
        <w:t>»</w:t>
      </w:r>
      <w:r w:rsidRPr="008D7F04">
        <w:rPr>
          <w:rFonts w:ascii="Times New Roman" w:hAnsi="Times New Roman" w:cs="Times New Roman"/>
          <w:sz w:val="24"/>
          <w:szCs w:val="24"/>
        </w:rPr>
        <w:t xml:space="preserve"> помогут многим подросткам сказать алкоголю «нет»!</w:t>
      </w:r>
      <w:r w:rsidR="000D2C48">
        <w:rPr>
          <w:rFonts w:ascii="Times New Roman" w:hAnsi="Times New Roman" w:cs="Times New Roman"/>
          <w:sz w:val="24"/>
          <w:szCs w:val="24"/>
        </w:rPr>
        <w:t xml:space="preserve"> </w:t>
      </w:r>
      <w:r w:rsidR="000D2C48" w:rsidRPr="000D2C48">
        <w:rPr>
          <w:rFonts w:ascii="Times New Roman" w:hAnsi="Times New Roman" w:cs="Times New Roman"/>
          <w:color w:val="000000"/>
          <w:sz w:val="24"/>
          <w:szCs w:val="24"/>
        </w:rPr>
        <w:t>Надеюсь, что информация, представленная сегодня, поможет многим из вас не допустить ненужных ошибок, а кого-то, возможно, уберечь от беды.</w:t>
      </w:r>
    </w:p>
    <w:p w:rsidR="002C4148" w:rsidRDefault="002C4148" w:rsidP="00D85197">
      <w:pPr>
        <w:pStyle w:val="a4"/>
        <w:ind w:left="1080"/>
        <w:rPr>
          <w:rFonts w:ascii="Times New Roman" w:hAnsi="Times New Roman" w:cs="Times New Roman"/>
          <w:sz w:val="24"/>
          <w:szCs w:val="24"/>
        </w:rPr>
      </w:pPr>
      <w:r>
        <w:rPr>
          <w:rFonts w:ascii="Times New Roman" w:hAnsi="Times New Roman" w:cs="Times New Roman"/>
          <w:sz w:val="24"/>
          <w:szCs w:val="24"/>
        </w:rPr>
        <w:t xml:space="preserve">За вашу плодотворную работу на уроке вы заслуживаете самой высокой оценки, вы поработали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отлично.</w:t>
      </w:r>
    </w:p>
    <w:p w:rsidR="002C4148" w:rsidRPr="002C4148" w:rsidRDefault="002C4148" w:rsidP="00D85197">
      <w:pPr>
        <w:pStyle w:val="a4"/>
        <w:ind w:left="1080"/>
        <w:rPr>
          <w:rFonts w:ascii="Times New Roman" w:hAnsi="Times New Roman" w:cs="Times New Roman"/>
          <w:b/>
          <w:color w:val="C00000"/>
          <w:sz w:val="24"/>
          <w:szCs w:val="24"/>
        </w:rPr>
      </w:pPr>
      <w:r w:rsidRPr="002C4148">
        <w:rPr>
          <w:rFonts w:ascii="Times New Roman" w:hAnsi="Times New Roman" w:cs="Times New Roman"/>
          <w:b/>
          <w:color w:val="C00000"/>
          <w:sz w:val="24"/>
          <w:szCs w:val="24"/>
        </w:rPr>
        <w:t>Видеоролик.</w:t>
      </w:r>
    </w:p>
    <w:p w:rsidR="00D85197" w:rsidRPr="008D7F04" w:rsidRDefault="00D85197" w:rsidP="00D85197">
      <w:pPr>
        <w:pStyle w:val="a4"/>
        <w:ind w:left="1080"/>
        <w:rPr>
          <w:rFonts w:ascii="Times New Roman" w:hAnsi="Times New Roman" w:cs="Times New Roman"/>
          <w:sz w:val="24"/>
          <w:szCs w:val="24"/>
        </w:rPr>
      </w:pPr>
    </w:p>
    <w:p w:rsidR="00D85197" w:rsidRPr="00683677" w:rsidRDefault="002C4148" w:rsidP="00D85197">
      <w:pPr>
        <w:pStyle w:val="a4"/>
        <w:numPr>
          <w:ilvl w:val="0"/>
          <w:numId w:val="1"/>
        </w:numPr>
        <w:rPr>
          <w:rFonts w:ascii="Times New Roman" w:hAnsi="Times New Roman" w:cs="Times New Roman"/>
          <w:b/>
          <w:sz w:val="24"/>
          <w:szCs w:val="24"/>
          <w:lang w:val="en-US"/>
        </w:rPr>
      </w:pPr>
      <w:r>
        <w:rPr>
          <w:rFonts w:ascii="Times New Roman" w:hAnsi="Times New Roman" w:cs="Times New Roman"/>
          <w:b/>
          <w:sz w:val="24"/>
          <w:szCs w:val="24"/>
        </w:rPr>
        <w:t>Домашнее задание.</w:t>
      </w:r>
    </w:p>
    <w:p w:rsidR="00683677" w:rsidRPr="008D7F04" w:rsidRDefault="00683677" w:rsidP="00683677">
      <w:pPr>
        <w:pStyle w:val="a4"/>
        <w:ind w:left="1080"/>
        <w:rPr>
          <w:rFonts w:ascii="Times New Roman" w:hAnsi="Times New Roman" w:cs="Times New Roman"/>
          <w:b/>
          <w:sz w:val="24"/>
          <w:szCs w:val="24"/>
          <w:lang w:val="en-US"/>
        </w:rPr>
      </w:pPr>
    </w:p>
    <w:p w:rsidR="00D85197" w:rsidRPr="008D7F04" w:rsidRDefault="00683677" w:rsidP="00D85197">
      <w:pPr>
        <w:pStyle w:val="a4"/>
        <w:ind w:left="1440"/>
        <w:rPr>
          <w:rFonts w:ascii="Times New Roman" w:hAnsi="Times New Roman" w:cs="Times New Roman"/>
          <w:sz w:val="24"/>
          <w:szCs w:val="24"/>
        </w:rPr>
      </w:pPr>
      <w:r w:rsidRPr="008D7F04">
        <w:rPr>
          <w:rFonts w:ascii="Times New Roman" w:hAnsi="Times New Roman" w:cs="Times New Roman"/>
          <w:b/>
          <w:sz w:val="24"/>
          <w:szCs w:val="24"/>
        </w:rPr>
        <w:lastRenderedPageBreak/>
        <w:t>Преподаватель:</w:t>
      </w:r>
      <w:r w:rsidR="002C4148">
        <w:rPr>
          <w:rFonts w:ascii="Times New Roman" w:hAnsi="Times New Roman" w:cs="Times New Roman"/>
          <w:b/>
          <w:sz w:val="24"/>
          <w:szCs w:val="24"/>
        </w:rPr>
        <w:t xml:space="preserve"> </w:t>
      </w:r>
      <w:r w:rsidR="002C4148" w:rsidRPr="002C4148">
        <w:rPr>
          <w:rFonts w:ascii="Times New Roman" w:hAnsi="Times New Roman" w:cs="Times New Roman"/>
          <w:sz w:val="24"/>
          <w:szCs w:val="24"/>
        </w:rPr>
        <w:t xml:space="preserve">Ребята, я предлагаю вам дома ещё раз переосмыслить сегодняшнюю информацию и написать </w:t>
      </w:r>
      <w:proofErr w:type="spellStart"/>
      <w:r w:rsidR="002C4148" w:rsidRPr="002C4148">
        <w:rPr>
          <w:rFonts w:ascii="Times New Roman" w:hAnsi="Times New Roman" w:cs="Times New Roman"/>
          <w:sz w:val="24"/>
          <w:szCs w:val="24"/>
        </w:rPr>
        <w:t>эссее</w:t>
      </w:r>
      <w:proofErr w:type="spellEnd"/>
      <w:r w:rsidR="002C4148" w:rsidRPr="002C4148">
        <w:rPr>
          <w:rFonts w:ascii="Times New Roman" w:hAnsi="Times New Roman" w:cs="Times New Roman"/>
          <w:sz w:val="24"/>
          <w:szCs w:val="24"/>
        </w:rPr>
        <w:t xml:space="preserve"> на тему: Почему я выбираю здоровый образ жизни».</w:t>
      </w:r>
    </w:p>
    <w:p w:rsidR="00D85197" w:rsidRPr="008D7F04" w:rsidRDefault="00D85197" w:rsidP="00D85197">
      <w:pPr>
        <w:pStyle w:val="a4"/>
        <w:ind w:left="1080"/>
        <w:rPr>
          <w:rFonts w:ascii="Times New Roman" w:hAnsi="Times New Roman" w:cs="Times New Roman"/>
          <w:sz w:val="24"/>
          <w:szCs w:val="24"/>
        </w:rPr>
      </w:pPr>
    </w:p>
    <w:p w:rsidR="00D85197" w:rsidRPr="008D7F04" w:rsidRDefault="00D85197" w:rsidP="00D85197">
      <w:pPr>
        <w:pStyle w:val="a4"/>
        <w:ind w:left="1080"/>
        <w:rPr>
          <w:rFonts w:ascii="Times New Roman" w:hAnsi="Times New Roman" w:cs="Times New Roman"/>
          <w:sz w:val="24"/>
          <w:szCs w:val="24"/>
        </w:rPr>
      </w:pPr>
    </w:p>
    <w:p w:rsidR="00D85197" w:rsidRDefault="00D85197"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616C6A">
      <w:pPr>
        <w:pStyle w:val="a4"/>
        <w:ind w:left="1080"/>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1</w:t>
      </w:r>
    </w:p>
    <w:p w:rsidR="00616C6A" w:rsidRPr="00CA0F0B" w:rsidRDefault="00616C6A" w:rsidP="00616C6A">
      <w:pPr>
        <w:spacing w:after="0" w:line="240" w:lineRule="auto"/>
        <w:jc w:val="center"/>
        <w:rPr>
          <w:rFonts w:ascii="Times New Roman" w:eastAsia="Times New Roman" w:hAnsi="Times New Roman" w:cs="Times New Roman"/>
          <w:b/>
          <w:sz w:val="24"/>
          <w:szCs w:val="24"/>
          <w:lang w:eastAsia="ru-RU"/>
        </w:rPr>
      </w:pPr>
      <w:r w:rsidRPr="00CA0F0B">
        <w:rPr>
          <w:rFonts w:ascii="Times New Roman" w:eastAsia="Times New Roman" w:hAnsi="Times New Roman" w:cs="Times New Roman"/>
          <w:b/>
          <w:sz w:val="24"/>
          <w:szCs w:val="24"/>
          <w:lang w:eastAsia="ru-RU"/>
        </w:rPr>
        <w:t xml:space="preserve">История алкоголя в России </w:t>
      </w:r>
    </w:p>
    <w:p w:rsidR="00616C6A" w:rsidRPr="00CA0F0B" w:rsidRDefault="00616C6A" w:rsidP="00616C6A">
      <w:pPr>
        <w:spacing w:after="0" w:line="240" w:lineRule="auto"/>
        <w:rPr>
          <w:rFonts w:ascii="Times New Roman" w:eastAsia="Times New Roman" w:hAnsi="Times New Roman" w:cs="Times New Roman"/>
          <w:sz w:val="24"/>
          <w:szCs w:val="24"/>
          <w:lang w:eastAsia="ru-RU"/>
        </w:rPr>
      </w:pPr>
    </w:p>
    <w:p w:rsidR="00616C6A" w:rsidRPr="00CA0F0B" w:rsidRDefault="00616C6A" w:rsidP="00616C6A">
      <w:pPr>
        <w:spacing w:after="0" w:line="240" w:lineRule="auto"/>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ab/>
        <w:t xml:space="preserve">До принятия христианства в </w:t>
      </w:r>
      <w:r w:rsidRPr="00CA0F0B">
        <w:rPr>
          <w:rFonts w:ascii="Times New Roman" w:eastAsia="Times New Roman" w:hAnsi="Times New Roman" w:cs="Times New Roman"/>
          <w:b/>
          <w:sz w:val="24"/>
          <w:szCs w:val="24"/>
          <w:lang w:eastAsia="ru-RU"/>
        </w:rPr>
        <w:t>988 году</w:t>
      </w:r>
      <w:r w:rsidRPr="00CA0F0B">
        <w:rPr>
          <w:rFonts w:ascii="Times New Roman" w:eastAsia="Times New Roman" w:hAnsi="Times New Roman" w:cs="Times New Roman"/>
          <w:sz w:val="24"/>
          <w:szCs w:val="24"/>
          <w:lang w:eastAsia="ru-RU"/>
        </w:rPr>
        <w:t xml:space="preserve"> славяне не были ни </w:t>
      </w:r>
      <w:proofErr w:type="gramStart"/>
      <w:r w:rsidRPr="00CA0F0B">
        <w:rPr>
          <w:rFonts w:ascii="Times New Roman" w:eastAsia="Times New Roman" w:hAnsi="Times New Roman" w:cs="Times New Roman"/>
          <w:sz w:val="24"/>
          <w:szCs w:val="24"/>
          <w:lang w:eastAsia="ru-RU"/>
        </w:rPr>
        <w:t>пьяницами</w:t>
      </w:r>
      <w:proofErr w:type="gramEnd"/>
      <w:r w:rsidRPr="00CA0F0B">
        <w:rPr>
          <w:rFonts w:ascii="Times New Roman" w:eastAsia="Times New Roman" w:hAnsi="Times New Roman" w:cs="Times New Roman"/>
          <w:sz w:val="24"/>
          <w:szCs w:val="24"/>
          <w:lang w:eastAsia="ru-RU"/>
        </w:rPr>
        <w:t xml:space="preserve">, ни алкоголиками. Как показали исторические исследования, трезвость была национальной чертой Руси. Пьянства, по мнению историков, не было, прежде всего, потому, что </w:t>
      </w:r>
      <w:proofErr w:type="spellStart"/>
      <w:r w:rsidRPr="00CA0F0B">
        <w:rPr>
          <w:rFonts w:ascii="Times New Roman" w:eastAsia="Times New Roman" w:hAnsi="Times New Roman" w:cs="Times New Roman"/>
          <w:sz w:val="24"/>
          <w:szCs w:val="24"/>
          <w:lang w:eastAsia="ru-RU"/>
        </w:rPr>
        <w:t>русичи</w:t>
      </w:r>
      <w:proofErr w:type="spellEnd"/>
      <w:r w:rsidRPr="00CA0F0B">
        <w:rPr>
          <w:rFonts w:ascii="Times New Roman" w:eastAsia="Times New Roman" w:hAnsi="Times New Roman" w:cs="Times New Roman"/>
          <w:sz w:val="24"/>
          <w:szCs w:val="24"/>
          <w:lang w:eastAsia="ru-RU"/>
        </w:rPr>
        <w:t xml:space="preserve"> пили только слабоалкогольные напитки – медовуху, брагу, пиво крепостью 1-6%. Сильного опьянения от такого пития не было. Мед пили только по праздникам и в честь победы в великих битвах.</w:t>
      </w:r>
    </w:p>
    <w:p w:rsidR="00616C6A" w:rsidRPr="00CA0F0B" w:rsidRDefault="00616C6A" w:rsidP="00616C6A">
      <w:pPr>
        <w:spacing w:after="0" w:line="240" w:lineRule="auto"/>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ab/>
      </w:r>
      <w:r w:rsidRPr="00CA0F0B">
        <w:rPr>
          <w:rFonts w:ascii="Times New Roman" w:eastAsia="Times New Roman" w:hAnsi="Times New Roman" w:cs="Times New Roman"/>
          <w:b/>
          <w:sz w:val="24"/>
          <w:szCs w:val="24"/>
          <w:lang w:eastAsia="ru-RU"/>
        </w:rPr>
        <w:t>X - XII века</w:t>
      </w:r>
      <w:r w:rsidRPr="00CA0F0B">
        <w:rPr>
          <w:rFonts w:ascii="Times New Roman" w:eastAsia="Times New Roman" w:hAnsi="Times New Roman" w:cs="Times New Roman"/>
          <w:sz w:val="24"/>
          <w:szCs w:val="24"/>
          <w:lang w:eastAsia="ru-RU"/>
        </w:rPr>
        <w:t xml:space="preserve">.  Со времен крещения Руси нашим предкам стало известно привозное из Византии вино. Но оно было очень дорогим. Соответственно доступен был такой напиток только знатным, богатым людям. Впрочем, и они пили вино, разбавленное водой, в соотношении один к трем или два к пяти. </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t>1386 год</w:t>
      </w:r>
      <w:r w:rsidRPr="00CA0F0B">
        <w:rPr>
          <w:rFonts w:ascii="Times New Roman" w:eastAsia="Times New Roman" w:hAnsi="Times New Roman" w:cs="Times New Roman"/>
          <w:sz w:val="24"/>
          <w:szCs w:val="24"/>
          <w:lang w:eastAsia="ru-RU"/>
        </w:rPr>
        <w:t>.  Послы Генуи (территория нынешней Италии) впервые привозят в Россию спирт из винограда «</w:t>
      </w:r>
      <w:proofErr w:type="spellStart"/>
      <w:r w:rsidRPr="00CA0F0B">
        <w:rPr>
          <w:rFonts w:ascii="Times New Roman" w:eastAsia="Times New Roman" w:hAnsi="Times New Roman" w:cs="Times New Roman"/>
          <w:sz w:val="24"/>
          <w:szCs w:val="24"/>
          <w:lang w:eastAsia="ru-RU"/>
        </w:rPr>
        <w:t>аквавита</w:t>
      </w:r>
      <w:proofErr w:type="spellEnd"/>
      <w:r w:rsidRPr="00CA0F0B">
        <w:rPr>
          <w:rFonts w:ascii="Times New Roman" w:eastAsia="Times New Roman" w:hAnsi="Times New Roman" w:cs="Times New Roman"/>
          <w:sz w:val="24"/>
          <w:szCs w:val="24"/>
          <w:lang w:eastAsia="ru-RU"/>
        </w:rPr>
        <w:t xml:space="preserve">». Дар передали великому князю Дмитрию Донскому. Зелье не произвело особого впечатления. Более того, оно было признано вредным и его запретили ввозить в Московское государство. </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t>1448-1474 годы</w:t>
      </w:r>
      <w:r w:rsidRPr="00CA0F0B">
        <w:rPr>
          <w:rFonts w:ascii="Times New Roman" w:eastAsia="Times New Roman" w:hAnsi="Times New Roman" w:cs="Times New Roman"/>
          <w:sz w:val="24"/>
          <w:szCs w:val="24"/>
          <w:lang w:eastAsia="ru-RU"/>
        </w:rPr>
        <w:t>.  Создается винокурение и осваивается технология выгона спирта. Крепкое спиртное приживается в домах богатых людей, которые гнали напиток, называемый «хлебным вином». Крепкое спиртное знать гнала только для себя, гостей и подарков. Церковь запрещает такое питие простым людям.</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1552 -1555 годы</w:t>
      </w:r>
      <w:r w:rsidRPr="00CA0F0B">
        <w:rPr>
          <w:rFonts w:ascii="Times New Roman" w:eastAsia="Times New Roman" w:hAnsi="Times New Roman" w:cs="Times New Roman"/>
          <w:sz w:val="24"/>
          <w:szCs w:val="24"/>
          <w:lang w:eastAsia="ru-RU"/>
        </w:rPr>
        <w:t>. Царь Иван Грозный, вернувшийся в Москву из похода завоевателем Казани, повелевает учредить в российской столице для своих опричников «царев кабак»</w:t>
      </w:r>
      <w:proofErr w:type="gramStart"/>
      <w:r w:rsidRPr="00CA0F0B">
        <w:rPr>
          <w:rFonts w:ascii="Times New Roman" w:eastAsia="Times New Roman" w:hAnsi="Times New Roman" w:cs="Times New Roman"/>
          <w:sz w:val="24"/>
          <w:szCs w:val="24"/>
          <w:lang w:eastAsia="ru-RU"/>
        </w:rPr>
        <w:t xml:space="preserve"> ,</w:t>
      </w:r>
      <w:proofErr w:type="gramEnd"/>
      <w:r w:rsidRPr="00CA0F0B">
        <w:rPr>
          <w:rFonts w:ascii="Times New Roman" w:eastAsia="Times New Roman" w:hAnsi="Times New Roman" w:cs="Times New Roman"/>
          <w:sz w:val="24"/>
          <w:szCs w:val="24"/>
          <w:lang w:eastAsia="ru-RU"/>
        </w:rPr>
        <w:t xml:space="preserve"> где продавали водку. Чуть позже «царевы </w:t>
      </w:r>
      <w:proofErr w:type="gramStart"/>
      <w:r w:rsidRPr="00CA0F0B">
        <w:rPr>
          <w:rFonts w:ascii="Times New Roman" w:eastAsia="Times New Roman" w:hAnsi="Times New Roman" w:cs="Times New Roman"/>
          <w:sz w:val="24"/>
          <w:szCs w:val="24"/>
          <w:lang w:eastAsia="ru-RU"/>
        </w:rPr>
        <w:t>кабаки</w:t>
      </w:r>
      <w:proofErr w:type="gramEnd"/>
      <w:r w:rsidRPr="00CA0F0B">
        <w:rPr>
          <w:rFonts w:ascii="Times New Roman" w:eastAsia="Times New Roman" w:hAnsi="Times New Roman" w:cs="Times New Roman"/>
          <w:sz w:val="24"/>
          <w:szCs w:val="24"/>
          <w:lang w:eastAsia="ru-RU"/>
        </w:rPr>
        <w:t>» начинают открываться за пределами Москвы по всей Руси. Вместе с тем простому народу - посадским людям и крестьянам - выходят запреты на домашнее изготовление хмельных слабоалкогольных «питей» - медовухи и пива. Считается, что с этого времени народ стали спаивать насильно, чтобы пополнить казну.</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t>1648 год</w:t>
      </w:r>
      <w:r w:rsidRPr="00CA0F0B">
        <w:rPr>
          <w:rFonts w:ascii="Times New Roman" w:eastAsia="Times New Roman" w:hAnsi="Times New Roman" w:cs="Times New Roman"/>
          <w:sz w:val="24"/>
          <w:szCs w:val="24"/>
          <w:lang w:eastAsia="ru-RU"/>
        </w:rPr>
        <w:t>.  В Российской империи вспыхнул «кабацкий бунт», в котором участвовало более 500 человек, 200 из которых принадлежали к православному духовенству. Бунт начался из-за неспособности городской бедноты платить по кабацким долгам. Восстание народа против пьянства было жестоко подавлено.</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1652 год</w:t>
      </w:r>
      <w:r w:rsidRPr="00CA0F0B">
        <w:rPr>
          <w:rFonts w:ascii="Times New Roman" w:eastAsia="Times New Roman" w:hAnsi="Times New Roman" w:cs="Times New Roman"/>
          <w:sz w:val="24"/>
          <w:szCs w:val="24"/>
          <w:lang w:eastAsia="ru-RU"/>
        </w:rPr>
        <w:t xml:space="preserve">.  Царь Алексей Михайлович под давлением духовенства созывает Земский собор, получивший название «собора о </w:t>
      </w:r>
      <w:proofErr w:type="gramStart"/>
      <w:r w:rsidRPr="00CA0F0B">
        <w:rPr>
          <w:rFonts w:ascii="Times New Roman" w:eastAsia="Times New Roman" w:hAnsi="Times New Roman" w:cs="Times New Roman"/>
          <w:sz w:val="24"/>
          <w:szCs w:val="24"/>
          <w:lang w:eastAsia="ru-RU"/>
        </w:rPr>
        <w:t>кабаках</w:t>
      </w:r>
      <w:proofErr w:type="gramEnd"/>
      <w:r w:rsidRPr="00CA0F0B">
        <w:rPr>
          <w:rFonts w:ascii="Times New Roman" w:eastAsia="Times New Roman" w:hAnsi="Times New Roman" w:cs="Times New Roman"/>
          <w:sz w:val="24"/>
          <w:szCs w:val="24"/>
          <w:lang w:eastAsia="ru-RU"/>
        </w:rPr>
        <w:t>». После собора выходит Указ, ограничивающий число питейных заведений. В указе, в частности, говорилось: «продавать водку только по одной чарке человеку». Продавать алкоголь «питухам», то есть пьющим, а также всем во время постов, по средам, пятницам и воскресеньям запрещалось</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t>1863 год</w:t>
      </w:r>
      <w:r w:rsidRPr="00CA0F0B">
        <w:rPr>
          <w:rFonts w:ascii="Times New Roman" w:eastAsia="Times New Roman" w:hAnsi="Times New Roman" w:cs="Times New Roman"/>
          <w:sz w:val="24"/>
          <w:szCs w:val="24"/>
          <w:lang w:eastAsia="ru-RU"/>
        </w:rPr>
        <w:t xml:space="preserve">.  Император Александр II, чтобы увеличить сборы в казну, пошёл на реформу питейного дела и ввел новую систему продажи, получившую название акцизной. Производить водку и торговать ею разрешалось любым состоятельным лицам. Начинается массовое промышленное производство крепкого спиртного в условиях свободной конкуренции. Водка становится дешевой. На каждом шагу явились новые </w:t>
      </w:r>
      <w:proofErr w:type="gramStart"/>
      <w:r w:rsidRPr="00CA0F0B">
        <w:rPr>
          <w:rFonts w:ascii="Times New Roman" w:eastAsia="Times New Roman" w:hAnsi="Times New Roman" w:cs="Times New Roman"/>
          <w:sz w:val="24"/>
          <w:szCs w:val="24"/>
          <w:lang w:eastAsia="ru-RU"/>
        </w:rPr>
        <w:t>кабаки</w:t>
      </w:r>
      <w:proofErr w:type="gramEnd"/>
      <w:r w:rsidRPr="00CA0F0B">
        <w:rPr>
          <w:rFonts w:ascii="Times New Roman" w:eastAsia="Times New Roman" w:hAnsi="Times New Roman" w:cs="Times New Roman"/>
          <w:sz w:val="24"/>
          <w:szCs w:val="24"/>
          <w:lang w:eastAsia="ru-RU"/>
        </w:rPr>
        <w:t>. Потребление спиртного взлетает вдвое.</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1894 год</w:t>
      </w:r>
      <w:r w:rsidRPr="00CA0F0B">
        <w:rPr>
          <w:rFonts w:ascii="Times New Roman" w:eastAsia="Times New Roman" w:hAnsi="Times New Roman" w:cs="Times New Roman"/>
          <w:sz w:val="24"/>
          <w:szCs w:val="24"/>
          <w:lang w:eastAsia="ru-RU"/>
        </w:rPr>
        <w:t xml:space="preserve">.  Правительство Александра III из-за широкого недовольства населения алкоголизацией, олицетворявшейся частными </w:t>
      </w:r>
      <w:proofErr w:type="gramStart"/>
      <w:r w:rsidRPr="00CA0F0B">
        <w:rPr>
          <w:rFonts w:ascii="Times New Roman" w:eastAsia="Times New Roman" w:hAnsi="Times New Roman" w:cs="Times New Roman"/>
          <w:sz w:val="24"/>
          <w:szCs w:val="24"/>
          <w:lang w:eastAsia="ru-RU"/>
        </w:rPr>
        <w:t>кабаками</w:t>
      </w:r>
      <w:proofErr w:type="gramEnd"/>
      <w:r w:rsidRPr="00CA0F0B">
        <w:rPr>
          <w:rFonts w:ascii="Times New Roman" w:eastAsia="Times New Roman" w:hAnsi="Times New Roman" w:cs="Times New Roman"/>
          <w:sz w:val="24"/>
          <w:szCs w:val="24"/>
          <w:lang w:eastAsia="ru-RU"/>
        </w:rPr>
        <w:t xml:space="preserve">, вводит государственную монополию на очистку спирта и торговлю крепкими спиртными напитками. Винокуренные заводы могли принадлежать частным предпринимателям, однако производимый ими спирт покупался казной, проходил очистку на государственных складах. Водку продавали только в казенных лавках, исключительно в закупоренной таре и только на вынос. </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lastRenderedPageBreak/>
        <w:t>1914 год</w:t>
      </w:r>
      <w:r w:rsidRPr="00CA0F0B">
        <w:rPr>
          <w:rFonts w:ascii="Times New Roman" w:eastAsia="Times New Roman" w:hAnsi="Times New Roman" w:cs="Times New Roman"/>
          <w:sz w:val="24"/>
          <w:szCs w:val="24"/>
          <w:lang w:eastAsia="ru-RU"/>
        </w:rPr>
        <w:t xml:space="preserve">.  В начале Первой мировой войны император Николай II издает указ о запрещении производства и продажи всех видов алкогольной продукции на всей территории России. До этого времени ни в одной стране мира подобных радикальных мер не было. За первые годы войны потребление алкоголя в стране сократилось в несколько раз. Снизилось число нарушений общественного порядка, прогулов, повысилась производительность труда на промышленных предприятиях. </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b/>
          <w:sz w:val="24"/>
          <w:szCs w:val="24"/>
          <w:lang w:eastAsia="ru-RU"/>
        </w:rPr>
        <w:t>1917 год</w:t>
      </w:r>
      <w:r w:rsidRPr="00CA0F0B">
        <w:rPr>
          <w:rFonts w:ascii="Times New Roman" w:eastAsia="Times New Roman" w:hAnsi="Times New Roman" w:cs="Times New Roman"/>
          <w:sz w:val="24"/>
          <w:szCs w:val="24"/>
          <w:lang w:eastAsia="ru-RU"/>
        </w:rPr>
        <w:t>.  В городах России - дефицит продуктов питания. Крестьяне в селах тем временем перерабатывают свои излишки продовольствия на самогон. Чтобы прекратить это дело, Советское государство предает военно-революционному суду лиц, занимающихся производством или продажей самогона.</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1922 -1925</w:t>
      </w: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годы</w:t>
      </w:r>
      <w:r w:rsidRPr="00CA0F0B">
        <w:rPr>
          <w:rFonts w:ascii="Times New Roman" w:eastAsia="Times New Roman" w:hAnsi="Times New Roman" w:cs="Times New Roman"/>
          <w:sz w:val="24"/>
          <w:szCs w:val="24"/>
          <w:lang w:eastAsia="ru-RU"/>
        </w:rPr>
        <w:t>.  В стране разрешается продажа креплёных вин. Но предпочтение к потреблению крепких алкогольных напитков прочно закрепилось в питейных традициях. Крестьяне игнорируют вино и продолжают под страхом смерти гнать самогон. Советская власть отменяет запрет на продажу водки. Вводится государственная монополия на производство и продажу алкоголя.</w:t>
      </w:r>
    </w:p>
    <w:p w:rsidR="00616C6A" w:rsidRPr="00CA0F0B" w:rsidRDefault="00616C6A" w:rsidP="00616C6A">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b/>
          <w:sz w:val="24"/>
          <w:szCs w:val="24"/>
          <w:lang w:eastAsia="ru-RU"/>
        </w:rPr>
        <w:t>В начале и середине 1930-х годов</w:t>
      </w:r>
      <w:r w:rsidRPr="00CA0F0B">
        <w:rPr>
          <w:rFonts w:ascii="Times New Roman" w:eastAsia="Times New Roman" w:hAnsi="Times New Roman" w:cs="Times New Roman"/>
          <w:sz w:val="24"/>
          <w:szCs w:val="24"/>
          <w:lang w:eastAsia="ru-RU"/>
        </w:rPr>
        <w:t xml:space="preserve"> форсированная индустриализация и коллективизация сельского хозяйства снова начинают способствовать росту потребления алкоголя. Происходит это за счёт потребности государства в «пьяных» деньгах на развитие производства и развитие городов. В предвоенные годы наметилось снижение потребления алкоголя из-за установления жёсткой дисциплины и уголовной ответственности за любые нарушения.</w:t>
      </w:r>
      <w:r w:rsidRPr="00CA0F0B">
        <w:rPr>
          <w:rFonts w:ascii="Times New Roman" w:eastAsia="Times New Roman" w:hAnsi="Times New Roman" w:cs="Times New Roman"/>
          <w:sz w:val="24"/>
          <w:szCs w:val="24"/>
          <w:lang w:eastAsia="ru-RU"/>
        </w:rPr>
        <w:br/>
      </w:r>
      <w:r w:rsidRPr="00CA0F0B">
        <w:rPr>
          <w:rFonts w:ascii="Times New Roman" w:eastAsia="Times New Roman" w:hAnsi="Times New Roman" w:cs="Times New Roman"/>
          <w:sz w:val="24"/>
          <w:szCs w:val="24"/>
          <w:lang w:eastAsia="ru-RU"/>
        </w:rPr>
        <w:br/>
      </w:r>
    </w:p>
    <w:p w:rsidR="00616C6A" w:rsidRPr="00CA0F0B" w:rsidRDefault="00616C6A" w:rsidP="00616C6A">
      <w:pPr>
        <w:spacing w:after="0" w:line="240" w:lineRule="auto"/>
        <w:rPr>
          <w:rFonts w:ascii="Times New Roman" w:eastAsia="Times New Roman" w:hAnsi="Times New Roman" w:cs="Times New Roman"/>
          <w:sz w:val="24"/>
          <w:szCs w:val="24"/>
          <w:lang w:eastAsia="ru-RU"/>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Pr="008D7F04" w:rsidRDefault="00616C6A" w:rsidP="00D85197">
      <w:pPr>
        <w:pStyle w:val="a4"/>
        <w:ind w:left="1080"/>
        <w:rPr>
          <w:rFonts w:ascii="Times New Roman" w:hAnsi="Times New Roman" w:cs="Times New Roman"/>
          <w:sz w:val="24"/>
          <w:szCs w:val="24"/>
        </w:rPr>
      </w:pPr>
    </w:p>
    <w:p w:rsidR="00D85197" w:rsidRDefault="00D85197"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2</w:t>
      </w:r>
    </w:p>
    <w:p w:rsidR="00B11D63" w:rsidRPr="00AA77AF" w:rsidRDefault="00B11D63" w:rsidP="00B11D63">
      <w:pPr>
        <w:spacing w:after="150" w:line="360" w:lineRule="auto"/>
        <w:jc w:val="center"/>
        <w:rPr>
          <w:rFonts w:ascii="Times New Roman" w:hAnsi="Times New Roman" w:cs="Times New Roman"/>
          <w:b/>
          <w:sz w:val="24"/>
          <w:szCs w:val="24"/>
        </w:rPr>
      </w:pPr>
      <w:r w:rsidRPr="00AA77AF">
        <w:rPr>
          <w:rFonts w:ascii="Times New Roman" w:hAnsi="Times New Roman" w:cs="Times New Roman"/>
          <w:b/>
          <w:sz w:val="24"/>
          <w:szCs w:val="24"/>
        </w:rPr>
        <w:t>Влияние алкоголя на внутренние органы человека</w:t>
      </w:r>
    </w:p>
    <w:p w:rsidR="00B11D63" w:rsidRPr="00CA0F0B" w:rsidRDefault="00B11D63" w:rsidP="00B11D63">
      <w:pPr>
        <w:spacing w:after="150" w:line="360" w:lineRule="auto"/>
        <w:jc w:val="both"/>
        <w:rPr>
          <w:rFonts w:ascii="Times New Roman" w:hAnsi="Times New Roman" w:cs="Times New Roman"/>
          <w:color w:val="000000"/>
          <w:sz w:val="24"/>
          <w:szCs w:val="24"/>
        </w:rPr>
      </w:pPr>
      <w:r w:rsidRPr="006073FF">
        <w:rPr>
          <w:rFonts w:ascii="Times New Roman" w:hAnsi="Times New Roman" w:cs="Times New Roman"/>
          <w:b/>
          <w:sz w:val="24"/>
          <w:szCs w:val="24"/>
        </w:rPr>
        <w:t>Сердце.</w:t>
      </w:r>
      <w:r>
        <w:rPr>
          <w:rFonts w:ascii="Times New Roman" w:hAnsi="Times New Roman" w:cs="Times New Roman"/>
          <w:sz w:val="24"/>
          <w:szCs w:val="24"/>
        </w:rPr>
        <w:t xml:space="preserve"> </w:t>
      </w:r>
      <w:r w:rsidRPr="00CA0F0B">
        <w:rPr>
          <w:rFonts w:ascii="Times New Roman" w:hAnsi="Times New Roman" w:cs="Times New Roman"/>
          <w:sz w:val="24"/>
          <w:szCs w:val="24"/>
        </w:rPr>
        <w:t xml:space="preserve">Самое разрушительное и вредное последствие неумеренного потребления пива - </w:t>
      </w:r>
      <w:r w:rsidRPr="00CA0F0B">
        <w:rPr>
          <w:rFonts w:ascii="Times New Roman" w:hAnsi="Times New Roman" w:cs="Times New Roman"/>
          <w:b/>
          <w:sz w:val="24"/>
          <w:szCs w:val="24"/>
        </w:rPr>
        <w:t>больное сердце</w:t>
      </w:r>
      <w:r w:rsidRPr="00CA0F0B">
        <w:rPr>
          <w:rFonts w:ascii="Times New Roman" w:hAnsi="Times New Roman" w:cs="Times New Roman"/>
          <w:sz w:val="24"/>
          <w:szCs w:val="24"/>
        </w:rPr>
        <w:t>. Оно выражается в расширении полостей сердца, утолщении его стенок, некрозах в сердечной мышце, уменьшении митохондрий и др</w:t>
      </w:r>
      <w:r w:rsidRPr="00CA0F0B">
        <w:rPr>
          <w:rFonts w:ascii="Times New Roman" w:hAnsi="Times New Roman" w:cs="Times New Roman"/>
          <w:color w:val="000000"/>
          <w:sz w:val="24"/>
          <w:szCs w:val="24"/>
        </w:rPr>
        <w:t>. У любителей пива появляется так называемое «пивное» или «бычье» сердце. Дряблое, провисшее – его ещё называют «капроновый чулок». Такое сердце в 1,5 раза больше нормального и плохо качает кровь.</w:t>
      </w:r>
      <w:r w:rsidRPr="00CA0F0B">
        <w:rPr>
          <w:rFonts w:ascii="Times New Roman" w:hAnsi="Times New Roman" w:cs="Times New Roman"/>
          <w:sz w:val="24"/>
          <w:szCs w:val="24"/>
        </w:rPr>
        <w:t xml:space="preserve"> При регулярном употреблении пива сердце становится более слабым, обрастает жиром, становится слабым и больным. </w:t>
      </w:r>
    </w:p>
    <w:p w:rsidR="00B11D63" w:rsidRPr="00CA0F0B" w:rsidRDefault="00B11D63" w:rsidP="00B11D63">
      <w:pPr>
        <w:spacing w:after="150" w:line="360" w:lineRule="auto"/>
        <w:jc w:val="both"/>
        <w:rPr>
          <w:rFonts w:ascii="Times New Roman" w:hAnsi="Times New Roman" w:cs="Times New Roman"/>
          <w:color w:val="000000"/>
          <w:sz w:val="24"/>
          <w:szCs w:val="24"/>
        </w:rPr>
      </w:pPr>
      <w:r w:rsidRPr="00CA0F0B">
        <w:rPr>
          <w:rStyle w:val="a6"/>
          <w:rFonts w:ascii="Times New Roman" w:hAnsi="Times New Roman" w:cs="Times New Roman"/>
          <w:color w:val="000000"/>
          <w:sz w:val="24"/>
          <w:szCs w:val="24"/>
        </w:rPr>
        <w:t> </w:t>
      </w:r>
      <w:r w:rsidRPr="006073FF">
        <w:rPr>
          <w:rFonts w:ascii="Times New Roman" w:hAnsi="Times New Roman" w:cs="Times New Roman"/>
          <w:b/>
          <w:color w:val="000000"/>
          <w:sz w:val="24"/>
          <w:szCs w:val="24"/>
        </w:rPr>
        <w:t>Печень.</w:t>
      </w:r>
      <w:r>
        <w:rPr>
          <w:rFonts w:ascii="Times New Roman" w:hAnsi="Times New Roman" w:cs="Times New Roman"/>
          <w:color w:val="000000"/>
          <w:sz w:val="24"/>
          <w:szCs w:val="24"/>
        </w:rPr>
        <w:t xml:space="preserve"> </w:t>
      </w:r>
      <w:r w:rsidRPr="00CA0F0B">
        <w:rPr>
          <w:rFonts w:ascii="Times New Roman" w:hAnsi="Times New Roman" w:cs="Times New Roman"/>
          <w:sz w:val="24"/>
          <w:szCs w:val="24"/>
        </w:rPr>
        <w:t xml:space="preserve">Частое употребление </w:t>
      </w:r>
      <w:r>
        <w:rPr>
          <w:rFonts w:ascii="Times New Roman" w:hAnsi="Times New Roman" w:cs="Times New Roman"/>
          <w:sz w:val="24"/>
          <w:szCs w:val="24"/>
        </w:rPr>
        <w:t xml:space="preserve">алкогольных напитков </w:t>
      </w:r>
      <w:r w:rsidRPr="00CA0F0B">
        <w:rPr>
          <w:rFonts w:ascii="Times New Roman" w:hAnsi="Times New Roman" w:cs="Times New Roman"/>
          <w:sz w:val="24"/>
          <w:szCs w:val="24"/>
        </w:rPr>
        <w:t xml:space="preserve">оказывает большую нагрузку на </w:t>
      </w:r>
      <w:r w:rsidRPr="00CA0F0B">
        <w:rPr>
          <w:rFonts w:ascii="Times New Roman" w:hAnsi="Times New Roman" w:cs="Times New Roman"/>
          <w:b/>
          <w:sz w:val="24"/>
          <w:szCs w:val="24"/>
        </w:rPr>
        <w:t>печень</w:t>
      </w:r>
      <w:r w:rsidRPr="00CA0F0B">
        <w:rPr>
          <w:rFonts w:ascii="Times New Roman" w:hAnsi="Times New Roman" w:cs="Times New Roman"/>
          <w:sz w:val="24"/>
          <w:szCs w:val="24"/>
        </w:rPr>
        <w:t>, т.к. алкоголь одно из с</w:t>
      </w:r>
      <w:r>
        <w:rPr>
          <w:rFonts w:ascii="Times New Roman" w:hAnsi="Times New Roman" w:cs="Times New Roman"/>
          <w:sz w:val="24"/>
          <w:szCs w:val="24"/>
        </w:rPr>
        <w:t>амых опасных для печени веществ. П</w:t>
      </w:r>
      <w:r w:rsidRPr="00CA0F0B">
        <w:rPr>
          <w:rFonts w:ascii="Times New Roman" w:hAnsi="Times New Roman" w:cs="Times New Roman"/>
          <w:sz w:val="24"/>
          <w:szCs w:val="24"/>
        </w:rPr>
        <w:t>ри регулярном употреблении 1 - 2 бутылок пива в день есть риск развития гепатита (воспалительные заболевания печени - существуют разные формы этого заболевания), поскольку постоянно очищая организм от алкоголя и продуктов брожения печень быстро изнашиваетс</w:t>
      </w:r>
      <w:r>
        <w:rPr>
          <w:rFonts w:ascii="Times New Roman" w:hAnsi="Times New Roman" w:cs="Times New Roman"/>
          <w:sz w:val="24"/>
          <w:szCs w:val="24"/>
        </w:rPr>
        <w:t xml:space="preserve">я, и организм теряет иммунитет. </w:t>
      </w:r>
      <w:r w:rsidRPr="00CA0F0B">
        <w:rPr>
          <w:rFonts w:ascii="Times New Roman" w:hAnsi="Times New Roman" w:cs="Times New Roman"/>
          <w:sz w:val="24"/>
          <w:szCs w:val="24"/>
        </w:rPr>
        <w:t xml:space="preserve">Частое употребление </w:t>
      </w:r>
      <w:r>
        <w:rPr>
          <w:rFonts w:ascii="Times New Roman" w:hAnsi="Times New Roman" w:cs="Times New Roman"/>
          <w:sz w:val="24"/>
          <w:szCs w:val="24"/>
        </w:rPr>
        <w:t>алкогольных напитков может привести к циррозу печени.</w: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Почки. </w:t>
      </w:r>
      <w:r w:rsidRPr="00CA0F0B">
        <w:rPr>
          <w:rFonts w:ascii="Times New Roman" w:eastAsia="Times New Roman" w:hAnsi="Times New Roman" w:cs="Times New Roman"/>
          <w:sz w:val="24"/>
          <w:szCs w:val="24"/>
          <w:lang w:eastAsia="ru-RU"/>
        </w:rPr>
        <w:t>Функция почек заключается не только в образовании и выделении мочи. Они принимают участие в уравновешивании кислотно-щелочного равновесия и водно-электролитного баланса, вырабатывают гормоны.</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Как влияет алкоголь на почки? — при употреблении этанола они переходят в интенсивный режим работы. Почечные лоханки вынуждены прокачивать большой объём жидкости, стараясь вывести вредные для организма вещества. Постоянные перегрузки ослабляют функциональную способность почек — со временем они уже не могут работать постоянно в усиленном режиме. О влиянии алкоголя на почки можно убедиться после праздничного застолья по опухшему лицу, повышенному давлению крови. В организме накапливается жидкость, которую почки не в состоянии вывести.</w: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Кроме этого, в почках накапливаются токсины, затем образуются камни. Со временем развивается нефрит. При этом после приёма алкоголя бывает, что почки болят, повышается температура, в моче появляется белок. Прогрессирование заболевания сопровождается накоплением токсинов в крови, которые уже не в состоянии обезвредить печень, а почки вывести.</w: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Отсутствие лечения влечёт развитие почечной недостаточности. При этом почки не могут образовывать и выделять мочу. Начинается отравление организма шлаками — общая интоксикация с летальным исходом.</w:t>
      </w:r>
    </w:p>
    <w:p w:rsidR="00B11D63" w:rsidRPr="00CA0F0B" w:rsidRDefault="00B11D63" w:rsidP="00B11D63">
      <w:pPr>
        <w:pStyle w:val="a3"/>
        <w:jc w:val="both"/>
      </w:pPr>
      <w:r w:rsidRPr="000846D0">
        <w:rPr>
          <w:b/>
        </w:rPr>
        <w:t>Поджелудочная железа.</w:t>
      </w:r>
      <w:r>
        <w:t xml:space="preserve"> </w:t>
      </w:r>
      <w:r w:rsidRPr="00CA0F0B">
        <w:t xml:space="preserve">Функция поджелудочной железы — выделять ферменты в тонкий кишечник для переваривания пищи. Как влияет алкоголь на поджелудочную железу? — под его воздействием закупориваются её протоки, в результате чего ферменты попадают не в кишечник, а внутрь неё. Причём эти вещества разрушают клетки железы. </w:t>
      </w:r>
      <w:r w:rsidRPr="00CA0F0B">
        <w:lastRenderedPageBreak/>
        <w:t>Кроме того, они влияют на метаболические процессы с участием инсулина. Поэтому при злоупотреблении алкоголем может развиться сахарный диабет.</w:t>
      </w:r>
    </w:p>
    <w:p w:rsidR="00B11D63" w:rsidRPr="00CA0F0B" w:rsidRDefault="00B11D63" w:rsidP="00B11D63">
      <w:pPr>
        <w:pStyle w:val="a3"/>
        <w:jc w:val="both"/>
      </w:pPr>
      <w:r w:rsidRPr="00CA0F0B">
        <w:t>Подвергаясь разложению, ферменты и продукты распада вызывают воспаление железы — панкреатит. Он проявляется тем, что после алкоголя болит поджелудочная железа, появляется рвота и повышается температуры</w:t>
      </w:r>
      <w:r>
        <w:t xml:space="preserve">. </w: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drawing>
          <wp:inline distT="0" distB="0" distL="0" distR="0">
            <wp:extent cx="2627870" cy="1532973"/>
            <wp:effectExtent l="19050" t="0" r="1030" b="0"/>
            <wp:docPr id="3" name="Рисунок 3" descr="http://alkostopmsk.ru/wp-content/uploads/2018/01/a08fc4516628a5adb1d038782a4866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lkostopmsk.ru/wp-content/uploads/2018/01/a08fc4516628a5adb1d038782a48665b.jpg"/>
                    <pic:cNvPicPr>
                      <a:picLocks noChangeAspect="1" noChangeArrowheads="1"/>
                    </pic:cNvPicPr>
                  </pic:nvPicPr>
                  <pic:blipFill rotWithShape="1">
                    <a:blip r:embed="rId7" cstate="print"/>
                    <a:srcRect l="3685" t="12816" r="3205" b="14788"/>
                    <a:stretch/>
                  </pic:blipFill>
                  <pic:spPr bwMode="auto">
                    <a:xfrm>
                      <a:off x="0" y="0"/>
                      <a:ext cx="2629163" cy="1533727"/>
                    </a:xfrm>
                    <a:prstGeom prst="rect">
                      <a:avLst/>
                    </a:prstGeom>
                    <a:noFill/>
                    <a:ln>
                      <a:noFill/>
                    </a:ln>
                    <a:extLst>
                      <a:ext uri="{53640926-AAD7-44D8-BBD7-CCE9431645EC}">
                        <a14:shadowObscured xmlns:a14="http://schemas.microsoft.com/office/drawing/2010/main"/>
                      </a:ext>
                    </a:extLst>
                  </pic:spPr>
                </pic:pic>
              </a:graphicData>
            </a:graphic>
          </wp:inline>
        </w:drawing>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drawing>
          <wp:inline distT="0" distB="0" distL="0" distR="0">
            <wp:extent cx="4357817" cy="1728964"/>
            <wp:effectExtent l="19050" t="0" r="4633" b="0"/>
            <wp:docPr id="6" name="Рисунок 6" descr="сердце алкоголика и здорового человека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ердце алкоголика и здорового человека фото"/>
                    <pic:cNvPicPr>
                      <a:picLocks noChangeAspect="1" noChangeArrowheads="1"/>
                    </pic:cNvPicPr>
                  </pic:nvPicPr>
                  <pic:blipFill>
                    <a:blip r:embed="rId8" cstate="print"/>
                    <a:srcRect/>
                    <a:stretch>
                      <a:fillRect/>
                    </a:stretch>
                  </pic:blipFill>
                  <pic:spPr bwMode="auto">
                    <a:xfrm>
                      <a:off x="0" y="0"/>
                      <a:ext cx="4357817" cy="1728964"/>
                    </a:xfrm>
                    <a:prstGeom prst="rect">
                      <a:avLst/>
                    </a:prstGeom>
                    <a:noFill/>
                    <a:ln w="9525">
                      <a:noFill/>
                      <a:miter lim="800000"/>
                      <a:headEnd/>
                      <a:tailEnd/>
                    </a:ln>
                  </pic:spPr>
                </pic:pic>
              </a:graphicData>
            </a:graphic>
          </wp:inline>
        </w:drawing>
      </w:r>
    </w:p>
    <w:p w:rsidR="00B11D63" w:rsidRPr="00CA0F0B" w:rsidRDefault="00B11D63" w:rsidP="00B11D6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Мозг здорового человека                                Мозг алкоголика</w: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drawing>
          <wp:inline distT="0" distB="0" distL="0" distR="0">
            <wp:extent cx="4654379" cy="2119241"/>
            <wp:effectExtent l="0" t="0" r="0" b="0"/>
            <wp:docPr id="9" name="Рисунок 9" descr="http://kozhatela.ru/wp-content/uploads/2017/01/0021-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ozhatela.ru/wp-content/uploads/2017/01/0021-011-.png"/>
                    <pic:cNvPicPr>
                      <a:picLocks noChangeAspect="1" noChangeArrowheads="1"/>
                    </pic:cNvPicPr>
                  </pic:nvPicPr>
                  <pic:blipFill>
                    <a:blip r:embed="rId9" cstate="print"/>
                    <a:srcRect/>
                    <a:stretch>
                      <a:fillRect/>
                    </a:stretch>
                  </pic:blipFill>
                  <pic:spPr bwMode="auto">
                    <a:xfrm>
                      <a:off x="0" y="0"/>
                      <a:ext cx="4659194" cy="2121433"/>
                    </a:xfrm>
                    <a:prstGeom prst="rect">
                      <a:avLst/>
                    </a:prstGeom>
                    <a:noFill/>
                    <a:ln w="9525">
                      <a:noFill/>
                      <a:miter lim="800000"/>
                      <a:headEnd/>
                      <a:tailEnd/>
                    </a:ln>
                  </pic:spPr>
                </pic:pic>
              </a:graphicData>
            </a:graphic>
          </wp:inline>
        </w:drawing>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Pr="00CA0F0B" w:rsidRDefault="00B83BFD"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lastRenderedPageBreak/>
        <w:drawing>
          <wp:inline distT="0" distB="0" distL="0" distR="0">
            <wp:extent cx="4506097" cy="1977081"/>
            <wp:effectExtent l="0" t="0" r="0" b="0"/>
            <wp:docPr id="19" name="Рисунок 19" descr="http://astrolodian.ru/wp-content/uploads/2018/08/8d9339864effec965cf007dae52f61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strolodian.ru/wp-content/uploads/2018/08/8d9339864effec965cf007dae52f612e.jpg"/>
                    <pic:cNvPicPr>
                      <a:picLocks noChangeAspect="1" noChangeArrowheads="1"/>
                    </pic:cNvPicPr>
                  </pic:nvPicPr>
                  <pic:blipFill rotWithShape="1">
                    <a:blip r:embed="rId10" cstate="print"/>
                    <a:srcRect l="11790" t="55638" r="12336"/>
                    <a:stretch/>
                  </pic:blipFill>
                  <pic:spPr bwMode="auto">
                    <a:xfrm>
                      <a:off x="0" y="0"/>
                      <a:ext cx="4507235" cy="1977580"/>
                    </a:xfrm>
                    <a:prstGeom prst="rect">
                      <a:avLst/>
                    </a:prstGeom>
                    <a:noFill/>
                    <a:ln>
                      <a:noFill/>
                    </a:ln>
                    <a:extLst>
                      <a:ext uri="{53640926-AAD7-44D8-BBD7-CCE9431645EC}">
                        <a14:shadowObscured xmlns:a14="http://schemas.microsoft.com/office/drawing/2010/main"/>
                      </a:ext>
                    </a:extLst>
                  </pic:spPr>
                </pic:pic>
              </a:graphicData>
            </a:graphic>
          </wp:inline>
        </w:drawing>
      </w:r>
    </w:p>
    <w:p w:rsidR="00B11D63" w:rsidRPr="00CA0F0B" w:rsidRDefault="00B11D63" w:rsidP="00B11D63">
      <w:pPr>
        <w:spacing w:after="0" w:line="240" w:lineRule="auto"/>
        <w:rPr>
          <w:rFonts w:ascii="Times New Roman" w:eastAsia="Times New Roman" w:hAnsi="Times New Roman" w:cs="Times New Roman"/>
          <w:sz w:val="24"/>
          <w:szCs w:val="24"/>
          <w:lang w:eastAsia="ru-RU"/>
        </w:rPr>
      </w:pPr>
    </w:p>
    <w:p w:rsidR="00B11D63" w:rsidRPr="00CA0F0B" w:rsidRDefault="00B11D63" w:rsidP="00B11D63">
      <w:pPr>
        <w:spacing w:after="0" w:line="240" w:lineRule="auto"/>
        <w:rPr>
          <w:rFonts w:ascii="Times New Roman" w:eastAsia="Times New Roman" w:hAnsi="Times New Roman" w:cs="Times New Roman"/>
          <w:sz w:val="24"/>
          <w:szCs w:val="24"/>
          <w:lang w:eastAsia="ru-RU"/>
        </w:rPr>
      </w:pPr>
    </w:p>
    <w:p w:rsidR="00B11D63" w:rsidRPr="00CA0F0B" w:rsidRDefault="00B83BFD" w:rsidP="00B11D63">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pict>
          <v:shape id="_x0000_i1026" type="#_x0000_t75" alt="https://pozhelezam.ru/wp-content/uploads/userfiles/images/articles/alkogol-pri-zabolevaniyah-podzheludochnoj-zhelezy/alkogolprizabolevaniyahpodzheludochnojzhelezy1.jpg" style="width:24pt;height:24pt"/>
        </w:pict>
      </w:r>
    </w:p>
    <w:p w:rsidR="00B11D63" w:rsidRPr="00CA0F0B" w:rsidRDefault="00B11D63" w:rsidP="00B11D63">
      <w:pPr>
        <w:spacing w:after="0" w:line="240" w:lineRule="auto"/>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drawing>
          <wp:inline distT="0" distB="0" distL="0" distR="0">
            <wp:extent cx="4135120" cy="2635885"/>
            <wp:effectExtent l="19050" t="0" r="0" b="0"/>
            <wp:docPr id="25" name="Рисунок 25" descr="Здоровая и воспаленная поджелудочная желе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Здоровая и воспаленная поджелудочная железа"/>
                    <pic:cNvPicPr>
                      <a:picLocks noChangeAspect="1" noChangeArrowheads="1"/>
                    </pic:cNvPicPr>
                  </pic:nvPicPr>
                  <pic:blipFill>
                    <a:blip r:embed="rId11" cstate="print"/>
                    <a:srcRect/>
                    <a:stretch>
                      <a:fillRect/>
                    </a:stretch>
                  </pic:blipFill>
                  <pic:spPr bwMode="auto">
                    <a:xfrm>
                      <a:off x="0" y="0"/>
                      <a:ext cx="4135120" cy="2635885"/>
                    </a:xfrm>
                    <a:prstGeom prst="rect">
                      <a:avLst/>
                    </a:prstGeom>
                    <a:noFill/>
                    <a:ln w="9525">
                      <a:noFill/>
                      <a:miter lim="800000"/>
                      <a:headEnd/>
                      <a:tailEnd/>
                    </a:ln>
                  </pic:spPr>
                </pic:pic>
              </a:graphicData>
            </a:graphic>
          </wp:inline>
        </w:drawing>
      </w: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Pr="00CA0F0B"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3A6709" w:rsidRDefault="00B11D63" w:rsidP="003A6709">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3</w:t>
      </w:r>
      <w:r w:rsidR="0054478D">
        <w:rPr>
          <w:rFonts w:ascii="Times New Roman" w:hAnsi="Times New Roman" w:cs="Times New Roman"/>
          <w:sz w:val="24"/>
          <w:szCs w:val="24"/>
        </w:rPr>
        <w:t xml:space="preserve">                                                                                                                </w:t>
      </w:r>
    </w:p>
    <w:p w:rsidR="003A6709" w:rsidRDefault="003A6709" w:rsidP="003A6709">
      <w:pPr>
        <w:rPr>
          <w:rFonts w:ascii="Times New Roman" w:hAnsi="Times New Roman" w:cs="Times New Roman"/>
          <w:sz w:val="24"/>
          <w:szCs w:val="24"/>
        </w:rPr>
      </w:pPr>
      <w:r>
        <w:rPr>
          <w:rFonts w:ascii="Times New Roman" w:hAnsi="Times New Roman" w:cs="Times New Roman"/>
          <w:sz w:val="24"/>
          <w:szCs w:val="24"/>
        </w:rPr>
        <w:t xml:space="preserve">                                                                                                                     </w:t>
      </w:r>
    </w:p>
    <w:p w:rsidR="004D3366" w:rsidRPr="00CA0F0B" w:rsidRDefault="004D3366" w:rsidP="004D3366">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2496065" cy="1663489"/>
            <wp:effectExtent l="19050" t="0" r="0" b="0"/>
            <wp:docPr id="56" name="Рисунок 56" descr="C:\Users\ALLA\Desktop\igor2-11091722591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ALLA\Desktop\igor2-11091722591459.jpg"/>
                    <pic:cNvPicPr>
                      <a:picLocks noChangeAspect="1" noChangeArrowheads="1"/>
                    </pic:cNvPicPr>
                  </pic:nvPicPr>
                  <pic:blipFill>
                    <a:blip r:embed="rId12" cstate="print"/>
                    <a:srcRect/>
                    <a:stretch>
                      <a:fillRect/>
                    </a:stretch>
                  </pic:blipFill>
                  <pic:spPr bwMode="auto">
                    <a:xfrm>
                      <a:off x="0" y="0"/>
                      <a:ext cx="2498033" cy="166480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CA0F0B">
        <w:rPr>
          <w:rFonts w:ascii="Times New Roman" w:hAnsi="Times New Roman" w:cs="Times New Roman"/>
          <w:noProof/>
          <w:sz w:val="24"/>
          <w:szCs w:val="24"/>
          <w:lang w:eastAsia="ru-RU"/>
        </w:rPr>
        <w:drawing>
          <wp:inline distT="0" distB="0" distL="0" distR="0">
            <wp:extent cx="2314832" cy="1943254"/>
            <wp:effectExtent l="19050" t="0" r="9268" b="0"/>
            <wp:docPr id="59" name="Рисунок 59" descr="C:\Users\ALLA\Desktop\418725-1501588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ALLA\Desktop\418725-1501588986.jpg"/>
                    <pic:cNvPicPr>
                      <a:picLocks noChangeAspect="1" noChangeArrowheads="1"/>
                    </pic:cNvPicPr>
                  </pic:nvPicPr>
                  <pic:blipFill rotWithShape="1">
                    <a:blip r:embed="rId13" cstate="print"/>
                    <a:srcRect t="8510"/>
                    <a:stretch/>
                  </pic:blipFill>
                  <pic:spPr bwMode="auto">
                    <a:xfrm>
                      <a:off x="0" y="0"/>
                      <a:ext cx="2315201" cy="1943564"/>
                    </a:xfrm>
                    <a:prstGeom prst="rect">
                      <a:avLst/>
                    </a:prstGeom>
                    <a:noFill/>
                    <a:ln>
                      <a:noFill/>
                    </a:ln>
                    <a:extLst>
                      <a:ext uri="{53640926-AAD7-44D8-BBD7-CCE9431645EC}">
                        <a14:shadowObscured xmlns:a14="http://schemas.microsoft.com/office/drawing/2010/main"/>
                      </a:ext>
                    </a:extLst>
                  </pic:spPr>
                </pic:pic>
              </a:graphicData>
            </a:graphic>
          </wp:inline>
        </w:drawing>
      </w:r>
    </w:p>
    <w:p w:rsidR="004D3366" w:rsidRPr="00CA0F0B" w:rsidRDefault="004D3366" w:rsidP="004D3366">
      <w:pPr>
        <w:rPr>
          <w:rFonts w:ascii="Times New Roman" w:hAnsi="Times New Roman" w:cs="Times New Roman"/>
          <w:sz w:val="24"/>
          <w:szCs w:val="24"/>
        </w:rPr>
      </w:pPr>
    </w:p>
    <w:p w:rsidR="004D3366" w:rsidRPr="00CA0F0B" w:rsidRDefault="004D3366" w:rsidP="004D3366">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2512540" cy="1902181"/>
            <wp:effectExtent l="19050" t="0" r="2060" b="0"/>
            <wp:docPr id="60" name="Рисунок 60" descr="C:\Users\ALLA\Desktop\before-after-sobriety-photos-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ALLA\Desktop\before-after-sobriety-photos-05-1.jpg"/>
                    <pic:cNvPicPr>
                      <a:picLocks noChangeAspect="1" noChangeArrowheads="1"/>
                    </pic:cNvPicPr>
                  </pic:nvPicPr>
                  <pic:blipFill rotWithShape="1">
                    <a:blip r:embed="rId14" cstate="print"/>
                    <a:srcRect t="3439" b="9259"/>
                    <a:stretch/>
                  </pic:blipFill>
                  <pic:spPr bwMode="auto">
                    <a:xfrm>
                      <a:off x="0" y="0"/>
                      <a:ext cx="2513314" cy="190276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sidRPr="00CA0F0B">
        <w:rPr>
          <w:rFonts w:ascii="Times New Roman" w:hAnsi="Times New Roman" w:cs="Times New Roman"/>
          <w:noProof/>
          <w:sz w:val="24"/>
          <w:szCs w:val="24"/>
          <w:lang w:eastAsia="ru-RU"/>
        </w:rPr>
        <w:drawing>
          <wp:inline distT="0" distB="0" distL="0" distR="0">
            <wp:extent cx="2421924" cy="1696127"/>
            <wp:effectExtent l="19050" t="0" r="0" b="0"/>
            <wp:docPr id="61" name="Рисунок 61" descr="C:\Users\ALLA\Desktop\lico-posle-alkogol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ALLA\Desktop\lico-posle-alkogolya.jpg"/>
                    <pic:cNvPicPr>
                      <a:picLocks noChangeAspect="1" noChangeArrowheads="1"/>
                    </pic:cNvPicPr>
                  </pic:nvPicPr>
                  <pic:blipFill>
                    <a:blip r:embed="rId15" cstate="print"/>
                    <a:srcRect/>
                    <a:stretch>
                      <a:fillRect/>
                    </a:stretch>
                  </pic:blipFill>
                  <pic:spPr bwMode="auto">
                    <a:xfrm>
                      <a:off x="0" y="0"/>
                      <a:ext cx="2426251" cy="1699157"/>
                    </a:xfrm>
                    <a:prstGeom prst="rect">
                      <a:avLst/>
                    </a:prstGeom>
                    <a:noFill/>
                    <a:ln w="9525">
                      <a:noFill/>
                      <a:miter lim="800000"/>
                      <a:headEnd/>
                      <a:tailEnd/>
                    </a:ln>
                  </pic:spPr>
                </pic:pic>
              </a:graphicData>
            </a:graphic>
          </wp:inline>
        </w:drawing>
      </w:r>
    </w:p>
    <w:p w:rsidR="004D3366" w:rsidRPr="00CA0F0B" w:rsidRDefault="004D3366" w:rsidP="004D3366">
      <w:pPr>
        <w:rPr>
          <w:rFonts w:ascii="Times New Roman" w:hAnsi="Times New Roman" w:cs="Times New Roman"/>
          <w:sz w:val="24"/>
          <w:szCs w:val="24"/>
        </w:rPr>
      </w:pPr>
    </w:p>
    <w:p w:rsidR="004D3366" w:rsidRPr="00CA0F0B" w:rsidRDefault="004D3366" w:rsidP="004D3366">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4481384" cy="2957383"/>
            <wp:effectExtent l="0" t="0" r="0" b="0"/>
            <wp:docPr id="62" name="Рисунок 62" descr="C:\Users\ALLA\Desktop\woman-fot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ALLA\Desktop\woman-foto2.jpg"/>
                    <pic:cNvPicPr>
                      <a:picLocks noChangeAspect="1" noChangeArrowheads="1"/>
                    </pic:cNvPicPr>
                  </pic:nvPicPr>
                  <pic:blipFill rotWithShape="1">
                    <a:blip r:embed="rId16" cstate="print"/>
                    <a:srcRect r="24472"/>
                    <a:stretch/>
                  </pic:blipFill>
                  <pic:spPr bwMode="auto">
                    <a:xfrm>
                      <a:off x="0" y="0"/>
                      <a:ext cx="4486656" cy="2960862"/>
                    </a:xfrm>
                    <a:prstGeom prst="rect">
                      <a:avLst/>
                    </a:prstGeom>
                    <a:noFill/>
                    <a:ln>
                      <a:noFill/>
                    </a:ln>
                    <a:extLst>
                      <a:ext uri="{53640926-AAD7-44D8-BBD7-CCE9431645EC}">
                        <a14:shadowObscured xmlns:a14="http://schemas.microsoft.com/office/drawing/2010/main"/>
                      </a:ext>
                    </a:extLst>
                  </pic:spPr>
                </pic:pic>
              </a:graphicData>
            </a:graphic>
          </wp:inline>
        </w:drawing>
      </w:r>
    </w:p>
    <w:p w:rsidR="004D3366" w:rsidRPr="00CA0F0B" w:rsidRDefault="004D3366" w:rsidP="004D3366">
      <w:pPr>
        <w:rPr>
          <w:rFonts w:ascii="Times New Roman" w:hAnsi="Times New Roman" w:cs="Times New Roman"/>
          <w:sz w:val="24"/>
          <w:szCs w:val="24"/>
        </w:rPr>
      </w:pPr>
    </w:p>
    <w:p w:rsidR="004D3366" w:rsidRPr="00CA0F0B" w:rsidRDefault="004D3366" w:rsidP="004D3366">
      <w:pPr>
        <w:rPr>
          <w:rFonts w:ascii="Times New Roman" w:hAnsi="Times New Roman" w:cs="Times New Roman"/>
          <w:sz w:val="24"/>
          <w:szCs w:val="24"/>
        </w:rPr>
      </w:pPr>
    </w:p>
    <w:p w:rsidR="003A6709" w:rsidRDefault="003A6709" w:rsidP="003A6709">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4478D">
        <w:rPr>
          <w:rFonts w:ascii="Times New Roman" w:hAnsi="Times New Roman" w:cs="Times New Roman"/>
          <w:sz w:val="24"/>
          <w:szCs w:val="24"/>
        </w:rPr>
        <w:t xml:space="preserve">   Приложение 4</w:t>
      </w:r>
    </w:p>
    <w:p w:rsidR="003A6709" w:rsidRPr="00CA0F0B" w:rsidRDefault="003A6709" w:rsidP="003A670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Взаимодействие алкоголя с продуктами питания</w:t>
      </w:r>
    </w:p>
    <w:p w:rsidR="003A6709" w:rsidRPr="00CA0F0B" w:rsidRDefault="003A6709" w:rsidP="003A6709">
      <w:pPr>
        <w:spacing w:after="0" w:line="240" w:lineRule="auto"/>
        <w:jc w:val="center"/>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33636E">
        <w:rPr>
          <w:rFonts w:ascii="Times New Roman" w:eastAsia="Times New Roman" w:hAnsi="Times New Roman" w:cs="Times New Roman"/>
          <w:b/>
          <w:sz w:val="24"/>
          <w:szCs w:val="24"/>
          <w:lang w:eastAsia="ru-RU"/>
        </w:rPr>
        <w:t>Газированные напитки</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Для участников российского застолья характерно запивать крепкий алкоголь газированными напитками. Это чревато весьма неприятными последствиями, так как углекислый газ раздражает слизистую оболочку желудка и повышает скорость всасывания спирта. В результате опьянение наступает очень быстро, челове</w:t>
      </w:r>
      <w:r>
        <w:rPr>
          <w:rFonts w:ascii="Times New Roman" w:eastAsia="Times New Roman" w:hAnsi="Times New Roman" w:cs="Times New Roman"/>
          <w:sz w:val="24"/>
          <w:szCs w:val="24"/>
          <w:lang w:eastAsia="ru-RU"/>
        </w:rPr>
        <w:t xml:space="preserve">к перестает себя контролировать.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BA4DB0">
        <w:rPr>
          <w:rFonts w:ascii="Times New Roman" w:eastAsia="Times New Roman" w:hAnsi="Times New Roman" w:cs="Times New Roman"/>
          <w:b/>
          <w:sz w:val="24"/>
          <w:szCs w:val="24"/>
          <w:lang w:eastAsia="ru-RU"/>
        </w:rPr>
        <w:t>Маринованные овощи</w:t>
      </w:r>
      <w:r w:rsidRPr="00CA0F0B">
        <w:rPr>
          <w:rFonts w:ascii="Times New Roman" w:eastAsia="Times New Roman" w:hAnsi="Times New Roman" w:cs="Times New Roman"/>
          <w:sz w:val="24"/>
          <w:szCs w:val="24"/>
          <w:lang w:eastAsia="ru-RU"/>
        </w:rPr>
        <w:t xml:space="preserve"> – одна из традиционных закусок русского застолья. Между тем употребление заготовок, содержащих в качестве консерванта уксусную кислоту, создает повышенную нагрузку на печень и почки. В сочетании с этиловым спиртом это усиливает стресс, испытываемый организмом.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810148">
        <w:rPr>
          <w:rFonts w:ascii="Times New Roman" w:eastAsia="Times New Roman" w:hAnsi="Times New Roman" w:cs="Times New Roman"/>
          <w:b/>
          <w:sz w:val="24"/>
          <w:szCs w:val="24"/>
          <w:lang w:eastAsia="ru-RU"/>
        </w:rPr>
        <w:t>Свежие помидоры.</w:t>
      </w:r>
      <w:r w:rsidRPr="00CA0F0B">
        <w:rPr>
          <w:rFonts w:ascii="Times New Roman" w:eastAsia="Times New Roman" w:hAnsi="Times New Roman" w:cs="Times New Roman"/>
          <w:sz w:val="24"/>
          <w:szCs w:val="24"/>
          <w:lang w:eastAsia="ru-RU"/>
        </w:rPr>
        <w:t xml:space="preserve"> Тот факт, что свежие помидоры в сочетании с крепкими напитками (особенно с водкой) провоцируют метеоризм и другие проблемы с пищеварением, подтвержден экспериментально. По-видимому, отрицательную роль в данном случае играют некоторые органические кислоты, содержащиеся в томатах.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6E6102">
        <w:rPr>
          <w:rFonts w:ascii="Times New Roman" w:eastAsia="Times New Roman" w:hAnsi="Times New Roman" w:cs="Times New Roman"/>
          <w:b/>
          <w:sz w:val="24"/>
          <w:szCs w:val="24"/>
          <w:lang w:eastAsia="ru-RU"/>
        </w:rPr>
        <w:t>Шоколад.</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Сочетание крепкого алкоголя с шоколадом чрезмерно нагружает поджелудочную железу. В итоге могут возникнуть интенсивная боль в животе, спазмы и серьезные сбои в работе этого органа, вплоть до развития острого панкреатита.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2B1E5E">
        <w:rPr>
          <w:rFonts w:ascii="Times New Roman" w:eastAsia="Times New Roman" w:hAnsi="Times New Roman" w:cs="Times New Roman"/>
          <w:b/>
          <w:sz w:val="24"/>
          <w:szCs w:val="24"/>
          <w:lang w:eastAsia="ru-RU"/>
        </w:rPr>
        <w:t>Кремовые торты.</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При одновременном попадании в пищеварительный тракт большого количества быстрых углеводов, жира и этилового спирта организм устанавливает очередность усвоения полученных веществ. Первой перерабатывается сладкая составляющая, позволяющая получить глюкозу. За это время жиры успевают образовать на стенках обволакивающую пленку, препятствующую всасыванию алкоголя. Результатом становятся замедленная утилизация спирта, длительное опьянение и тяжелое похмелье.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DA24CC">
        <w:rPr>
          <w:rFonts w:ascii="Times New Roman" w:eastAsia="Times New Roman" w:hAnsi="Times New Roman" w:cs="Times New Roman"/>
          <w:b/>
          <w:sz w:val="24"/>
          <w:szCs w:val="24"/>
          <w:lang w:eastAsia="ru-RU"/>
        </w:rPr>
        <w:t>Жирное жареное мясо.</w:t>
      </w:r>
      <w:r w:rsidRPr="00CA0F0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Животные жиры и продукты их термической обработки оказывают стрессовое воздействие на печень, желчный пузырь и желудок. В присутствии алкоголя этот эффект усиливается. Для человека, имеющего проблемы с пищеварением, такой «удар» чреват серьезным обострением недугов, да и при хорошем здоровье ощущение тяжести в желудке и нарушения в работе кишечника весьма вероятны.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005BB6">
        <w:rPr>
          <w:rFonts w:ascii="Times New Roman" w:eastAsia="Times New Roman" w:hAnsi="Times New Roman" w:cs="Times New Roman"/>
          <w:b/>
          <w:sz w:val="24"/>
          <w:szCs w:val="24"/>
          <w:lang w:eastAsia="ru-RU"/>
        </w:rPr>
        <w:t>Острые закуски.</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Большое количество острых специй в сочетании с алкоголем может вызвать химический ожог слизистой оболочки пищевода и желудка. Кроме того, такое сочетание усиливает опьянение, тем самым способствуя снижению у человека контроля и увеличению потребления им спиртного.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CA0F0B">
        <w:rPr>
          <w:rFonts w:ascii="Times New Roman" w:eastAsia="Times New Roman" w:hAnsi="Times New Roman" w:cs="Times New Roman"/>
          <w:sz w:val="24"/>
          <w:szCs w:val="24"/>
          <w:lang w:eastAsia="ru-RU"/>
        </w:rPr>
        <w:t xml:space="preserve"> </w:t>
      </w:r>
      <w:r w:rsidRPr="00C76E40">
        <w:rPr>
          <w:rFonts w:ascii="Times New Roman" w:eastAsia="Times New Roman" w:hAnsi="Times New Roman" w:cs="Times New Roman"/>
          <w:b/>
          <w:sz w:val="24"/>
          <w:szCs w:val="24"/>
          <w:lang w:eastAsia="ru-RU"/>
        </w:rPr>
        <w:t>Бахчевые.</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Арбуз богат природными сахарами. При их одновременном переваривании с крепким алкоголем происходят те же процессы, что и при употреблении спиртного вместе со сладостями: первой усваивается глюкоза, а в это время организм страдает от токсичных продуктов распада спирта. Дыня, кроме сахаров, содержит вещества, которые в сочетании с алкоголем вызывают усиленное брожение в кишечнике, проявляющееся метеоризмом.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r w:rsidRPr="00FE2B02">
        <w:rPr>
          <w:rFonts w:ascii="Times New Roman" w:eastAsia="Times New Roman" w:hAnsi="Times New Roman" w:cs="Times New Roman"/>
          <w:b/>
          <w:sz w:val="24"/>
          <w:szCs w:val="24"/>
          <w:lang w:eastAsia="ru-RU"/>
        </w:rPr>
        <w:t>Виноград.</w:t>
      </w:r>
      <w:r>
        <w:rPr>
          <w:rFonts w:ascii="Times New Roman" w:eastAsia="Times New Roman" w:hAnsi="Times New Roman" w:cs="Times New Roman"/>
          <w:sz w:val="24"/>
          <w:szCs w:val="24"/>
          <w:lang w:eastAsia="ru-RU"/>
        </w:rPr>
        <w:t xml:space="preserve"> </w:t>
      </w:r>
      <w:r w:rsidRPr="00CA0F0B">
        <w:rPr>
          <w:rFonts w:ascii="Times New Roman" w:eastAsia="Times New Roman" w:hAnsi="Times New Roman" w:cs="Times New Roman"/>
          <w:sz w:val="24"/>
          <w:szCs w:val="24"/>
          <w:lang w:eastAsia="ru-RU"/>
        </w:rPr>
        <w:t xml:space="preserve"> Закусывая спиртное виноградом, можно ожидать двойного эффекта: в кишечнике усилится брожение и наступит тяжелое опьянение, ведь организм одновременно с алкоголем получит большое количество глюкозы. </w:t>
      </w: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Default="003A6709" w:rsidP="003A6709">
      <w:pPr>
        <w:spacing w:after="0" w:line="240" w:lineRule="auto"/>
        <w:ind w:firstLine="708"/>
        <w:rPr>
          <w:rFonts w:ascii="Times New Roman" w:eastAsia="Times New Roman" w:hAnsi="Times New Roman" w:cs="Times New Roman"/>
          <w:sz w:val="24"/>
          <w:szCs w:val="24"/>
          <w:lang w:eastAsia="ru-RU"/>
        </w:rPr>
      </w:pPr>
    </w:p>
    <w:p w:rsidR="003A6709" w:rsidRPr="00CA0F0B" w:rsidRDefault="003A6709" w:rsidP="003A6709">
      <w:pPr>
        <w:spacing w:after="0" w:line="240" w:lineRule="auto"/>
        <w:rPr>
          <w:rFonts w:ascii="Times New Roman" w:eastAsia="Times New Roman" w:hAnsi="Times New Roman" w:cs="Times New Roman"/>
          <w:sz w:val="24"/>
          <w:szCs w:val="24"/>
          <w:lang w:eastAsia="ru-RU"/>
        </w:rPr>
      </w:pPr>
      <w:r w:rsidRPr="00CA0F0B">
        <w:rPr>
          <w:rFonts w:ascii="Times New Roman" w:hAnsi="Times New Roman" w:cs="Times New Roman"/>
          <w:noProof/>
          <w:sz w:val="24"/>
          <w:szCs w:val="24"/>
          <w:lang w:eastAsia="ru-RU"/>
        </w:rPr>
        <w:lastRenderedPageBreak/>
        <w:drawing>
          <wp:inline distT="0" distB="0" distL="0" distR="0">
            <wp:extent cx="1392194" cy="1506054"/>
            <wp:effectExtent l="19050" t="0" r="0" b="0"/>
            <wp:docPr id="13" name="Рисунок 28" descr="http://d.120-bal.ru/pars_docs/refs/2/1994/1994_html_574f50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d.120-bal.ru/pars_docs/refs/2/1994/1994_html_574f50a2.jpg"/>
                    <pic:cNvPicPr>
                      <a:picLocks noChangeAspect="1" noChangeArrowheads="1"/>
                    </pic:cNvPicPr>
                  </pic:nvPicPr>
                  <pic:blipFill rotWithShape="1">
                    <a:blip r:embed="rId17" cstate="print"/>
                    <a:srcRect l="21666" t="4591" r="19465"/>
                    <a:stretch/>
                  </pic:blipFill>
                  <pic:spPr bwMode="auto">
                    <a:xfrm>
                      <a:off x="0" y="0"/>
                      <a:ext cx="1393142" cy="150708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sz w:val="24"/>
          <w:szCs w:val="24"/>
          <w:lang w:eastAsia="ru-RU"/>
        </w:rPr>
        <w:t xml:space="preserve">              </w:t>
      </w:r>
      <w:r w:rsidR="00B83BFD">
        <w:rPr>
          <w:rFonts w:ascii="Times New Roman" w:hAnsi="Times New Roman" w:cs="Times New Roman"/>
          <w:sz w:val="24"/>
          <w:szCs w:val="24"/>
        </w:rPr>
        <w:pict>
          <v:shape id="_x0000_i1027" type="#_x0000_t75" alt="" style="width:24pt;height:24pt"/>
        </w:pict>
      </w:r>
      <w:r w:rsidRPr="00CA0F0B">
        <w:rPr>
          <w:rFonts w:ascii="Times New Roman" w:hAnsi="Times New Roman" w:cs="Times New Roman"/>
          <w:noProof/>
          <w:sz w:val="24"/>
          <w:szCs w:val="24"/>
          <w:lang w:eastAsia="ru-RU"/>
        </w:rPr>
        <w:drawing>
          <wp:inline distT="0" distB="0" distL="0" distR="0">
            <wp:extent cx="1859177" cy="1352402"/>
            <wp:effectExtent l="19050" t="0" r="7723" b="0"/>
            <wp:docPr id="14" name="Рисунок 35" descr="https://st03.kakprosto.ru/tumb/680/images/article/2016/4/7/247751_57068284e908757068284e90b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t03.kakprosto.ru/tumb/680/images/article/2016/4/7/247751_57068284e908757068284e90bf.jpeg"/>
                    <pic:cNvPicPr>
                      <a:picLocks noChangeAspect="1" noChangeArrowheads="1"/>
                    </pic:cNvPicPr>
                  </pic:nvPicPr>
                  <pic:blipFill>
                    <a:blip r:embed="rId18" cstate="print"/>
                    <a:srcRect/>
                    <a:stretch>
                      <a:fillRect/>
                    </a:stretch>
                  </pic:blipFill>
                  <pic:spPr bwMode="auto">
                    <a:xfrm>
                      <a:off x="0" y="0"/>
                      <a:ext cx="1858694" cy="1352051"/>
                    </a:xfrm>
                    <a:prstGeom prst="rect">
                      <a:avLst/>
                    </a:prstGeom>
                    <a:noFill/>
                    <a:ln w="9525">
                      <a:noFill/>
                      <a:miter lim="800000"/>
                      <a:headEnd/>
                      <a:tailEnd/>
                    </a:ln>
                  </pic:spPr>
                </pic:pic>
              </a:graphicData>
            </a:graphic>
          </wp:inline>
        </w:drawing>
      </w:r>
    </w:p>
    <w:p w:rsidR="003A6709" w:rsidRPr="00CA0F0B" w:rsidRDefault="003A6709" w:rsidP="003A6709">
      <w:pPr>
        <w:spacing w:after="0" w:line="240" w:lineRule="auto"/>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1981330" cy="1565189"/>
            <wp:effectExtent l="19050" t="0" r="0" b="0"/>
            <wp:docPr id="15" name="Рисунок 38" descr="https://ozon-st.cdn.ngenix.net/multimedia/1021359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ozon-st.cdn.ngenix.net/multimedia/1021359886.JPG"/>
                    <pic:cNvPicPr>
                      <a:picLocks noChangeAspect="1" noChangeArrowheads="1"/>
                    </pic:cNvPicPr>
                  </pic:nvPicPr>
                  <pic:blipFill rotWithShape="1">
                    <a:blip r:embed="rId19" cstate="print"/>
                    <a:srcRect t="8169" r="8311" b="9477"/>
                    <a:stretch/>
                  </pic:blipFill>
                  <pic:spPr bwMode="auto">
                    <a:xfrm>
                      <a:off x="0" y="0"/>
                      <a:ext cx="1980765" cy="156474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sidR="00B83BFD">
        <w:rPr>
          <w:rFonts w:ascii="Times New Roman" w:hAnsi="Times New Roman" w:cs="Times New Roman"/>
          <w:sz w:val="24"/>
          <w:szCs w:val="24"/>
        </w:rPr>
        <w:pict>
          <v:shape id="_x0000_i1028" type="#_x0000_t75" alt="https://bipbap.ru/wp-content/uploads/2017/08/77316_218636.jpg" style="width:24pt;height:24pt"/>
        </w:pict>
      </w:r>
      <w:r w:rsidRPr="00CA0F0B">
        <w:rPr>
          <w:rFonts w:ascii="Times New Roman" w:hAnsi="Times New Roman" w:cs="Times New Roman"/>
          <w:noProof/>
          <w:sz w:val="24"/>
          <w:szCs w:val="24"/>
          <w:lang w:eastAsia="ru-RU"/>
        </w:rPr>
        <w:drawing>
          <wp:inline distT="0" distB="0" distL="0" distR="0">
            <wp:extent cx="1960605" cy="1257410"/>
            <wp:effectExtent l="19050" t="0" r="1545" b="0"/>
            <wp:docPr id="16" name="Рисунок 47" descr="C:\Users\ALLA\Desktop\77316_218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ALLA\Desktop\77316_218636.jpg"/>
                    <pic:cNvPicPr>
                      <a:picLocks noChangeAspect="1" noChangeArrowheads="1"/>
                    </pic:cNvPicPr>
                  </pic:nvPicPr>
                  <pic:blipFill>
                    <a:blip r:embed="rId20" cstate="print"/>
                    <a:srcRect/>
                    <a:stretch>
                      <a:fillRect/>
                    </a:stretch>
                  </pic:blipFill>
                  <pic:spPr bwMode="auto">
                    <a:xfrm>
                      <a:off x="0" y="0"/>
                      <a:ext cx="1964334" cy="1259802"/>
                    </a:xfrm>
                    <a:prstGeom prst="rect">
                      <a:avLst/>
                    </a:prstGeom>
                    <a:noFill/>
                    <a:ln w="9525">
                      <a:noFill/>
                      <a:miter lim="800000"/>
                      <a:headEnd/>
                      <a:tailEnd/>
                    </a:ln>
                  </pic:spPr>
                </pic:pic>
              </a:graphicData>
            </a:graphic>
          </wp:inline>
        </w:drawing>
      </w:r>
    </w:p>
    <w:p w:rsidR="003A6709" w:rsidRPr="00CA0F0B" w:rsidRDefault="003A6709" w:rsidP="003A6709">
      <w:pPr>
        <w:rPr>
          <w:rFonts w:ascii="Times New Roman" w:hAnsi="Times New Roman" w:cs="Times New Roman"/>
          <w:sz w:val="24"/>
          <w:szCs w:val="24"/>
        </w:rPr>
      </w:pPr>
    </w:p>
    <w:p w:rsidR="003A6709" w:rsidRPr="00CA0F0B" w:rsidRDefault="003A6709" w:rsidP="003A6709">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1944129" cy="1329278"/>
            <wp:effectExtent l="19050" t="0" r="0" b="0"/>
            <wp:docPr id="17" name="Рисунок 48" descr="C:\Users\ALLA\Desktop\q5Q9toWZD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ALLA\Desktop\q5Q9toWZD2c.jpg"/>
                    <pic:cNvPicPr>
                      <a:picLocks noChangeAspect="1" noChangeArrowheads="1"/>
                    </pic:cNvPicPr>
                  </pic:nvPicPr>
                  <pic:blipFill>
                    <a:blip r:embed="rId21" cstate="print"/>
                    <a:srcRect/>
                    <a:stretch>
                      <a:fillRect/>
                    </a:stretch>
                  </pic:blipFill>
                  <pic:spPr bwMode="auto">
                    <a:xfrm>
                      <a:off x="0" y="0"/>
                      <a:ext cx="1947619" cy="133166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CA0F0B">
        <w:rPr>
          <w:rFonts w:ascii="Times New Roman" w:hAnsi="Times New Roman" w:cs="Times New Roman"/>
          <w:noProof/>
          <w:sz w:val="24"/>
          <w:szCs w:val="24"/>
          <w:lang w:eastAsia="ru-RU"/>
        </w:rPr>
        <w:drawing>
          <wp:inline distT="0" distB="0" distL="0" distR="0">
            <wp:extent cx="2117124" cy="1409459"/>
            <wp:effectExtent l="19050" t="0" r="0" b="0"/>
            <wp:docPr id="18" name="Рисунок 49" descr="C:\Users\ALLA\Desktop\dish-meal-food-produce-breakfast-dessert-eat-meat-cuisine-pork-chop-fat-chicken-meat-fried-chicken-abendbrot-fritter-roast-leg-of-pork-fried-food-tandoori-chicken-haxe-pork-knuckle-858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ALLA\Desktop\dish-meal-food-produce-breakfast-dessert-eat-meat-cuisine-pork-chop-fat-chicken-meat-fried-chicken-abendbrot-fritter-roast-leg-of-pork-fried-food-tandoori-chicken-haxe-pork-knuckle-858983.jpg"/>
                    <pic:cNvPicPr>
                      <a:picLocks noChangeAspect="1" noChangeArrowheads="1"/>
                    </pic:cNvPicPr>
                  </pic:nvPicPr>
                  <pic:blipFill>
                    <a:blip r:embed="rId22" cstate="print"/>
                    <a:srcRect/>
                    <a:stretch>
                      <a:fillRect/>
                    </a:stretch>
                  </pic:blipFill>
                  <pic:spPr bwMode="auto">
                    <a:xfrm>
                      <a:off x="0" y="0"/>
                      <a:ext cx="2122261" cy="1412879"/>
                    </a:xfrm>
                    <a:prstGeom prst="rect">
                      <a:avLst/>
                    </a:prstGeom>
                    <a:noFill/>
                    <a:ln w="9525">
                      <a:noFill/>
                      <a:miter lim="800000"/>
                      <a:headEnd/>
                      <a:tailEnd/>
                    </a:ln>
                  </pic:spPr>
                </pic:pic>
              </a:graphicData>
            </a:graphic>
          </wp:inline>
        </w:drawing>
      </w:r>
    </w:p>
    <w:p w:rsidR="003A6709" w:rsidRPr="00CA0F0B" w:rsidRDefault="003A6709" w:rsidP="003A6709">
      <w:pPr>
        <w:rPr>
          <w:rFonts w:ascii="Times New Roman" w:hAnsi="Times New Roman" w:cs="Times New Roman"/>
          <w:sz w:val="24"/>
          <w:szCs w:val="24"/>
        </w:rPr>
      </w:pPr>
    </w:p>
    <w:p w:rsidR="003A6709" w:rsidRPr="00CA0F0B" w:rsidRDefault="003A6709" w:rsidP="003A6709">
      <w:pPr>
        <w:rPr>
          <w:rFonts w:ascii="Times New Roman" w:hAnsi="Times New Roman" w:cs="Times New Roman"/>
          <w:sz w:val="24"/>
          <w:szCs w:val="24"/>
        </w:rPr>
      </w:pPr>
    </w:p>
    <w:p w:rsidR="003A6709" w:rsidRPr="00CA0F0B" w:rsidRDefault="003A6709" w:rsidP="003A6709">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2136059" cy="1433384"/>
            <wp:effectExtent l="19050" t="0" r="0" b="0"/>
            <wp:docPr id="20" name="Рисунок 50" descr="C:\Users\ALLA\Desktop\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ALLA\Desktop\photo.jpg"/>
                    <pic:cNvPicPr>
                      <a:picLocks noChangeAspect="1" noChangeArrowheads="1"/>
                    </pic:cNvPicPr>
                  </pic:nvPicPr>
                  <pic:blipFill>
                    <a:blip r:embed="rId23" cstate="print"/>
                    <a:srcRect/>
                    <a:stretch>
                      <a:fillRect/>
                    </a:stretch>
                  </pic:blipFill>
                  <pic:spPr bwMode="auto">
                    <a:xfrm>
                      <a:off x="0" y="0"/>
                      <a:ext cx="2143704" cy="143851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CA0F0B">
        <w:rPr>
          <w:rFonts w:ascii="Times New Roman" w:hAnsi="Times New Roman" w:cs="Times New Roman"/>
          <w:noProof/>
          <w:sz w:val="24"/>
          <w:szCs w:val="24"/>
          <w:lang w:eastAsia="ru-RU"/>
        </w:rPr>
        <w:drawing>
          <wp:inline distT="0" distB="0" distL="0" distR="0">
            <wp:extent cx="2158313" cy="1438875"/>
            <wp:effectExtent l="19050" t="0" r="0" b="0"/>
            <wp:docPr id="21" name="Рисунок 51" descr="http://s1.1zoom.me/big7/169/Watermelons_Melons_397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1.1zoom.me/big7/169/Watermelons_Melons_397703.jpg"/>
                    <pic:cNvPicPr>
                      <a:picLocks noChangeAspect="1" noChangeArrowheads="1"/>
                    </pic:cNvPicPr>
                  </pic:nvPicPr>
                  <pic:blipFill>
                    <a:blip r:embed="rId24" cstate="print"/>
                    <a:srcRect/>
                    <a:stretch>
                      <a:fillRect/>
                    </a:stretch>
                  </pic:blipFill>
                  <pic:spPr bwMode="auto">
                    <a:xfrm>
                      <a:off x="0" y="0"/>
                      <a:ext cx="2158534" cy="1439022"/>
                    </a:xfrm>
                    <a:prstGeom prst="rect">
                      <a:avLst/>
                    </a:prstGeom>
                    <a:noFill/>
                    <a:ln w="9525">
                      <a:noFill/>
                      <a:miter lim="800000"/>
                      <a:headEnd/>
                      <a:tailEnd/>
                    </a:ln>
                  </pic:spPr>
                </pic:pic>
              </a:graphicData>
            </a:graphic>
          </wp:inline>
        </w:drawing>
      </w:r>
    </w:p>
    <w:p w:rsidR="003A6709" w:rsidRPr="00CA0F0B" w:rsidRDefault="003A6709" w:rsidP="003A6709">
      <w:pPr>
        <w:rPr>
          <w:rFonts w:ascii="Times New Roman" w:hAnsi="Times New Roman" w:cs="Times New Roman"/>
          <w:sz w:val="24"/>
          <w:szCs w:val="24"/>
        </w:rPr>
      </w:pPr>
    </w:p>
    <w:p w:rsidR="003A6709" w:rsidRPr="00CA0F0B" w:rsidRDefault="003A6709" w:rsidP="003A6709">
      <w:pPr>
        <w:rPr>
          <w:rFonts w:ascii="Times New Roman" w:hAnsi="Times New Roman" w:cs="Times New Roman"/>
          <w:sz w:val="24"/>
          <w:szCs w:val="24"/>
        </w:rPr>
      </w:pPr>
      <w:r w:rsidRPr="00CA0F0B">
        <w:rPr>
          <w:rFonts w:ascii="Times New Roman" w:hAnsi="Times New Roman" w:cs="Times New Roman"/>
          <w:noProof/>
          <w:sz w:val="24"/>
          <w:szCs w:val="24"/>
          <w:lang w:eastAsia="ru-RU"/>
        </w:rPr>
        <w:drawing>
          <wp:inline distT="0" distB="0" distL="0" distR="0">
            <wp:extent cx="2399785" cy="1513915"/>
            <wp:effectExtent l="19050" t="0" r="515" b="0"/>
            <wp:docPr id="22" name="Рисунок 54" descr="C:\Users\ALLA\Desktop\14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ALLA\Desktop\14094.jpg"/>
                    <pic:cNvPicPr>
                      <a:picLocks noChangeAspect="1" noChangeArrowheads="1"/>
                    </pic:cNvPicPr>
                  </pic:nvPicPr>
                  <pic:blipFill>
                    <a:blip r:embed="rId25" cstate="print"/>
                    <a:srcRect/>
                    <a:stretch>
                      <a:fillRect/>
                    </a:stretch>
                  </pic:blipFill>
                  <pic:spPr bwMode="auto">
                    <a:xfrm>
                      <a:off x="0" y="0"/>
                      <a:ext cx="2403198" cy="1516068"/>
                    </a:xfrm>
                    <a:prstGeom prst="rect">
                      <a:avLst/>
                    </a:prstGeom>
                    <a:noFill/>
                    <a:ln w="9525">
                      <a:noFill/>
                      <a:miter lim="800000"/>
                      <a:headEnd/>
                      <a:tailEnd/>
                    </a:ln>
                  </pic:spPr>
                </pic:pic>
              </a:graphicData>
            </a:graphic>
          </wp:inline>
        </w:drawing>
      </w:r>
    </w:p>
    <w:p w:rsidR="003A6709" w:rsidRDefault="003A6709" w:rsidP="0054478D">
      <w:pPr>
        <w:pStyle w:val="1"/>
        <w:jc w:val="center"/>
        <w:rPr>
          <w:rFonts w:ascii="Times New Roman" w:hAnsi="Times New Roman" w:cs="Times New Roman"/>
          <w:color w:val="auto"/>
          <w:sz w:val="24"/>
          <w:szCs w:val="24"/>
        </w:rPr>
      </w:pPr>
      <w:r>
        <w:rPr>
          <w:rFonts w:ascii="Times New Roman" w:hAnsi="Times New Roman" w:cs="Times New Roman"/>
          <w:b w:val="0"/>
          <w:color w:val="auto"/>
          <w:sz w:val="24"/>
          <w:szCs w:val="24"/>
        </w:rPr>
        <w:lastRenderedPageBreak/>
        <w:t xml:space="preserve">                                                                                                          </w:t>
      </w:r>
      <w:r w:rsidRPr="003A6709">
        <w:rPr>
          <w:rFonts w:ascii="Times New Roman" w:hAnsi="Times New Roman" w:cs="Times New Roman"/>
          <w:b w:val="0"/>
          <w:color w:val="auto"/>
          <w:sz w:val="24"/>
          <w:szCs w:val="24"/>
        </w:rPr>
        <w:t>Приложение 5</w:t>
      </w:r>
    </w:p>
    <w:p w:rsidR="0054478D" w:rsidRPr="009113F5" w:rsidRDefault="0054478D" w:rsidP="0054478D">
      <w:pPr>
        <w:pStyle w:val="1"/>
        <w:jc w:val="center"/>
        <w:rPr>
          <w:rFonts w:ascii="Times New Roman" w:hAnsi="Times New Roman" w:cs="Times New Roman"/>
          <w:color w:val="auto"/>
          <w:sz w:val="24"/>
          <w:szCs w:val="24"/>
        </w:rPr>
      </w:pPr>
      <w:r w:rsidRPr="009113F5">
        <w:rPr>
          <w:rFonts w:ascii="Times New Roman" w:hAnsi="Times New Roman" w:cs="Times New Roman"/>
          <w:color w:val="auto"/>
          <w:sz w:val="24"/>
          <w:szCs w:val="24"/>
        </w:rPr>
        <w:t>Пословицы и поговорки про алкоголизм</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Вино с разумом не ходят: хмель шумит — ум молчит.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Много пить — добру не быть.</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Вино вину творит.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Вино работе не товарищ.</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Работа денежку копит, а вино денежку топит.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Сегодня на деньги, а завтра в долг.</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С вином поводишься — нагишом находишься.</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Для чашников да бражников живет много праздников.</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Не мокра бы губка, была бы и шубка.</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 стакане тонет больше людей, чем в море.</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Пьем да посуду бьем, а кому немило, тому в рыло.</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Было, да продали, а деньги пропили.</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 воскресенье веселье — в понедельник похмелье.</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 людях пьет, да и дома не прольет.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 работе руки дрожат, а чарку хорошо держат.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Выпил две, да и не помнит где.</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 xml:space="preserve">Выпил на грош, а на рубль — </w:t>
      </w:r>
      <w:proofErr w:type="gramStart"/>
      <w:r w:rsidRPr="00CA0F0B">
        <w:rPr>
          <w:rFonts w:ascii="Times New Roman" w:hAnsi="Times New Roman" w:cs="Times New Roman"/>
          <w:sz w:val="24"/>
          <w:szCs w:val="24"/>
        </w:rPr>
        <w:t>дебош</w:t>
      </w:r>
      <w:proofErr w:type="gramEnd"/>
      <w:r w:rsidRPr="00CA0F0B">
        <w:rPr>
          <w:rFonts w:ascii="Times New Roman" w:hAnsi="Times New Roman" w:cs="Times New Roman"/>
          <w:sz w:val="24"/>
          <w:szCs w:val="24"/>
        </w:rPr>
        <w:t>.</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Выпьешь на копейку, а наговоришь на рубль.</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Год не пьет, два не пьет, а как запьет, так и все пропьет.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Было ремесло, да хмелем поросло.</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Вино полюбил — семью разорил.</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Река начинается с ручейка, а пьянство с рюмочки.</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Сам себя губит, кто пьянствовать любит.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 xml:space="preserve">Что спинка притащит, то </w:t>
      </w:r>
      <w:proofErr w:type="gramStart"/>
      <w:r w:rsidRPr="00CA0F0B">
        <w:rPr>
          <w:rFonts w:ascii="Times New Roman" w:hAnsi="Times New Roman" w:cs="Times New Roman"/>
          <w:sz w:val="24"/>
          <w:szCs w:val="24"/>
        </w:rPr>
        <w:t>пьянка</w:t>
      </w:r>
      <w:proofErr w:type="gramEnd"/>
      <w:r w:rsidRPr="00CA0F0B">
        <w:rPr>
          <w:rFonts w:ascii="Times New Roman" w:hAnsi="Times New Roman" w:cs="Times New Roman"/>
          <w:sz w:val="24"/>
          <w:szCs w:val="24"/>
        </w:rPr>
        <w:t xml:space="preserve"> утащит.</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Пить — делу вредить.</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Пить — ум пропить.</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Пить да гулять — добра не видать.</w:t>
      </w:r>
    </w:p>
    <w:p w:rsidR="0054478D" w:rsidRPr="00CA0F0B" w:rsidRDefault="0054478D" w:rsidP="0054478D">
      <w:pPr>
        <w:numPr>
          <w:ilvl w:val="0"/>
          <w:numId w:val="6"/>
        </w:numPr>
        <w:spacing w:before="100" w:beforeAutospacing="1" w:after="100" w:afterAutospacing="1" w:line="240" w:lineRule="auto"/>
        <w:rPr>
          <w:rFonts w:ascii="Times New Roman" w:hAnsi="Times New Roman" w:cs="Times New Roman"/>
          <w:sz w:val="24"/>
          <w:szCs w:val="24"/>
        </w:rPr>
      </w:pPr>
      <w:r w:rsidRPr="00CA0F0B">
        <w:rPr>
          <w:rFonts w:ascii="Times New Roman" w:hAnsi="Times New Roman" w:cs="Times New Roman"/>
          <w:sz w:val="24"/>
          <w:szCs w:val="24"/>
        </w:rPr>
        <w:t>Кто рюмки допивает, тот века не доживает.</w:t>
      </w:r>
    </w:p>
    <w:p w:rsidR="0054478D" w:rsidRPr="00CA0F0B" w:rsidRDefault="0054478D" w:rsidP="0054478D">
      <w:pPr>
        <w:spacing w:after="0" w:line="240" w:lineRule="auto"/>
        <w:rPr>
          <w:rFonts w:ascii="Times New Roman" w:eastAsia="Times New Roman" w:hAnsi="Times New Roman" w:cs="Times New Roman"/>
          <w:sz w:val="24"/>
          <w:szCs w:val="24"/>
          <w:lang w:eastAsia="ru-RU"/>
        </w:rPr>
      </w:pPr>
    </w:p>
    <w:p w:rsidR="0054478D" w:rsidRPr="00CA0F0B" w:rsidRDefault="0054478D" w:rsidP="0054478D">
      <w:pPr>
        <w:spacing w:after="0" w:line="240" w:lineRule="auto"/>
        <w:rPr>
          <w:rFonts w:ascii="Times New Roman" w:eastAsia="Times New Roman" w:hAnsi="Times New Roman" w:cs="Times New Roman"/>
          <w:sz w:val="24"/>
          <w:szCs w:val="24"/>
          <w:lang w:eastAsia="ru-RU"/>
        </w:rPr>
      </w:pPr>
    </w:p>
    <w:p w:rsidR="0054478D" w:rsidRDefault="0054478D" w:rsidP="0054478D">
      <w:pPr>
        <w:rPr>
          <w:rFonts w:ascii="Times New Roman" w:hAnsi="Times New Roman" w:cs="Times New Roman"/>
          <w:sz w:val="24"/>
          <w:szCs w:val="24"/>
        </w:rPr>
      </w:pPr>
    </w:p>
    <w:p w:rsidR="0054478D" w:rsidRDefault="0054478D" w:rsidP="0054478D">
      <w:pPr>
        <w:rPr>
          <w:rFonts w:ascii="Times New Roman" w:hAnsi="Times New Roman" w:cs="Times New Roman"/>
          <w:sz w:val="24"/>
          <w:szCs w:val="24"/>
        </w:rPr>
      </w:pPr>
    </w:p>
    <w:p w:rsidR="0054478D" w:rsidRDefault="0054478D" w:rsidP="0054478D">
      <w:pPr>
        <w:rPr>
          <w:rFonts w:ascii="Times New Roman" w:hAnsi="Times New Roman" w:cs="Times New Roman"/>
          <w:sz w:val="24"/>
          <w:szCs w:val="24"/>
        </w:rPr>
      </w:pPr>
    </w:p>
    <w:p w:rsidR="00B11D63" w:rsidRPr="00CA0F0B" w:rsidRDefault="00B11D63" w:rsidP="00B11D63">
      <w:pPr>
        <w:rPr>
          <w:rFonts w:ascii="Times New Roman" w:hAnsi="Times New Roman" w:cs="Times New Roman"/>
          <w:sz w:val="24"/>
          <w:szCs w:val="24"/>
        </w:rPr>
      </w:pPr>
    </w:p>
    <w:p w:rsidR="00B11D63" w:rsidRPr="00CA0F0B" w:rsidRDefault="00B11D63" w:rsidP="00B11D63">
      <w:pPr>
        <w:rPr>
          <w:rFonts w:ascii="Times New Roman" w:hAnsi="Times New Roman" w:cs="Times New Roman"/>
          <w:sz w:val="24"/>
          <w:szCs w:val="24"/>
        </w:rPr>
      </w:pPr>
    </w:p>
    <w:p w:rsidR="00B11D63" w:rsidRPr="00CA0F0B" w:rsidRDefault="00B11D63" w:rsidP="00B11D63">
      <w:pPr>
        <w:rPr>
          <w:rFonts w:ascii="Times New Roman" w:hAnsi="Times New Roman" w:cs="Times New Roman"/>
          <w:sz w:val="24"/>
          <w:szCs w:val="24"/>
        </w:rPr>
      </w:pPr>
    </w:p>
    <w:p w:rsidR="00B11D63" w:rsidRDefault="00B11D63" w:rsidP="00B11D63">
      <w:pPr>
        <w:spacing w:before="100" w:beforeAutospacing="1" w:after="100" w:afterAutospacing="1" w:line="240" w:lineRule="auto"/>
        <w:jc w:val="both"/>
        <w:rPr>
          <w:rFonts w:ascii="Times New Roman" w:hAnsi="Times New Roman" w:cs="Times New Roman"/>
          <w:sz w:val="24"/>
          <w:szCs w:val="24"/>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6068E7" w:rsidP="00B11D63">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6</w:t>
      </w:r>
    </w:p>
    <w:p w:rsidR="00B6644C" w:rsidRDefault="00B6644C" w:rsidP="00B11D63">
      <w:pPr>
        <w:spacing w:before="100" w:beforeAutospacing="1" w:after="100" w:afterAutospacing="1" w:line="240" w:lineRule="auto"/>
        <w:jc w:val="both"/>
        <w:rPr>
          <w:rFonts w:ascii="Times New Roman" w:hAnsi="Times New Roman" w:cs="Times New Roman"/>
          <w:sz w:val="24"/>
          <w:szCs w:val="24"/>
        </w:rPr>
      </w:pPr>
    </w:p>
    <w:p w:rsidR="00B6644C" w:rsidRDefault="00B6644C" w:rsidP="00B11D63">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3961358"/>
            <wp:effectExtent l="19050" t="0" r="3175" b="0"/>
            <wp:docPr id="24" name="Рисунок 19" descr="K:\материалы трезвение\фото\DSC_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материалы трезвение\фото\DSC_1206.JPG"/>
                    <pic:cNvPicPr>
                      <a:picLocks noChangeAspect="1" noChangeArrowheads="1"/>
                    </pic:cNvPicPr>
                  </pic:nvPicPr>
                  <pic:blipFill>
                    <a:blip r:embed="rId26"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D542BA" w:rsidRDefault="00D542BA" w:rsidP="00B11D63">
      <w:pPr>
        <w:spacing w:before="100" w:beforeAutospacing="1" w:after="100" w:afterAutospacing="1" w:line="240" w:lineRule="auto"/>
        <w:jc w:val="both"/>
        <w:rPr>
          <w:rFonts w:ascii="Times New Roman" w:hAnsi="Times New Roman" w:cs="Times New Roman"/>
          <w:sz w:val="24"/>
          <w:szCs w:val="24"/>
        </w:rPr>
      </w:pPr>
    </w:p>
    <w:p w:rsidR="00D542BA" w:rsidRDefault="00D542BA" w:rsidP="00B11D63">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3961358"/>
            <wp:effectExtent l="19050" t="0" r="3175" b="0"/>
            <wp:docPr id="33" name="Рисунок 25" descr="K:\материалы трезвение\фото\DSC_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материалы трезвение\фото\DSC_1209.JPG"/>
                    <pic:cNvPicPr>
                      <a:picLocks noChangeAspect="1" noChangeArrowheads="1"/>
                    </pic:cNvPicPr>
                  </pic:nvPicPr>
                  <pic:blipFill>
                    <a:blip r:embed="rId27"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B11D63" w:rsidRDefault="00B6644C"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23" name="Рисунок 18" descr="K:\материалы трезвение\фото\DSC_1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материалы трезвение\фото\DSC_1193.JPG"/>
                    <pic:cNvPicPr>
                      <a:picLocks noChangeAspect="1" noChangeArrowheads="1"/>
                    </pic:cNvPicPr>
                  </pic:nvPicPr>
                  <pic:blipFill>
                    <a:blip r:embed="rId28"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B6644C" w:rsidRDefault="00B6644C"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542BA" w:rsidRDefault="00D542B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3874" cy="2487827"/>
            <wp:effectExtent l="19050" t="0" r="0" b="0"/>
            <wp:docPr id="26" name="Рисунок 20" descr="K:\материалы трезвение\фото\DSC_1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материалы трезвение\фото\DSC_1194.JPG"/>
                    <pic:cNvPicPr>
                      <a:picLocks noChangeAspect="1" noChangeArrowheads="1"/>
                    </pic:cNvPicPr>
                  </pic:nvPicPr>
                  <pic:blipFill>
                    <a:blip r:embed="rId29" cstate="print"/>
                    <a:srcRect t="12682" b="24532"/>
                    <a:stretch>
                      <a:fillRect/>
                    </a:stretch>
                  </pic:blipFill>
                  <pic:spPr bwMode="auto">
                    <a:xfrm>
                      <a:off x="0" y="0"/>
                      <a:ext cx="5943874" cy="2487827"/>
                    </a:xfrm>
                    <a:prstGeom prst="rect">
                      <a:avLst/>
                    </a:prstGeom>
                    <a:noFill/>
                    <a:ln w="9525">
                      <a:noFill/>
                      <a:miter lim="800000"/>
                      <a:headEnd/>
                      <a:tailEnd/>
                    </a:ln>
                  </pic:spPr>
                </pic:pic>
              </a:graphicData>
            </a:graphic>
          </wp:inline>
        </w:drawing>
      </w:r>
    </w:p>
    <w:p w:rsidR="00B11D63" w:rsidRDefault="00D542B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3874" cy="2660822"/>
            <wp:effectExtent l="19050" t="0" r="0" b="0"/>
            <wp:docPr id="27" name="Рисунок 21" descr="K:\материалы трезвение\фото\DSC_1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материалы трезвение\фото\DSC_1195.JPG"/>
                    <pic:cNvPicPr>
                      <a:picLocks noChangeAspect="1" noChangeArrowheads="1"/>
                    </pic:cNvPicPr>
                  </pic:nvPicPr>
                  <pic:blipFill>
                    <a:blip r:embed="rId30" cstate="print"/>
                    <a:srcRect t="9148" b="23700"/>
                    <a:stretch>
                      <a:fillRect/>
                    </a:stretch>
                  </pic:blipFill>
                  <pic:spPr bwMode="auto">
                    <a:xfrm>
                      <a:off x="0" y="0"/>
                      <a:ext cx="5943874" cy="2660822"/>
                    </a:xfrm>
                    <a:prstGeom prst="rect">
                      <a:avLst/>
                    </a:prstGeom>
                    <a:noFill/>
                    <a:ln w="9525">
                      <a:noFill/>
                      <a:miter lim="800000"/>
                      <a:headEnd/>
                      <a:tailEnd/>
                    </a:ln>
                  </pic:spPr>
                </pic:pic>
              </a:graphicData>
            </a:graphic>
          </wp:inline>
        </w:drawing>
      </w:r>
    </w:p>
    <w:p w:rsidR="00D542BA" w:rsidRDefault="00D542B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3874" cy="3336324"/>
            <wp:effectExtent l="19050" t="0" r="0" b="0"/>
            <wp:docPr id="29" name="Рисунок 22" descr="K:\материалы трезвение\фото\DSC_1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материалы трезвение\фото\DSC_1196.JPG"/>
                    <pic:cNvPicPr>
                      <a:picLocks noChangeAspect="1" noChangeArrowheads="1"/>
                    </pic:cNvPicPr>
                  </pic:nvPicPr>
                  <pic:blipFill>
                    <a:blip r:embed="rId31" cstate="print"/>
                    <a:srcRect b="3800"/>
                    <a:stretch>
                      <a:fillRect/>
                    </a:stretch>
                  </pic:blipFill>
                  <pic:spPr bwMode="auto">
                    <a:xfrm>
                      <a:off x="0" y="0"/>
                      <a:ext cx="5943874" cy="3336324"/>
                    </a:xfrm>
                    <a:prstGeom prst="rect">
                      <a:avLst/>
                    </a:prstGeom>
                    <a:noFill/>
                    <a:ln w="9525">
                      <a:noFill/>
                      <a:miter lim="800000"/>
                      <a:headEnd/>
                      <a:tailEnd/>
                    </a:ln>
                  </pic:spPr>
                </pic:pic>
              </a:graphicData>
            </a:graphic>
          </wp:inline>
        </w:drawing>
      </w: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D542B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30" name="Рисунок 23" descr="K:\материалы трезвение\фото\DSC_1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материалы трезвение\фото\DSC_1197.JPG"/>
                    <pic:cNvPicPr>
                      <a:picLocks noChangeAspect="1" noChangeArrowheads="1"/>
                    </pic:cNvPicPr>
                  </pic:nvPicPr>
                  <pic:blipFill>
                    <a:blip r:embed="rId32"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D542BA" w:rsidRDefault="00D542B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32" name="Рисунок 24" descr="K:\материалы трезвение\фото\DSC_1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K:\материалы трезвение\фото\DSC_1198.JPG"/>
                    <pic:cNvPicPr>
                      <a:picLocks noChangeAspect="1" noChangeArrowheads="1"/>
                    </pic:cNvPicPr>
                  </pic:nvPicPr>
                  <pic:blipFill>
                    <a:blip r:embed="rId33"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D542BA" w:rsidP="00B11D63">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7</w:t>
      </w:r>
    </w:p>
    <w:p w:rsidR="00D542BA" w:rsidRDefault="00D542BA" w:rsidP="00B11D63">
      <w:pPr>
        <w:spacing w:before="100" w:beforeAutospacing="1" w:after="100" w:afterAutospacing="1" w:line="240" w:lineRule="auto"/>
        <w:jc w:val="both"/>
        <w:rPr>
          <w:rFonts w:ascii="Times New Roman" w:hAnsi="Times New Roman" w:cs="Times New Roman"/>
          <w:sz w:val="24"/>
          <w:szCs w:val="24"/>
        </w:rPr>
      </w:pPr>
    </w:p>
    <w:p w:rsidR="00D542BA" w:rsidRDefault="00FE520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34" name="Рисунок 26" descr="K:\материалы трезвение\фото\DSC_1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материалы трезвение\фото\DSC_1231.JPG"/>
                    <pic:cNvPicPr>
                      <a:picLocks noChangeAspect="1" noChangeArrowheads="1"/>
                    </pic:cNvPicPr>
                  </pic:nvPicPr>
                  <pic:blipFill>
                    <a:blip r:embed="rId34"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FE520A" w:rsidRDefault="00FE520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36" name="Рисунок 27" descr="K:\материалы трезвение\фото\DSC_1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материалы трезвение\фото\DSC_1232.JPG"/>
                    <pic:cNvPicPr>
                      <a:picLocks noChangeAspect="1" noChangeArrowheads="1"/>
                    </pic:cNvPicPr>
                  </pic:nvPicPr>
                  <pic:blipFill>
                    <a:blip r:embed="rId35"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B11D63" w:rsidRDefault="00B11D63"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FE520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Приложение 8</w:t>
      </w:r>
    </w:p>
    <w:p w:rsidR="00FE520A" w:rsidRPr="00CA0F0B" w:rsidRDefault="00FE520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11D63" w:rsidRDefault="00FE520A"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154312" cy="7729371"/>
            <wp:effectExtent l="19050" t="0" r="8238" b="0"/>
            <wp:docPr id="39" name="Рисунок 29" descr="K:\материалы трезвение\фото\DSC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материалы трезвение\фото\DSC_1200.JPG"/>
                    <pic:cNvPicPr>
                      <a:picLocks noChangeAspect="1" noChangeArrowheads="1"/>
                    </pic:cNvPicPr>
                  </pic:nvPicPr>
                  <pic:blipFill>
                    <a:blip r:embed="rId36" cstate="print"/>
                    <a:srcRect/>
                    <a:stretch>
                      <a:fillRect/>
                    </a:stretch>
                  </pic:blipFill>
                  <pic:spPr bwMode="auto">
                    <a:xfrm>
                      <a:off x="0" y="0"/>
                      <a:ext cx="5156117" cy="7732077"/>
                    </a:xfrm>
                    <a:prstGeom prst="rect">
                      <a:avLst/>
                    </a:prstGeom>
                    <a:noFill/>
                    <a:ln w="9525">
                      <a:noFill/>
                      <a:miter lim="800000"/>
                      <a:headEnd/>
                      <a:tailEnd/>
                    </a:ln>
                  </pic:spPr>
                </pic:pic>
              </a:graphicData>
            </a:graphic>
          </wp:inline>
        </w:drawing>
      </w:r>
    </w:p>
    <w:p w:rsidR="00FE520A" w:rsidRDefault="00083150"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40" name="Рисунок 30" descr="K:\материалы трезвение\фото\DSC_1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материалы трезвение\фото\DSC_1207.JPG"/>
                    <pic:cNvPicPr>
                      <a:picLocks noChangeAspect="1" noChangeArrowheads="1"/>
                    </pic:cNvPicPr>
                  </pic:nvPicPr>
                  <pic:blipFill>
                    <a:blip r:embed="rId37"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083150" w:rsidRDefault="00083150"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83150" w:rsidRDefault="00083150"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43" name="Рисунок 33" descr="K:\материалы трезвение\фото\DSC_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материалы трезвение\фото\DSC_1201.JPG"/>
                    <pic:cNvPicPr>
                      <a:picLocks noChangeAspect="1" noChangeArrowheads="1"/>
                    </pic:cNvPicPr>
                  </pic:nvPicPr>
                  <pic:blipFill>
                    <a:blip r:embed="rId38"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083150" w:rsidRDefault="00083150"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44" name="Рисунок 34" descr="K:\материалы трезвение\фото\DSC_1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материалы трезвение\фото\DSC_1202.JPG"/>
                    <pic:cNvPicPr>
                      <a:picLocks noChangeAspect="1" noChangeArrowheads="1"/>
                    </pic:cNvPicPr>
                  </pic:nvPicPr>
                  <pic:blipFill>
                    <a:blip r:embed="rId39"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083150" w:rsidRPr="00CA0F0B" w:rsidRDefault="00083150" w:rsidP="00B11D63">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45" name="Рисунок 35" descr="K:\материалы трезвение\фото\DSC_1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материалы трезвение\фото\DSC_1201.JPG"/>
                    <pic:cNvPicPr>
                      <a:picLocks noChangeAspect="1" noChangeArrowheads="1"/>
                    </pic:cNvPicPr>
                  </pic:nvPicPr>
                  <pic:blipFill>
                    <a:blip r:embed="rId38"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083150" w:rsidP="00D85197">
      <w:pPr>
        <w:pStyle w:val="a4"/>
        <w:ind w:left="108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Приложение 9</w:t>
      </w:r>
    </w:p>
    <w:p w:rsidR="001C2DD3" w:rsidRDefault="001C2DD3" w:rsidP="00D85197">
      <w:pPr>
        <w:pStyle w:val="a4"/>
        <w:ind w:left="1080"/>
        <w:rPr>
          <w:rFonts w:ascii="Times New Roman" w:eastAsia="Times New Roman" w:hAnsi="Times New Roman" w:cs="Times New Roman"/>
          <w:sz w:val="24"/>
          <w:szCs w:val="24"/>
          <w:lang w:eastAsia="ru-RU"/>
        </w:rPr>
      </w:pPr>
    </w:p>
    <w:p w:rsidR="001C2DD3" w:rsidRDefault="001C2DD3" w:rsidP="001C2DD3">
      <w:pPr>
        <w:rPr>
          <w:rFonts w:ascii="Times New Roman" w:eastAsia="Times New Roman" w:hAnsi="Times New Roman" w:cs="Times New Roman"/>
          <w:sz w:val="24"/>
          <w:szCs w:val="24"/>
          <w:lang w:eastAsia="ru-RU"/>
        </w:rPr>
      </w:pPr>
      <w:r>
        <w:rPr>
          <w:noProof/>
          <w:lang w:eastAsia="ru-RU"/>
        </w:rPr>
        <w:drawing>
          <wp:inline distT="0" distB="0" distL="0" distR="0">
            <wp:extent cx="5940425" cy="3961358"/>
            <wp:effectExtent l="19050" t="0" r="3175" b="0"/>
            <wp:docPr id="53" name="Рисунок 38" descr="K:\материалы трезвение\фото\DSC_1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материалы трезвение\фото\DSC_1221.JPG"/>
                    <pic:cNvPicPr>
                      <a:picLocks noChangeAspect="1" noChangeArrowheads="1"/>
                    </pic:cNvPicPr>
                  </pic:nvPicPr>
                  <pic:blipFill>
                    <a:blip r:embed="rId40"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58" name="Рисунок 39" descr="K:\материалы трезвение\фото\DSC_1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материалы трезвение\фото\DSC_1219.JPG"/>
                    <pic:cNvPicPr>
                      <a:picLocks noChangeAspect="1" noChangeArrowheads="1"/>
                    </pic:cNvPicPr>
                  </pic:nvPicPr>
                  <pic:blipFill>
                    <a:blip r:embed="rId41"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63" name="Рисунок 40" descr="K:\материалы трезвение\фото\DSC_1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материалы трезвение\фото\DSC_1216.JPG"/>
                    <pic:cNvPicPr>
                      <a:picLocks noChangeAspect="1" noChangeArrowheads="1"/>
                    </pic:cNvPicPr>
                  </pic:nvPicPr>
                  <pic:blipFill>
                    <a:blip r:embed="rId42"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64" name="Рисунок 41" descr="K:\материалы трезвение\фото\DSC_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K:\материалы трезвение\фото\DSC_1222.JPG"/>
                    <pic:cNvPicPr>
                      <a:picLocks noChangeAspect="1" noChangeArrowheads="1"/>
                    </pic:cNvPicPr>
                  </pic:nvPicPr>
                  <pic:blipFill>
                    <a:blip r:embed="rId43"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65" name="Рисунок 42" descr="K:\материалы трезвение\фото\DSC_1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K:\материалы трезвение\фото\DSC_1223.JPG"/>
                    <pic:cNvPicPr>
                      <a:picLocks noChangeAspect="1" noChangeArrowheads="1"/>
                    </pic:cNvPicPr>
                  </pic:nvPicPr>
                  <pic:blipFill>
                    <a:blip r:embed="rId44"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66" name="Рисунок 43" descr="K:\материалы трезвение\фото\DSC_1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K:\материалы трезвение\фото\DSC_1224.JPG"/>
                    <pic:cNvPicPr>
                      <a:picLocks noChangeAspect="1" noChangeArrowheads="1"/>
                    </pic:cNvPicPr>
                  </pic:nvPicPr>
                  <pic:blipFill>
                    <a:blip r:embed="rId45"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67" name="Рисунок 44" descr="K:\материалы трезвение\фото\DSC_1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K:\материалы трезвение\фото\DSC_1225.JPG"/>
                    <pic:cNvPicPr>
                      <a:picLocks noChangeAspect="1" noChangeArrowheads="1"/>
                    </pic:cNvPicPr>
                  </pic:nvPicPr>
                  <pic:blipFill>
                    <a:blip r:embed="rId46"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68" name="Рисунок 45" descr="K:\материалы трезвение\фото\DSC_1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K:\материалы трезвение\фото\DSC_1226.JPG"/>
                    <pic:cNvPicPr>
                      <a:picLocks noChangeAspect="1" noChangeArrowheads="1"/>
                    </pic:cNvPicPr>
                  </pic:nvPicPr>
                  <pic:blipFill>
                    <a:blip r:embed="rId47"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70" name="Рисунок 47" descr="K:\материалы трезвение\фото\DSC_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материалы трезвение\фото\DSC_1228.JPG"/>
                    <pic:cNvPicPr>
                      <a:picLocks noChangeAspect="1" noChangeArrowheads="1"/>
                    </pic:cNvPicPr>
                  </pic:nvPicPr>
                  <pic:blipFill>
                    <a:blip r:embed="rId48"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3961358"/>
            <wp:effectExtent l="19050" t="0" r="3175" b="0"/>
            <wp:docPr id="69" name="Рисунок 46" descr="K:\материалы трезвение\фото\DSC_1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K:\материалы трезвение\фото\DSC_1227.JPG"/>
                    <pic:cNvPicPr>
                      <a:picLocks noChangeAspect="1" noChangeArrowheads="1"/>
                    </pic:cNvPicPr>
                  </pic:nvPicPr>
                  <pic:blipFill>
                    <a:blip r:embed="rId49"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1C2DD3" w:rsidRDefault="001C2DD3" w:rsidP="001C2DD3">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40425" cy="3961358"/>
            <wp:effectExtent l="19050" t="0" r="3175" b="0"/>
            <wp:docPr id="71" name="Рисунок 48" descr="K:\материалы трезвение\фото\DSC_1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K:\материалы трезвение\фото\DSC_1229.JPG"/>
                    <pic:cNvPicPr>
                      <a:picLocks noChangeAspect="1" noChangeArrowheads="1"/>
                    </pic:cNvPicPr>
                  </pic:nvPicPr>
                  <pic:blipFill>
                    <a:blip r:embed="rId50" cstate="print"/>
                    <a:srcRect/>
                    <a:stretch>
                      <a:fillRect/>
                    </a:stretch>
                  </pic:blipFill>
                  <pic:spPr bwMode="auto">
                    <a:xfrm>
                      <a:off x="0" y="0"/>
                      <a:ext cx="5940425" cy="3961358"/>
                    </a:xfrm>
                    <a:prstGeom prst="rect">
                      <a:avLst/>
                    </a:prstGeom>
                    <a:noFill/>
                    <a:ln w="9525">
                      <a:noFill/>
                      <a:miter lim="800000"/>
                      <a:headEnd/>
                      <a:tailEnd/>
                    </a:ln>
                  </pic:spPr>
                </pic:pic>
              </a:graphicData>
            </a:graphic>
          </wp:inline>
        </w:drawing>
      </w:r>
    </w:p>
    <w:p w:rsidR="000C7DBE" w:rsidRPr="001C2DD3" w:rsidRDefault="000C7DBE" w:rsidP="001C2DD3">
      <w:pPr>
        <w:rPr>
          <w:rFonts w:ascii="Times New Roman" w:eastAsia="Times New Roman" w:hAnsi="Times New Roman" w:cs="Times New Roman"/>
          <w:sz w:val="24"/>
          <w:szCs w:val="24"/>
          <w:lang w:eastAsia="ru-RU"/>
        </w:rPr>
      </w:pPr>
    </w:p>
    <w:p w:rsidR="001C2DD3" w:rsidRPr="001C2DD3" w:rsidRDefault="001C2DD3" w:rsidP="001C2DD3">
      <w:pPr>
        <w:rPr>
          <w:rFonts w:ascii="Times New Roman" w:eastAsia="Times New Roman" w:hAnsi="Times New Roman" w:cs="Times New Roman"/>
          <w:sz w:val="24"/>
          <w:szCs w:val="24"/>
          <w:lang w:eastAsia="ru-RU"/>
        </w:rPr>
      </w:pPr>
    </w:p>
    <w:p w:rsidR="00083150" w:rsidRDefault="00083150"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Default="00616C6A" w:rsidP="00D85197">
      <w:pPr>
        <w:pStyle w:val="a4"/>
        <w:ind w:left="1080"/>
        <w:rPr>
          <w:rFonts w:ascii="Times New Roman" w:hAnsi="Times New Roman" w:cs="Times New Roman"/>
          <w:sz w:val="24"/>
          <w:szCs w:val="24"/>
        </w:rPr>
      </w:pPr>
    </w:p>
    <w:p w:rsidR="00616C6A" w:rsidRPr="008D7F04" w:rsidRDefault="00616C6A" w:rsidP="00D85197">
      <w:pPr>
        <w:pStyle w:val="a4"/>
        <w:ind w:left="1080"/>
        <w:rPr>
          <w:rFonts w:ascii="Times New Roman" w:hAnsi="Times New Roman" w:cs="Times New Roman"/>
          <w:sz w:val="24"/>
          <w:szCs w:val="24"/>
        </w:rPr>
      </w:pPr>
    </w:p>
    <w:sectPr w:rsidR="00616C6A" w:rsidRPr="008D7F04" w:rsidSect="00E75A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2321A"/>
    <w:multiLevelType w:val="hybridMultilevel"/>
    <w:tmpl w:val="40FC5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2B6CDE"/>
    <w:multiLevelType w:val="multilevel"/>
    <w:tmpl w:val="183E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8515BA1"/>
    <w:multiLevelType w:val="hybridMultilevel"/>
    <w:tmpl w:val="4AD8C6BC"/>
    <w:lvl w:ilvl="0" w:tplc="36F81342">
      <w:start w:val="1"/>
      <w:numFmt w:val="decimal"/>
      <w:lvlText w:val="%1)"/>
      <w:lvlJc w:val="left"/>
      <w:pPr>
        <w:ind w:left="1470" w:hanging="360"/>
      </w:pPr>
      <w:rPr>
        <w:rFonts w:hint="default"/>
      </w:r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3">
    <w:nsid w:val="60444992"/>
    <w:multiLevelType w:val="hybridMultilevel"/>
    <w:tmpl w:val="2C1EE3E2"/>
    <w:lvl w:ilvl="0" w:tplc="01509E4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62E523E4"/>
    <w:multiLevelType w:val="hybridMultilevel"/>
    <w:tmpl w:val="8FA887D6"/>
    <w:lvl w:ilvl="0" w:tplc="94305A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D6E40F8"/>
    <w:multiLevelType w:val="hybridMultilevel"/>
    <w:tmpl w:val="57D28FFC"/>
    <w:lvl w:ilvl="0" w:tplc="8A4024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2"/>
  </w:compat>
  <w:rsids>
    <w:rsidRoot w:val="00C77BBC"/>
    <w:rsid w:val="00083150"/>
    <w:rsid w:val="000C7DBE"/>
    <w:rsid w:val="000D2C48"/>
    <w:rsid w:val="00102823"/>
    <w:rsid w:val="001C2DD3"/>
    <w:rsid w:val="00216C28"/>
    <w:rsid w:val="00282255"/>
    <w:rsid w:val="00287CC4"/>
    <w:rsid w:val="002C4148"/>
    <w:rsid w:val="00384F4C"/>
    <w:rsid w:val="003A5B2B"/>
    <w:rsid w:val="003A6709"/>
    <w:rsid w:val="004D3366"/>
    <w:rsid w:val="0054478D"/>
    <w:rsid w:val="005919C2"/>
    <w:rsid w:val="005A3894"/>
    <w:rsid w:val="006068E7"/>
    <w:rsid w:val="00616C6A"/>
    <w:rsid w:val="00683677"/>
    <w:rsid w:val="006B6639"/>
    <w:rsid w:val="006F4CDE"/>
    <w:rsid w:val="007034B0"/>
    <w:rsid w:val="007F7C42"/>
    <w:rsid w:val="00842E3D"/>
    <w:rsid w:val="008B657F"/>
    <w:rsid w:val="008D7F04"/>
    <w:rsid w:val="009B1B41"/>
    <w:rsid w:val="00B11D63"/>
    <w:rsid w:val="00B6644C"/>
    <w:rsid w:val="00B83B5E"/>
    <w:rsid w:val="00B83BFD"/>
    <w:rsid w:val="00C77BBC"/>
    <w:rsid w:val="00CD70A2"/>
    <w:rsid w:val="00D542BA"/>
    <w:rsid w:val="00D85197"/>
    <w:rsid w:val="00E34E58"/>
    <w:rsid w:val="00E672DD"/>
    <w:rsid w:val="00E67F80"/>
    <w:rsid w:val="00E75A74"/>
    <w:rsid w:val="00FD772C"/>
    <w:rsid w:val="00FE52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A74"/>
  </w:style>
  <w:style w:type="paragraph" w:styleId="1">
    <w:name w:val="heading 1"/>
    <w:basedOn w:val="a"/>
    <w:next w:val="a"/>
    <w:link w:val="10"/>
    <w:uiPriority w:val="9"/>
    <w:qFormat/>
    <w:rsid w:val="005447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77B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77BBC"/>
    <w:pPr>
      <w:ind w:left="720"/>
      <w:contextualSpacing/>
    </w:pPr>
  </w:style>
  <w:style w:type="table" w:styleId="a5">
    <w:name w:val="Table Grid"/>
    <w:basedOn w:val="a1"/>
    <w:uiPriority w:val="59"/>
    <w:rsid w:val="00E34E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qFormat/>
    <w:rsid w:val="00B11D63"/>
    <w:rPr>
      <w:b/>
      <w:bCs/>
    </w:rPr>
  </w:style>
  <w:style w:type="paragraph" w:styleId="a7">
    <w:name w:val="Balloon Text"/>
    <w:basedOn w:val="a"/>
    <w:link w:val="a8"/>
    <w:uiPriority w:val="99"/>
    <w:semiHidden/>
    <w:unhideWhenUsed/>
    <w:rsid w:val="00B11D6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1D63"/>
    <w:rPr>
      <w:rFonts w:ascii="Tahoma" w:hAnsi="Tahoma" w:cs="Tahoma"/>
      <w:sz w:val="16"/>
      <w:szCs w:val="16"/>
    </w:rPr>
  </w:style>
  <w:style w:type="character" w:customStyle="1" w:styleId="10">
    <w:name w:val="Заголовок 1 Знак"/>
    <w:basedOn w:val="a0"/>
    <w:link w:val="1"/>
    <w:uiPriority w:val="9"/>
    <w:rsid w:val="0054478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212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31</Pages>
  <Words>3610</Words>
  <Characters>20582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dc:creator>
  <cp:keywords/>
  <dc:description/>
  <cp:lastModifiedBy>Пользователь</cp:lastModifiedBy>
  <cp:revision>38</cp:revision>
  <dcterms:created xsi:type="dcterms:W3CDTF">2018-10-11T11:59:00Z</dcterms:created>
  <dcterms:modified xsi:type="dcterms:W3CDTF">2022-11-16T02:28:00Z</dcterms:modified>
</cp:coreProperties>
</file>