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550" w:rsidRDefault="009161B0" w:rsidP="009161B0">
      <w:pPr>
        <w:pStyle w:val="a5"/>
        <w:ind w:left="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Министерство </w:t>
      </w:r>
      <w:r w:rsidR="008F2550">
        <w:rPr>
          <w:rFonts w:asciiTheme="majorHAnsi" w:hAnsiTheme="majorHAnsi"/>
        </w:rPr>
        <w:t xml:space="preserve"> образования Белгородской области</w:t>
      </w:r>
    </w:p>
    <w:p w:rsidR="008F2550" w:rsidRDefault="008F2550" w:rsidP="008F2550">
      <w:pPr>
        <w:pStyle w:val="a5"/>
        <w:ind w:left="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Областное государственное автономное профессиональное </w:t>
      </w:r>
    </w:p>
    <w:p w:rsidR="008F2550" w:rsidRDefault="008F2550" w:rsidP="008F2550">
      <w:pPr>
        <w:pStyle w:val="a5"/>
        <w:ind w:left="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образовательное учреждение</w:t>
      </w:r>
    </w:p>
    <w:p w:rsidR="008F2550" w:rsidRDefault="008F2550" w:rsidP="008F2550">
      <w:pPr>
        <w:pStyle w:val="a5"/>
        <w:ind w:left="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«</w:t>
      </w:r>
      <w:proofErr w:type="spellStart"/>
      <w:r>
        <w:rPr>
          <w:rFonts w:asciiTheme="majorHAnsi" w:hAnsiTheme="majorHAnsi"/>
        </w:rPr>
        <w:t>Ракитянский</w:t>
      </w:r>
      <w:proofErr w:type="spellEnd"/>
      <w:r>
        <w:rPr>
          <w:rFonts w:asciiTheme="majorHAnsi" w:hAnsiTheme="majorHAnsi"/>
        </w:rPr>
        <w:t xml:space="preserve"> агротехнологический техникум»</w:t>
      </w:r>
    </w:p>
    <w:p w:rsidR="008F2550" w:rsidRDefault="008F2550" w:rsidP="008F2550">
      <w:pPr>
        <w:pStyle w:val="a5"/>
        <w:ind w:left="0"/>
        <w:jc w:val="center"/>
        <w:rPr>
          <w:rFonts w:asciiTheme="majorHAnsi" w:hAnsiTheme="majorHAnsi"/>
          <w:sz w:val="26"/>
          <w:szCs w:val="26"/>
        </w:rPr>
      </w:pPr>
    </w:p>
    <w:p w:rsidR="008F2550" w:rsidRDefault="008F2550" w:rsidP="008F2550">
      <w:pPr>
        <w:pStyle w:val="a5"/>
        <w:ind w:left="0"/>
        <w:jc w:val="center"/>
        <w:rPr>
          <w:rFonts w:asciiTheme="majorHAnsi" w:hAnsiTheme="majorHAnsi"/>
          <w:sz w:val="26"/>
          <w:szCs w:val="26"/>
        </w:rPr>
      </w:pPr>
    </w:p>
    <w:p w:rsidR="008F2550" w:rsidRDefault="008F2550" w:rsidP="008F2550">
      <w:pPr>
        <w:pStyle w:val="a5"/>
        <w:ind w:left="0"/>
        <w:jc w:val="center"/>
        <w:rPr>
          <w:sz w:val="26"/>
          <w:szCs w:val="26"/>
        </w:rPr>
      </w:pPr>
    </w:p>
    <w:p w:rsidR="008F2550" w:rsidRDefault="008F2550" w:rsidP="008F2550">
      <w:pPr>
        <w:pStyle w:val="a5"/>
        <w:ind w:left="0"/>
        <w:jc w:val="center"/>
        <w:rPr>
          <w:sz w:val="26"/>
          <w:szCs w:val="26"/>
        </w:rPr>
      </w:pPr>
    </w:p>
    <w:p w:rsidR="008F2550" w:rsidRDefault="008F2550" w:rsidP="008F2550">
      <w:pPr>
        <w:pStyle w:val="a5"/>
        <w:ind w:left="0"/>
        <w:jc w:val="center"/>
        <w:rPr>
          <w:sz w:val="26"/>
          <w:szCs w:val="26"/>
        </w:rPr>
      </w:pPr>
    </w:p>
    <w:p w:rsidR="008F2550" w:rsidRDefault="008F2550" w:rsidP="008F2550">
      <w:pPr>
        <w:pStyle w:val="a5"/>
        <w:ind w:left="0"/>
        <w:rPr>
          <w:sz w:val="26"/>
          <w:szCs w:val="26"/>
        </w:rPr>
      </w:pPr>
    </w:p>
    <w:p w:rsidR="008F2550" w:rsidRDefault="008F2550" w:rsidP="008F2550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МЕТОДИЧЕСКАЯ РАЗРАБОТКА</w:t>
      </w:r>
    </w:p>
    <w:p w:rsidR="008F2550" w:rsidRDefault="008F2550" w:rsidP="008F2550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ВНЕУЧЕБНОГО ЗАНЯТИЯ</w:t>
      </w:r>
    </w:p>
    <w:p w:rsidR="008F2550" w:rsidRDefault="008F2550" w:rsidP="008F2550">
      <w:pPr>
        <w:jc w:val="center"/>
        <w:rPr>
          <w:rFonts w:asciiTheme="majorHAnsi" w:hAnsiTheme="majorHAnsi"/>
          <w:b/>
          <w:sz w:val="28"/>
          <w:szCs w:val="28"/>
        </w:rPr>
      </w:pPr>
    </w:p>
    <w:p w:rsidR="008F2550" w:rsidRDefault="008F2550" w:rsidP="008F2550">
      <w:pPr>
        <w:pStyle w:val="aa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Тема: Приготовление и оформление заварного пирожного с кремом пломбир</w:t>
      </w:r>
    </w:p>
    <w:p w:rsidR="008F2550" w:rsidRDefault="008F2550" w:rsidP="008F2550">
      <w:pPr>
        <w:pStyle w:val="aa"/>
        <w:jc w:val="center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Курс: </w:t>
      </w:r>
      <w:r>
        <w:rPr>
          <w:rFonts w:asciiTheme="majorHAnsi" w:hAnsiTheme="majorHAnsi"/>
          <w:bCs/>
          <w:sz w:val="28"/>
          <w:szCs w:val="28"/>
        </w:rPr>
        <w:t>1</w:t>
      </w:r>
    </w:p>
    <w:p w:rsidR="008F2550" w:rsidRDefault="009161B0" w:rsidP="008F2550">
      <w:pPr>
        <w:pStyle w:val="aa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Профессия</w:t>
      </w:r>
      <w:proofErr w:type="gramStart"/>
      <w:r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8F2550">
        <w:rPr>
          <w:rFonts w:asciiTheme="majorHAnsi" w:hAnsiTheme="majorHAnsi"/>
          <w:b/>
          <w:bCs/>
          <w:sz w:val="28"/>
          <w:szCs w:val="28"/>
        </w:rPr>
        <w:t>:</w:t>
      </w:r>
      <w:proofErr w:type="gramEnd"/>
      <w:r w:rsidR="008F2550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8F2550">
        <w:rPr>
          <w:rFonts w:asciiTheme="majorHAnsi" w:hAnsiTheme="majorHAnsi"/>
          <w:bCs/>
          <w:sz w:val="28"/>
          <w:szCs w:val="28"/>
        </w:rPr>
        <w:t>43.01.09 Повар, кондитер</w:t>
      </w:r>
    </w:p>
    <w:p w:rsidR="008F2550" w:rsidRDefault="008F2550" w:rsidP="008F2550">
      <w:pPr>
        <w:pStyle w:val="aa"/>
        <w:rPr>
          <w:rFonts w:asciiTheme="majorHAnsi" w:hAnsiTheme="majorHAnsi"/>
          <w:b/>
          <w:bCs/>
          <w:sz w:val="28"/>
          <w:szCs w:val="28"/>
        </w:rPr>
      </w:pPr>
    </w:p>
    <w:p w:rsidR="008F2550" w:rsidRDefault="008F2550" w:rsidP="008F2550">
      <w:pPr>
        <w:pStyle w:val="aa"/>
        <w:rPr>
          <w:rFonts w:asciiTheme="majorHAnsi" w:hAnsiTheme="majorHAnsi"/>
          <w:b/>
          <w:sz w:val="28"/>
          <w:szCs w:val="28"/>
        </w:rPr>
      </w:pPr>
    </w:p>
    <w:p w:rsidR="008F2550" w:rsidRDefault="008F2550" w:rsidP="008F2550">
      <w:pPr>
        <w:pStyle w:val="aa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Разработчик:</w:t>
      </w:r>
    </w:p>
    <w:p w:rsidR="008F2550" w:rsidRDefault="008F2550" w:rsidP="008F2550">
      <w:pPr>
        <w:pStyle w:val="aa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Мастер </w:t>
      </w:r>
      <w:proofErr w:type="gramStart"/>
      <w:r>
        <w:rPr>
          <w:rFonts w:asciiTheme="majorHAnsi" w:hAnsiTheme="majorHAnsi"/>
          <w:sz w:val="28"/>
          <w:szCs w:val="28"/>
        </w:rPr>
        <w:t>п</w:t>
      </w:r>
      <w:proofErr w:type="gramEnd"/>
      <w:r>
        <w:rPr>
          <w:rFonts w:asciiTheme="majorHAnsi" w:hAnsiTheme="majorHAnsi"/>
          <w:sz w:val="28"/>
          <w:szCs w:val="28"/>
        </w:rPr>
        <w:t>/о ОГАПОУ «РАТТ»</w:t>
      </w:r>
    </w:p>
    <w:p w:rsidR="008F2550" w:rsidRDefault="008F2550" w:rsidP="008F2550">
      <w:pPr>
        <w:spacing w:after="0" w:line="240" w:lineRule="auto"/>
        <w:rPr>
          <w:rFonts w:ascii="Cambria" w:hAnsi="Cambria"/>
        </w:rPr>
      </w:pPr>
      <w:r>
        <w:rPr>
          <w:rFonts w:asciiTheme="majorHAnsi" w:eastAsia="Times New Roman" w:hAnsiTheme="majorHAnsi" w:cs="Times New Roman"/>
          <w:sz w:val="28"/>
          <w:szCs w:val="28"/>
          <w:lang w:eastAsia="ru-RU"/>
        </w:rPr>
        <w:t>Ерошенко Наталья Валентиновна</w:t>
      </w:r>
      <w:r>
        <w:rPr>
          <w:rFonts w:ascii="Cambria" w:hAnsi="Cambria"/>
        </w:rPr>
        <w:t xml:space="preserve">                                               </w:t>
      </w:r>
    </w:p>
    <w:p w:rsidR="008F2550" w:rsidRDefault="008F2550" w:rsidP="008F2550">
      <w:pPr>
        <w:spacing w:after="0" w:line="240" w:lineRule="auto"/>
        <w:rPr>
          <w:rFonts w:ascii="Cambria" w:hAnsi="Cambria"/>
        </w:rPr>
      </w:pPr>
    </w:p>
    <w:p w:rsidR="008F2550" w:rsidRDefault="008F2550" w:rsidP="008F2550">
      <w:pPr>
        <w:spacing w:after="0" w:line="240" w:lineRule="auto"/>
        <w:rPr>
          <w:rFonts w:ascii="Cambria" w:hAnsi="Cambria"/>
        </w:rPr>
      </w:pPr>
    </w:p>
    <w:p w:rsidR="008F2550" w:rsidRDefault="008F2550" w:rsidP="008F2550">
      <w:pPr>
        <w:spacing w:after="0" w:line="240" w:lineRule="auto"/>
        <w:rPr>
          <w:rFonts w:ascii="Cambria" w:hAnsi="Cambria"/>
        </w:rPr>
      </w:pPr>
    </w:p>
    <w:p w:rsidR="008F2550" w:rsidRDefault="008F2550" w:rsidP="008F2550">
      <w:pPr>
        <w:spacing w:after="0" w:line="240" w:lineRule="auto"/>
        <w:rPr>
          <w:rFonts w:ascii="Cambria" w:hAnsi="Cambria"/>
        </w:rPr>
      </w:pPr>
    </w:p>
    <w:p w:rsidR="008F2550" w:rsidRDefault="008F2550" w:rsidP="008F2550">
      <w:pPr>
        <w:spacing w:after="0" w:line="240" w:lineRule="auto"/>
        <w:rPr>
          <w:rFonts w:ascii="Cambria" w:hAnsi="Cambria"/>
        </w:rPr>
      </w:pPr>
    </w:p>
    <w:p w:rsidR="008F2550" w:rsidRDefault="008F2550" w:rsidP="008F25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61B0" w:rsidRDefault="009161B0" w:rsidP="008F25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61B0" w:rsidRDefault="009161B0" w:rsidP="008F25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61B0" w:rsidRDefault="009161B0" w:rsidP="008F25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61B0" w:rsidRDefault="009161B0" w:rsidP="008F25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61B0" w:rsidRDefault="009161B0" w:rsidP="008F255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61B0" w:rsidRDefault="009161B0" w:rsidP="008F2550">
      <w:pPr>
        <w:jc w:val="right"/>
        <w:rPr>
          <w:rFonts w:ascii="Cambria" w:hAnsi="Cambria"/>
        </w:rPr>
      </w:pPr>
    </w:p>
    <w:p w:rsidR="008F2550" w:rsidRDefault="008F2550" w:rsidP="008F2550">
      <w:pPr>
        <w:rPr>
          <w:rFonts w:ascii="Cambria" w:hAnsi="Cambria"/>
          <w:sz w:val="32"/>
        </w:rPr>
      </w:pPr>
    </w:p>
    <w:p w:rsidR="008F2550" w:rsidRDefault="008F2550" w:rsidP="008F2550">
      <w:pPr>
        <w:pStyle w:val="Default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пос. </w:t>
      </w:r>
      <w:proofErr w:type="gramStart"/>
      <w:r>
        <w:rPr>
          <w:rFonts w:asciiTheme="majorHAnsi" w:hAnsiTheme="majorHAnsi"/>
        </w:rPr>
        <w:t>Ракитное</w:t>
      </w:r>
      <w:proofErr w:type="gramEnd"/>
      <w:r w:rsidR="009161B0">
        <w:rPr>
          <w:rFonts w:asciiTheme="majorHAnsi" w:hAnsiTheme="majorHAnsi"/>
        </w:rPr>
        <w:t xml:space="preserve"> 2022</w:t>
      </w:r>
      <w:r>
        <w:rPr>
          <w:rFonts w:asciiTheme="majorHAnsi" w:hAnsiTheme="majorHAnsi"/>
        </w:rPr>
        <w:t xml:space="preserve"> г.</w:t>
      </w:r>
    </w:p>
    <w:p w:rsidR="008F2550" w:rsidRDefault="008F2550" w:rsidP="008F2550">
      <w:pPr>
        <w:pStyle w:val="Default"/>
        <w:jc w:val="center"/>
        <w:rPr>
          <w:rFonts w:asciiTheme="majorHAnsi" w:hAnsiTheme="majorHAnsi"/>
        </w:rPr>
      </w:pPr>
    </w:p>
    <w:p w:rsidR="005C0388" w:rsidRPr="00635DBA" w:rsidRDefault="005C0388" w:rsidP="00635DBA">
      <w:pPr>
        <w:pStyle w:val="Default"/>
        <w:ind w:firstLine="709"/>
        <w:jc w:val="center"/>
        <w:rPr>
          <w:b/>
          <w:bCs/>
          <w:color w:val="auto"/>
        </w:rPr>
      </w:pPr>
      <w:r w:rsidRPr="00635DBA">
        <w:rPr>
          <w:b/>
          <w:bCs/>
          <w:color w:val="auto"/>
        </w:rPr>
        <w:t>АННОТАЦИЯ</w:t>
      </w:r>
    </w:p>
    <w:p w:rsidR="005C0388" w:rsidRPr="00635DBA" w:rsidRDefault="005C0388" w:rsidP="00635DBA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35DBA">
        <w:rPr>
          <w:rFonts w:ascii="Times New Roman" w:hAnsi="Times New Roman" w:cs="Times New Roman"/>
          <w:bCs/>
          <w:sz w:val="24"/>
          <w:szCs w:val="24"/>
        </w:rPr>
        <w:t xml:space="preserve">Данная методическая разработка предназначена для проведения внеурочного занятия «Приготовление заварного пирожного с кремом пломбир» </w:t>
      </w:r>
    </w:p>
    <w:p w:rsidR="005C0388" w:rsidRPr="00635DBA" w:rsidRDefault="005C0388" w:rsidP="00635DB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hAnsi="Times New Roman" w:cs="Times New Roman"/>
          <w:sz w:val="24"/>
          <w:szCs w:val="24"/>
          <w:lang w:eastAsia="ru-RU"/>
        </w:rPr>
        <w:t>Мастер-класс – это открытая педагогическая форма, позволяющая демонстрировать новые возможности развития профессионализма и творческих способностей, как мастера производственного обучения, так и участников мастер-класса</w:t>
      </w:r>
    </w:p>
    <w:p w:rsidR="005C0388" w:rsidRPr="00635DBA" w:rsidRDefault="005C0388" w:rsidP="00635DB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hAnsi="Times New Roman" w:cs="Times New Roman"/>
          <w:sz w:val="24"/>
          <w:szCs w:val="24"/>
          <w:lang w:eastAsia="ru-RU"/>
        </w:rPr>
        <w:t>Указанная педагогическая форма является эффективным приемом передачи профессионального опыта мастера производственного обучения, так как центральным звеном является демонстрация освоения определенного содержания при активной роли всех участников занятия.</w:t>
      </w:r>
    </w:p>
    <w:p w:rsidR="005C0388" w:rsidRPr="00635DBA" w:rsidRDefault="005C0388" w:rsidP="00635DB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hAnsi="Times New Roman" w:cs="Times New Roman"/>
          <w:sz w:val="24"/>
          <w:szCs w:val="24"/>
          <w:lang w:eastAsia="ru-RU"/>
        </w:rPr>
        <w:t>Мастер – класс разработан для обучающихся групп по профессии 43.01.09 Повар, кондитер.</w:t>
      </w:r>
    </w:p>
    <w:p w:rsidR="005C0388" w:rsidRDefault="005C0388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35DBA">
        <w:rPr>
          <w:rFonts w:ascii="Times New Roman" w:hAnsi="Times New Roman" w:cs="Times New Roman"/>
          <w:sz w:val="24"/>
          <w:szCs w:val="24"/>
        </w:rPr>
        <w:t>Практические знания, приобретенные на мастер-классе студенты могут</w:t>
      </w:r>
      <w:proofErr w:type="gramEnd"/>
      <w:r w:rsidRPr="00635DBA">
        <w:rPr>
          <w:rFonts w:ascii="Times New Roman" w:hAnsi="Times New Roman" w:cs="Times New Roman"/>
          <w:sz w:val="24"/>
          <w:szCs w:val="24"/>
        </w:rPr>
        <w:t xml:space="preserve"> применять при работе на предприятиях общественного питания, в кондитерских цехах. Данная методика может использоваться преподавателями специальных дисциплин и мастерами производственного обучения при выполнении творческих заданий по внеаудиторной самостоятельной работе студентов. Данная методика способствует формированию креативного мышления студентов  и развитию устойчивого интереса к своей будущей профессиональной деятельности.</w:t>
      </w:r>
      <w:r w:rsidRPr="00635D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Pr="00635DBA" w:rsidRDefault="00152579" w:rsidP="00635DBA">
      <w:pPr>
        <w:pStyle w:val="a4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152579">
      <w:pPr>
        <w:pStyle w:val="a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52579" w:rsidRDefault="00152579" w:rsidP="00152579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ВВЕДЕНИЕ</w:t>
      </w:r>
    </w:p>
    <w:p w:rsidR="00152579" w:rsidRPr="00635DBA" w:rsidRDefault="00152579" w:rsidP="00152579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hAnsi="Times New Roman" w:cs="Times New Roman"/>
          <w:sz w:val="24"/>
          <w:szCs w:val="24"/>
          <w:lang w:eastAsia="ru-RU"/>
        </w:rPr>
        <w:t>Мастер- класс, как высшая форма самореализации педагога</w:t>
      </w:r>
    </w:p>
    <w:p w:rsidR="00152579" w:rsidRPr="00152579" w:rsidRDefault="00152579" w:rsidP="00152579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hAnsi="Times New Roman" w:cs="Times New Roman"/>
          <w:sz w:val="24"/>
          <w:szCs w:val="24"/>
          <w:lang w:eastAsia="ru-RU"/>
        </w:rPr>
        <w:t>На современном этапе развития образования, актуальным становится внедрение инновационных форм, для формирования профессиональных компетенций обучающихся. Одной из эффективных форм формирования профессиональных компетенций, является такая современная форма, как мастер-класс.</w:t>
      </w:r>
    </w:p>
    <w:p w:rsidR="005C0388" w:rsidRPr="00635DBA" w:rsidRDefault="005C0388" w:rsidP="00152579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b/>
          <w:bCs/>
          <w:sz w:val="24"/>
          <w:szCs w:val="24"/>
        </w:rPr>
        <w:t>Методическая цель мастер-класса</w:t>
      </w:r>
      <w:r w:rsidRPr="00635DBA">
        <w:rPr>
          <w:rFonts w:ascii="Times New Roman" w:hAnsi="Times New Roman" w:cs="Times New Roman"/>
          <w:sz w:val="24"/>
          <w:szCs w:val="24"/>
        </w:rPr>
        <w:t>: создание условий для полноценного проявления и развития педагогического мастерства на основе организации работы с демонстрацией приемов создания десерта и элементов оформления из  крема.</w:t>
      </w:r>
    </w:p>
    <w:p w:rsidR="005C0388" w:rsidRPr="00635DBA" w:rsidRDefault="005C0388" w:rsidP="00635DBA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DBA">
        <w:rPr>
          <w:rFonts w:ascii="Times New Roman" w:hAnsi="Times New Roman" w:cs="Times New Roman"/>
          <w:b/>
          <w:sz w:val="24"/>
          <w:szCs w:val="24"/>
        </w:rPr>
        <w:t>Задачи мастер-класса:</w:t>
      </w:r>
    </w:p>
    <w:p w:rsidR="005C0388" w:rsidRPr="00635DBA" w:rsidRDefault="005C0388" w:rsidP="00635DB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>Передача мастером своего опыта путем прямого и комментированного показа последовательности действий, методов, приемов и форм педагогической деятельности;</w:t>
      </w:r>
    </w:p>
    <w:p w:rsidR="005C0388" w:rsidRPr="00635DBA" w:rsidRDefault="005C0388" w:rsidP="00635DB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>Рефлексия собственного профессионального мастерства</w:t>
      </w:r>
    </w:p>
    <w:p w:rsidR="005C0388" w:rsidRPr="00635DBA" w:rsidRDefault="005C0388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 мастер</w:t>
      </w: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класса состоит в том, чтобы донести до </w:t>
      </w:r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профессия повара достаточно интересна, при всей своей сложности. От повара требуется наличие хорошего эстетического и кулинарного вкуса, некоторые творческие задатки, чутье и любовь к выбранному делу. Самое главное – повар приносит людям радость и удовольствие.</w:t>
      </w:r>
    </w:p>
    <w:p w:rsidR="005C0388" w:rsidRPr="00635DBA" w:rsidRDefault="005C0388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проведения мастер</w:t>
      </w:r>
      <w:r w:rsidR="001525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- класса обучающиеся знакомятся не только с приготовлением  заварного пирожного, но и вариантами его  оформления.</w:t>
      </w:r>
    </w:p>
    <w:p w:rsidR="005C0388" w:rsidRPr="00635DBA" w:rsidRDefault="005C0388" w:rsidP="00635DB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hAnsi="Times New Roman" w:cs="Times New Roman"/>
          <w:sz w:val="24"/>
          <w:szCs w:val="24"/>
          <w:lang w:eastAsia="ru-RU"/>
        </w:rPr>
        <w:t>Мастер- класс по приготовлению и оформлению заварного пирожного с кремом пломбир проводится в рамках предметной недели.</w:t>
      </w:r>
    </w:p>
    <w:p w:rsidR="005C0388" w:rsidRPr="00635DBA" w:rsidRDefault="005C0388" w:rsidP="00635DB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hAnsi="Times New Roman" w:cs="Times New Roman"/>
          <w:sz w:val="24"/>
          <w:szCs w:val="24"/>
          <w:lang w:eastAsia="ru-RU"/>
        </w:rPr>
        <w:t>В данной работе предложена модель проведения мастер-класса</w:t>
      </w:r>
    </w:p>
    <w:p w:rsidR="005C0388" w:rsidRPr="00635DBA" w:rsidRDefault="005C0388" w:rsidP="00635DBA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35DB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Знаешь сам - научи </w:t>
      </w:r>
      <w:proofErr w:type="gramStart"/>
      <w:r w:rsidRPr="00635DBA">
        <w:rPr>
          <w:rFonts w:ascii="Times New Roman" w:hAnsi="Times New Roman" w:cs="Times New Roman"/>
          <w:b/>
          <w:sz w:val="24"/>
          <w:szCs w:val="24"/>
          <w:lang w:eastAsia="ru-RU"/>
        </w:rPr>
        <w:t>другого</w:t>
      </w:r>
      <w:proofErr w:type="gramEnd"/>
      <w:r w:rsidRPr="00635DBA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5C0388" w:rsidRPr="00635DBA" w:rsidRDefault="005C0388" w:rsidP="00635DBA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C0388" w:rsidRPr="00635DBA" w:rsidRDefault="005C0388" w:rsidP="00635DBA">
      <w:pPr>
        <w:pStyle w:val="Default"/>
        <w:ind w:firstLine="709"/>
        <w:jc w:val="both"/>
        <w:rPr>
          <w:bCs/>
          <w:color w:val="auto"/>
        </w:rPr>
      </w:pPr>
      <w:r w:rsidRPr="00635DBA">
        <w:rPr>
          <w:bCs/>
          <w:color w:val="auto"/>
        </w:rPr>
        <w:t>.</w:t>
      </w:r>
    </w:p>
    <w:p w:rsidR="005C0388" w:rsidRPr="00635DBA" w:rsidRDefault="005C0388" w:rsidP="00635DBA">
      <w:pPr>
        <w:pStyle w:val="Default"/>
        <w:ind w:firstLine="709"/>
        <w:jc w:val="center"/>
      </w:pPr>
    </w:p>
    <w:p w:rsidR="005C0388" w:rsidRPr="00635DBA" w:rsidRDefault="005C0388" w:rsidP="00635DBA">
      <w:pPr>
        <w:pStyle w:val="Default"/>
        <w:ind w:firstLine="709"/>
        <w:jc w:val="center"/>
      </w:pPr>
    </w:p>
    <w:p w:rsidR="005C0388" w:rsidRPr="00635DBA" w:rsidRDefault="005C0388" w:rsidP="00635DBA">
      <w:pPr>
        <w:pStyle w:val="Default"/>
        <w:ind w:firstLine="709"/>
        <w:jc w:val="center"/>
      </w:pPr>
    </w:p>
    <w:p w:rsidR="005C0388" w:rsidRPr="00635DBA" w:rsidRDefault="005C0388" w:rsidP="00635DBA">
      <w:pPr>
        <w:pStyle w:val="Default"/>
        <w:ind w:firstLine="709"/>
        <w:jc w:val="center"/>
      </w:pPr>
    </w:p>
    <w:p w:rsidR="005C0388" w:rsidRPr="00635DBA" w:rsidRDefault="005C0388" w:rsidP="00635DBA">
      <w:pPr>
        <w:pStyle w:val="Default"/>
        <w:ind w:firstLine="709"/>
        <w:jc w:val="center"/>
      </w:pPr>
    </w:p>
    <w:p w:rsidR="005C0388" w:rsidRDefault="005C0388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Default="00152579" w:rsidP="00635DBA">
      <w:pPr>
        <w:pStyle w:val="Default"/>
        <w:ind w:firstLine="709"/>
        <w:jc w:val="center"/>
      </w:pPr>
    </w:p>
    <w:p w:rsidR="00152579" w:rsidRPr="00635DBA" w:rsidRDefault="00152579" w:rsidP="00635DBA">
      <w:pPr>
        <w:pStyle w:val="Default"/>
        <w:ind w:firstLine="709"/>
        <w:jc w:val="center"/>
      </w:pPr>
    </w:p>
    <w:p w:rsidR="005C0388" w:rsidRPr="00635DBA" w:rsidRDefault="005C0388" w:rsidP="00635DBA">
      <w:pPr>
        <w:pStyle w:val="Default"/>
        <w:ind w:firstLine="709"/>
        <w:jc w:val="center"/>
      </w:pPr>
    </w:p>
    <w:p w:rsidR="002F6604" w:rsidRPr="00635DBA" w:rsidRDefault="002F6604" w:rsidP="00635D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1F34" w:rsidRPr="00635DBA" w:rsidRDefault="00381F34" w:rsidP="00635DBA">
      <w:pPr>
        <w:pStyle w:val="Default"/>
        <w:ind w:firstLine="709"/>
        <w:jc w:val="center"/>
        <w:rPr>
          <w:b/>
          <w:bCs/>
          <w:color w:val="auto"/>
        </w:rPr>
      </w:pPr>
      <w:r w:rsidRPr="00635DBA">
        <w:rPr>
          <w:b/>
          <w:bCs/>
          <w:color w:val="auto"/>
        </w:rPr>
        <w:t>СОДЕРЖАНИЕ</w:t>
      </w:r>
    </w:p>
    <w:p w:rsidR="00381F34" w:rsidRPr="00635DBA" w:rsidRDefault="00381F34" w:rsidP="00635DBA">
      <w:pPr>
        <w:pStyle w:val="Default"/>
        <w:ind w:firstLine="709"/>
        <w:jc w:val="both"/>
        <w:rPr>
          <w:b/>
          <w:bCs/>
          <w:color w:val="auto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0"/>
        <w:gridCol w:w="1383"/>
      </w:tblGrid>
      <w:tr w:rsidR="00381F34" w:rsidRPr="00635DBA" w:rsidTr="00381F34">
        <w:tc>
          <w:tcPr>
            <w:tcW w:w="8080" w:type="dxa"/>
          </w:tcPr>
          <w:p w:rsidR="00381F34" w:rsidRPr="00635DBA" w:rsidRDefault="00381F34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  <w:r w:rsidRPr="00635DBA">
              <w:rPr>
                <w:bCs/>
                <w:color w:val="auto"/>
              </w:rPr>
              <w:t>Введе</w:t>
            </w:r>
            <w:r w:rsidR="00635DBA">
              <w:rPr>
                <w:bCs/>
                <w:color w:val="auto"/>
              </w:rPr>
              <w:t>ние…………………………………………………………………</w:t>
            </w:r>
          </w:p>
          <w:p w:rsidR="00381F34" w:rsidRPr="00635DBA" w:rsidRDefault="00381F34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</w:p>
        </w:tc>
        <w:tc>
          <w:tcPr>
            <w:tcW w:w="1383" w:type="dxa"/>
            <w:hideMark/>
          </w:tcPr>
          <w:p w:rsidR="00381F34" w:rsidRPr="00635DBA" w:rsidRDefault="008F2550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  <w:r w:rsidRPr="00635DBA">
              <w:rPr>
                <w:bCs/>
                <w:color w:val="auto"/>
              </w:rPr>
              <w:t>2-3</w:t>
            </w:r>
          </w:p>
        </w:tc>
      </w:tr>
      <w:tr w:rsidR="00381F34" w:rsidRPr="00635DBA" w:rsidTr="00381F34">
        <w:tc>
          <w:tcPr>
            <w:tcW w:w="8080" w:type="dxa"/>
          </w:tcPr>
          <w:p w:rsidR="00381F34" w:rsidRPr="00635DBA" w:rsidRDefault="00381F34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  <w:r w:rsidRPr="00635DBA">
              <w:rPr>
                <w:bCs/>
                <w:color w:val="auto"/>
              </w:rPr>
              <w:t>Основная</w:t>
            </w:r>
            <w:r w:rsidR="00635DBA">
              <w:rPr>
                <w:bCs/>
                <w:color w:val="auto"/>
              </w:rPr>
              <w:t xml:space="preserve"> часть…………………………………………………………..</w:t>
            </w:r>
          </w:p>
          <w:p w:rsidR="00381F34" w:rsidRPr="00635DBA" w:rsidRDefault="00381F34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</w:p>
        </w:tc>
        <w:tc>
          <w:tcPr>
            <w:tcW w:w="1383" w:type="dxa"/>
            <w:hideMark/>
          </w:tcPr>
          <w:p w:rsidR="00381F34" w:rsidRPr="00635DBA" w:rsidRDefault="008F2550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  <w:r w:rsidRPr="00635DBA">
              <w:rPr>
                <w:bCs/>
                <w:color w:val="auto"/>
              </w:rPr>
              <w:t>5</w:t>
            </w:r>
            <w:r w:rsidR="00381F34" w:rsidRPr="00635DBA">
              <w:rPr>
                <w:bCs/>
                <w:color w:val="auto"/>
                <w:lang w:val="en-US"/>
              </w:rPr>
              <w:t>-1</w:t>
            </w:r>
            <w:r w:rsidRPr="00635DBA">
              <w:rPr>
                <w:bCs/>
                <w:color w:val="auto"/>
              </w:rPr>
              <w:t>3</w:t>
            </w:r>
          </w:p>
        </w:tc>
      </w:tr>
      <w:tr w:rsidR="00381F34" w:rsidRPr="00635DBA" w:rsidTr="00381F34">
        <w:tc>
          <w:tcPr>
            <w:tcW w:w="8080" w:type="dxa"/>
          </w:tcPr>
          <w:p w:rsidR="00381F34" w:rsidRPr="00635DBA" w:rsidRDefault="00381F34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  <w:r w:rsidRPr="00635DBA">
              <w:rPr>
                <w:bCs/>
                <w:color w:val="auto"/>
              </w:rPr>
              <w:t>Заключе</w:t>
            </w:r>
            <w:r w:rsidR="00635DBA">
              <w:rPr>
                <w:bCs/>
                <w:color w:val="auto"/>
              </w:rPr>
              <w:t>ние………………………………………………………………</w:t>
            </w:r>
          </w:p>
          <w:p w:rsidR="00381F34" w:rsidRPr="00635DBA" w:rsidRDefault="00381F34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</w:p>
        </w:tc>
        <w:tc>
          <w:tcPr>
            <w:tcW w:w="1383" w:type="dxa"/>
            <w:hideMark/>
          </w:tcPr>
          <w:p w:rsidR="00381F34" w:rsidRPr="00635DBA" w:rsidRDefault="008F2550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  <w:r w:rsidRPr="00635DBA">
              <w:rPr>
                <w:bCs/>
                <w:color w:val="auto"/>
              </w:rPr>
              <w:t>14</w:t>
            </w:r>
          </w:p>
        </w:tc>
      </w:tr>
      <w:tr w:rsidR="00381F34" w:rsidRPr="00635DBA" w:rsidTr="00381F34">
        <w:tc>
          <w:tcPr>
            <w:tcW w:w="8080" w:type="dxa"/>
          </w:tcPr>
          <w:p w:rsidR="00381F34" w:rsidRPr="00635DBA" w:rsidRDefault="00635DBA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Приложение</w:t>
            </w:r>
            <w:proofErr w:type="gramStart"/>
            <w:r w:rsidR="00381F34" w:rsidRPr="00635DBA">
              <w:rPr>
                <w:bCs/>
                <w:color w:val="auto"/>
              </w:rPr>
              <w:t>1</w:t>
            </w:r>
            <w:proofErr w:type="gramEnd"/>
            <w:r w:rsidR="00381F34" w:rsidRPr="00635DBA">
              <w:rPr>
                <w:bCs/>
                <w:color w:val="auto"/>
              </w:rPr>
              <w:t>…………………………………………</w:t>
            </w:r>
            <w:r>
              <w:rPr>
                <w:bCs/>
                <w:color w:val="auto"/>
              </w:rPr>
              <w:t>………………….</w:t>
            </w:r>
          </w:p>
          <w:p w:rsidR="00381F34" w:rsidRPr="00635DBA" w:rsidRDefault="00381F34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</w:p>
        </w:tc>
        <w:tc>
          <w:tcPr>
            <w:tcW w:w="1383" w:type="dxa"/>
            <w:hideMark/>
          </w:tcPr>
          <w:p w:rsidR="00381F34" w:rsidRPr="00635DBA" w:rsidRDefault="008F2550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  <w:r w:rsidRPr="00635DBA">
              <w:rPr>
                <w:bCs/>
                <w:color w:val="auto"/>
              </w:rPr>
              <w:t>15</w:t>
            </w:r>
          </w:p>
          <w:p w:rsidR="00635DBA" w:rsidRPr="00635DBA" w:rsidRDefault="00635DBA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</w:p>
        </w:tc>
      </w:tr>
      <w:tr w:rsidR="00635DBA" w:rsidRPr="00635DBA" w:rsidTr="00381F34">
        <w:tc>
          <w:tcPr>
            <w:tcW w:w="8080" w:type="dxa"/>
          </w:tcPr>
          <w:p w:rsidR="00635DBA" w:rsidRPr="00635DBA" w:rsidRDefault="00635DBA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>Приложение 2…………………………………………………………….</w:t>
            </w:r>
          </w:p>
          <w:p w:rsidR="00635DBA" w:rsidRPr="00635DBA" w:rsidRDefault="00635DBA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</w:p>
        </w:tc>
        <w:tc>
          <w:tcPr>
            <w:tcW w:w="1383" w:type="dxa"/>
            <w:hideMark/>
          </w:tcPr>
          <w:p w:rsidR="00635DBA" w:rsidRPr="00635DBA" w:rsidRDefault="00635DBA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  <w:r w:rsidRPr="00635DBA">
              <w:rPr>
                <w:bCs/>
                <w:color w:val="auto"/>
              </w:rPr>
              <w:t>17</w:t>
            </w:r>
          </w:p>
          <w:p w:rsidR="00635DBA" w:rsidRPr="00635DBA" w:rsidRDefault="00635DBA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</w:p>
          <w:p w:rsidR="00635DBA" w:rsidRPr="00635DBA" w:rsidRDefault="00635DBA" w:rsidP="00635DBA">
            <w:pPr>
              <w:pStyle w:val="Default"/>
              <w:ind w:firstLine="709"/>
              <w:jc w:val="both"/>
              <w:rPr>
                <w:bCs/>
                <w:color w:val="auto"/>
              </w:rPr>
            </w:pPr>
          </w:p>
        </w:tc>
      </w:tr>
    </w:tbl>
    <w:p w:rsidR="00381F34" w:rsidRPr="00635DBA" w:rsidRDefault="00381F34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5DBA" w:rsidRDefault="00635DB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5DBA" w:rsidRDefault="00635DB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5DBA" w:rsidRDefault="00635DB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5DBA" w:rsidRDefault="00635DB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5DBA" w:rsidRDefault="00635DB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5DBA" w:rsidRDefault="00635DB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5DBA" w:rsidRDefault="00635DB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5DBA" w:rsidRDefault="00635DB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5DBA" w:rsidRDefault="00635DB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5DBA" w:rsidRDefault="00635DB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5DBA" w:rsidRDefault="00635DB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5DBA" w:rsidRPr="00635DBA" w:rsidRDefault="00635DB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6C6A" w:rsidRPr="00635DBA" w:rsidRDefault="00C16C6A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0388" w:rsidRPr="00635DBA" w:rsidRDefault="005C0388" w:rsidP="00635DBA">
      <w:pPr>
        <w:pStyle w:val="Default"/>
        <w:ind w:firstLine="709"/>
        <w:jc w:val="center"/>
        <w:rPr>
          <w:b/>
          <w:bCs/>
          <w:color w:val="auto"/>
        </w:rPr>
      </w:pPr>
      <w:r w:rsidRPr="00635DBA">
        <w:rPr>
          <w:b/>
          <w:bCs/>
          <w:color w:val="auto"/>
        </w:rPr>
        <w:t>ОСНОВНАЯ ЧАСТЬ</w:t>
      </w:r>
    </w:p>
    <w:p w:rsidR="00C16C6A" w:rsidRPr="00635DBA" w:rsidRDefault="005C0388" w:rsidP="00635DBA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35DBA">
        <w:rPr>
          <w:rFonts w:ascii="Times New Roman" w:hAnsi="Times New Roman" w:cs="Times New Roman"/>
          <w:b/>
          <w:bCs/>
          <w:sz w:val="24"/>
          <w:szCs w:val="24"/>
        </w:rPr>
        <w:t xml:space="preserve">Тема мастер – класса: </w:t>
      </w:r>
      <w:proofErr w:type="spellStart"/>
      <w:r w:rsidRPr="00635DBA">
        <w:rPr>
          <w:rFonts w:ascii="Times New Roman" w:hAnsi="Times New Roman" w:cs="Times New Roman"/>
          <w:b/>
          <w:bCs/>
          <w:sz w:val="24"/>
          <w:szCs w:val="24"/>
        </w:rPr>
        <w:t>Приготовение</w:t>
      </w:r>
      <w:proofErr w:type="spellEnd"/>
      <w:r w:rsidRPr="00635DBA">
        <w:rPr>
          <w:rFonts w:ascii="Times New Roman" w:hAnsi="Times New Roman" w:cs="Times New Roman"/>
          <w:b/>
          <w:bCs/>
          <w:sz w:val="24"/>
          <w:szCs w:val="24"/>
        </w:rPr>
        <w:t xml:space="preserve"> заварного пирожного с кремом пломбир.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мастер- класса: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Учебная:</w:t>
      </w:r>
    </w:p>
    <w:p w:rsidR="00283783" w:rsidRPr="00635DBA" w:rsidRDefault="00283783" w:rsidP="00635DB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635DBA">
        <w:rPr>
          <w:shd w:val="clear" w:color="auto" w:fill="FFFFFF"/>
        </w:rPr>
        <w:t>создание условий для формирования профессиональных компетенций, в приготовлении  и оформлении заварного пирожного с кремом пломбир участников мастер-класса.</w:t>
      </w:r>
    </w:p>
    <w:p w:rsidR="005842CE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Расширить знания, кругозор </w:t>
      </w:r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</w:t>
      </w:r>
      <w:r w:rsidR="005842CE"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gramEnd"/>
      <w:r w:rsidR="005842CE"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приготовлении и оформлении</w:t>
      </w: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42CE" w:rsidRPr="00635DBA">
        <w:rPr>
          <w:rFonts w:ascii="Times New Roman" w:hAnsi="Times New Roman" w:cs="Times New Roman"/>
          <w:sz w:val="24"/>
          <w:szCs w:val="24"/>
          <w:lang w:eastAsia="ru-RU"/>
        </w:rPr>
        <w:t>заварного пирожного с кремом пломбир</w:t>
      </w:r>
      <w:r w:rsidR="005842CE"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Развивающаяся:</w:t>
      </w:r>
    </w:p>
    <w:p w:rsidR="005842CE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Развить основные умения в приготовлении и оформлении </w:t>
      </w:r>
      <w:r w:rsidR="005842CE" w:rsidRPr="00635DBA">
        <w:rPr>
          <w:rFonts w:ascii="Times New Roman" w:hAnsi="Times New Roman" w:cs="Times New Roman"/>
          <w:sz w:val="24"/>
          <w:szCs w:val="24"/>
          <w:lang w:eastAsia="ru-RU"/>
        </w:rPr>
        <w:t>заварного пирожного с кремом пломбир</w:t>
      </w:r>
      <w:r w:rsidR="005842CE" w:rsidRPr="00635DB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Воспитательные: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осознанию ценности поварского искусства, воспитанию эстетического вкуса и чувства гармон</w:t>
      </w:r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ии у у</w:t>
      </w:r>
      <w:proofErr w:type="gram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частников мастер-классов.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35DB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Форма проведения</w:t>
      </w:r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>: Демонстрация творческого мастерства с комментированием</w:t>
      </w:r>
      <w:r w:rsidRPr="00635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Методы проведения: </w:t>
      </w: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информационно-побуждающие, словесные, проблемные, практические.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Продолжительность: 45минут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635DBA">
        <w:rPr>
          <w:rFonts w:ascii="Times New Roman" w:hAnsi="Times New Roman" w:cs="Times New Roman"/>
          <w:sz w:val="24"/>
          <w:szCs w:val="24"/>
        </w:rPr>
        <w:t>: компьютер, мультимедийное оборудование,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Материальное оснащение мастер класса: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-Необходимое оборудование, инвентарь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-Столовые приборы;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-Столовая посуда и инструменты 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-Пищевые продукты согласно технологии.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Место проведения: </w:t>
      </w:r>
      <w:r w:rsidRPr="00635D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лаборатория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Время проведения:</w:t>
      </w: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6745"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21.11.2020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635DB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План-конспект мастер-класса</w:t>
      </w:r>
    </w:p>
    <w:p w:rsidR="00A72FAB" w:rsidRPr="00635DBA" w:rsidRDefault="00A72FAB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Методическая разработка мастер-класса на тему: «Приготовление и оформление пирожного заварного с кремом пломбир» состоит из разделов: </w:t>
      </w:r>
    </w:p>
    <w:p w:rsidR="00A72FAB" w:rsidRPr="00635DBA" w:rsidRDefault="00A72FAB" w:rsidP="00635DBA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Теоретическая часть.  История появления заварного по</w:t>
      </w:r>
      <w:r w:rsidR="005842CE"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уфабриката</w:t>
      </w:r>
    </w:p>
    <w:p w:rsidR="00A72FAB" w:rsidRPr="00635DBA" w:rsidRDefault="00A72FAB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Технология приготовления заварного полуфабриката.  </w:t>
      </w:r>
    </w:p>
    <w:p w:rsidR="00A72FAB" w:rsidRPr="00635DBA" w:rsidRDefault="00A72FAB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Технология приготовления  крема «пломбир»</w:t>
      </w:r>
    </w:p>
    <w:p w:rsidR="00A72FAB" w:rsidRPr="00635DBA" w:rsidRDefault="00A72FAB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Алгоритм украшения пирожного</w:t>
      </w:r>
    </w:p>
    <w:p w:rsidR="00A72FAB" w:rsidRPr="00635DBA" w:rsidRDefault="00A72FAB" w:rsidP="00635DBA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Практическая часть. </w:t>
      </w:r>
    </w:p>
    <w:p w:rsidR="005E0962" w:rsidRPr="00635DBA" w:rsidRDefault="00A72FAB" w:rsidP="00635DBA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Мастер-класс раскрывает технологию приготовления заварного полуфабриката, технологию и пошаговое приготовления крема «пломбир»</w:t>
      </w:r>
    </w:p>
    <w:p w:rsidR="005E0962" w:rsidRPr="00635DBA" w:rsidRDefault="005E0962" w:rsidP="00635DBA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 xml:space="preserve">Введение </w:t>
      </w:r>
    </w:p>
    <w:p w:rsidR="005E0962" w:rsidRPr="00635DBA" w:rsidRDefault="005E0962" w:rsidP="00635DBA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 xml:space="preserve">В данной разработке подобраны исторические справки возникновения заварного </w:t>
      </w:r>
      <w:r w:rsidR="005842CE" w:rsidRPr="00635DBA">
        <w:rPr>
          <w:rFonts w:ascii="Times New Roman" w:hAnsi="Times New Roman" w:cs="Times New Roman"/>
          <w:sz w:val="24"/>
          <w:szCs w:val="24"/>
        </w:rPr>
        <w:t>теста, а также пирожного.</w:t>
      </w:r>
      <w:r w:rsidRPr="00635D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0962" w:rsidRPr="00635DBA" w:rsidRDefault="005E0962" w:rsidP="00635DBA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>Мастер-класс дает возможность развития креативного мышления и формирования умений и навыков при принятии нестандартных решений в возникающих производственных ситуациях. Данная методическая разработка шаг за шагом раскрывает тонкости приготовления заварного теста, способы оформления, особенности выпечки полуфабрикатов.</w:t>
      </w:r>
    </w:p>
    <w:p w:rsidR="00876745" w:rsidRPr="00635DBA" w:rsidRDefault="005E0962" w:rsidP="00635DBA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 xml:space="preserve">Наш мастер-класс будет вкусным, изящным и ароматным. </w:t>
      </w:r>
    </w:p>
    <w:p w:rsidR="00876745" w:rsidRPr="00635DBA" w:rsidRDefault="005E0962" w:rsidP="00635DBA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DBA">
        <w:rPr>
          <w:rFonts w:ascii="Times New Roman" w:hAnsi="Times New Roman" w:cs="Times New Roman"/>
          <w:b/>
          <w:sz w:val="24"/>
          <w:szCs w:val="24"/>
        </w:rPr>
        <w:t xml:space="preserve">Ход мастер-класса </w:t>
      </w:r>
    </w:p>
    <w:p w:rsidR="000F3B6B" w:rsidRPr="00635DBA" w:rsidRDefault="00876745" w:rsidP="00635DBA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>1</w:t>
      </w:r>
      <w:r w:rsidRPr="00635DBA">
        <w:rPr>
          <w:rFonts w:ascii="Times New Roman" w:hAnsi="Times New Roman" w:cs="Times New Roman"/>
          <w:b/>
          <w:sz w:val="24"/>
          <w:szCs w:val="24"/>
        </w:rPr>
        <w:t>.</w:t>
      </w:r>
      <w:r w:rsidR="005E0962" w:rsidRPr="00635DBA">
        <w:rPr>
          <w:rFonts w:ascii="Times New Roman" w:hAnsi="Times New Roman" w:cs="Times New Roman"/>
          <w:sz w:val="24"/>
          <w:szCs w:val="24"/>
        </w:rPr>
        <w:t>. Организационный этап - 2 мин.</w:t>
      </w:r>
    </w:p>
    <w:p w:rsidR="000F3B6B" w:rsidRPr="00635DBA" w:rsidRDefault="005E0962" w:rsidP="00635DBA">
      <w:pPr>
        <w:pStyle w:val="a5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 xml:space="preserve">Приветствие. Добрый день, участники мастер-класса, коллеги, студенты. Мы рады приветствовать вас в стенах нашего гостеприимного учебного заведения. Меня </w:t>
      </w:r>
      <w:r w:rsidRPr="00635DBA">
        <w:rPr>
          <w:rFonts w:ascii="Times New Roman" w:hAnsi="Times New Roman" w:cs="Times New Roman"/>
          <w:sz w:val="24"/>
          <w:szCs w:val="24"/>
        </w:rPr>
        <w:lastRenderedPageBreak/>
        <w:t xml:space="preserve">зовут </w:t>
      </w:r>
      <w:r w:rsidR="000F3B6B" w:rsidRPr="00635DBA">
        <w:rPr>
          <w:rFonts w:ascii="Times New Roman" w:hAnsi="Times New Roman" w:cs="Times New Roman"/>
          <w:sz w:val="24"/>
          <w:szCs w:val="24"/>
        </w:rPr>
        <w:t xml:space="preserve">Ерошенко Наталья </w:t>
      </w:r>
      <w:r w:rsidRPr="00635DBA">
        <w:rPr>
          <w:rFonts w:ascii="Times New Roman" w:hAnsi="Times New Roman" w:cs="Times New Roman"/>
          <w:sz w:val="24"/>
          <w:szCs w:val="24"/>
        </w:rPr>
        <w:t xml:space="preserve">Валентиновна. Я мастер производственного </w:t>
      </w:r>
      <w:proofErr w:type="gramStart"/>
      <w:r w:rsidRPr="00635DBA">
        <w:rPr>
          <w:rFonts w:ascii="Times New Roman" w:hAnsi="Times New Roman" w:cs="Times New Roman"/>
          <w:sz w:val="24"/>
          <w:szCs w:val="24"/>
        </w:rPr>
        <w:t xml:space="preserve">обучения </w:t>
      </w:r>
      <w:r w:rsidR="000F3B6B" w:rsidRPr="00635DBA">
        <w:rPr>
          <w:rFonts w:ascii="Times New Roman" w:hAnsi="Times New Roman" w:cs="Times New Roman"/>
          <w:sz w:val="24"/>
          <w:szCs w:val="24"/>
        </w:rPr>
        <w:t>высшей категории по профессии</w:t>
      </w:r>
      <w:proofErr w:type="gramEnd"/>
      <w:r w:rsidR="000F3B6B" w:rsidRPr="00635DBA">
        <w:rPr>
          <w:rFonts w:ascii="Times New Roman" w:hAnsi="Times New Roman" w:cs="Times New Roman"/>
          <w:sz w:val="24"/>
          <w:szCs w:val="24"/>
        </w:rPr>
        <w:t xml:space="preserve"> 43.01.09</w:t>
      </w:r>
      <w:r w:rsidRPr="00635DBA">
        <w:rPr>
          <w:rFonts w:ascii="Times New Roman" w:hAnsi="Times New Roman" w:cs="Times New Roman"/>
          <w:sz w:val="24"/>
          <w:szCs w:val="24"/>
        </w:rPr>
        <w:t xml:space="preserve"> Повар, кондитер. </w:t>
      </w:r>
    </w:p>
    <w:p w:rsidR="000F3B6B" w:rsidRPr="00635DBA" w:rsidRDefault="005E0962" w:rsidP="00635DBA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 xml:space="preserve">Работать сегодня будем под девизом: «Сладости для радости». </w:t>
      </w:r>
    </w:p>
    <w:p w:rsidR="000F3B6B" w:rsidRPr="00635DBA" w:rsidRDefault="00876745" w:rsidP="00635DBA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>1.2</w:t>
      </w:r>
      <w:r w:rsidR="005E0962" w:rsidRPr="00635DBA">
        <w:rPr>
          <w:rFonts w:ascii="Times New Roman" w:hAnsi="Times New Roman" w:cs="Times New Roman"/>
          <w:sz w:val="24"/>
          <w:szCs w:val="24"/>
        </w:rPr>
        <w:t>. Мотивация. Сообщение темы, цели мастер-класса - 3 мин.</w:t>
      </w:r>
    </w:p>
    <w:p w:rsidR="00876745" w:rsidRPr="00635DBA" w:rsidRDefault="005E0962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hAnsi="Times New Roman" w:cs="Times New Roman"/>
          <w:sz w:val="24"/>
          <w:szCs w:val="24"/>
        </w:rPr>
        <w:t xml:space="preserve"> Тема мастер-класса: </w:t>
      </w:r>
      <w:r w:rsidR="00876745"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Приготовление и оформление заварного пирожного с кремом пломбир</w:t>
      </w:r>
    </w:p>
    <w:p w:rsidR="000F3B6B" w:rsidRPr="00635DBA" w:rsidRDefault="00876745" w:rsidP="00635DBA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>2. Теоретическая часть.</w:t>
      </w:r>
    </w:p>
    <w:p w:rsidR="000F3B6B" w:rsidRPr="00635DBA" w:rsidRDefault="00876745" w:rsidP="00635DBA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>2</w:t>
      </w:r>
      <w:r w:rsidR="000F3B6B" w:rsidRPr="00635DBA">
        <w:rPr>
          <w:rFonts w:ascii="Times New Roman" w:hAnsi="Times New Roman" w:cs="Times New Roman"/>
          <w:sz w:val="24"/>
          <w:szCs w:val="24"/>
        </w:rPr>
        <w:t>.1. История заварного полуфабриката</w:t>
      </w:r>
    </w:p>
    <w:p w:rsidR="00B75454" w:rsidRPr="00635DBA" w:rsidRDefault="005E0962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 xml:space="preserve"> </w:t>
      </w:r>
      <w:r w:rsidR="00B75454" w:rsidRPr="00635DBA">
        <w:rPr>
          <w:rFonts w:ascii="Times New Roman" w:hAnsi="Times New Roman" w:cs="Times New Roman"/>
          <w:b/>
          <w:sz w:val="24"/>
          <w:szCs w:val="24"/>
        </w:rPr>
        <w:t xml:space="preserve">Мастер </w:t>
      </w:r>
      <w:proofErr w:type="gramStart"/>
      <w:r w:rsidR="00B75454" w:rsidRPr="00635DBA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="00B75454" w:rsidRPr="00635DBA">
        <w:rPr>
          <w:rFonts w:ascii="Times New Roman" w:hAnsi="Times New Roman" w:cs="Times New Roman"/>
          <w:b/>
          <w:sz w:val="24"/>
          <w:szCs w:val="24"/>
        </w:rPr>
        <w:t>/о</w:t>
      </w:r>
      <w:r w:rsidR="00B75454" w:rsidRPr="00635DBA">
        <w:rPr>
          <w:rFonts w:ascii="Times New Roman" w:hAnsi="Times New Roman" w:cs="Times New Roman"/>
          <w:sz w:val="24"/>
          <w:szCs w:val="24"/>
        </w:rPr>
        <w:t xml:space="preserve"> (презентация) </w:t>
      </w:r>
    </w:p>
    <w:p w:rsidR="000F3B6B" w:rsidRPr="00635DBA" w:rsidRDefault="000F3B6B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История эклеров уходит своими корнями </w:t>
      </w:r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аж</w:t>
      </w:r>
      <w:proofErr w:type="gram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XVI век. Прототипы эклеров появились во Франции при дворе королевы Екатерины Медичи.</w:t>
      </w:r>
    </w:p>
    <w:p w:rsidR="000F3B6B" w:rsidRPr="00635DBA" w:rsidRDefault="000F3B6B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Россию его, как и многие заграничные штучки привез Петр I. Вернее он ввел моду на иностранных поваров, а они уже привносили в русскую кухню разные европейские кушанья.</w:t>
      </w:r>
    </w:p>
    <w:p w:rsidR="000F3B6B" w:rsidRPr="00635DBA" w:rsidRDefault="000F3B6B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попавших в Россию поваров был личный повар Наполеона Бонапарта Мари-Антуан </w:t>
      </w:r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Карем</w:t>
      </w:r>
      <w:proofErr w:type="gram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. Считается, что именно он разработал рецепт заварного теста, придумал пирожное продолговатой формы, наполнил его кремом и покрыл блестящей шоколадной глазурью.</w:t>
      </w:r>
    </w:p>
    <w:p w:rsidR="000F3B6B" w:rsidRPr="00635DBA" w:rsidRDefault="000F3B6B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пирожные так полюбились французам, что те съедали их очень быстро, практически молниеносно. За это десерт получил название «эклер», что в переводе с французского означает «молния».</w:t>
      </w:r>
    </w:p>
    <w:p w:rsidR="000F3B6B" w:rsidRPr="00635DBA" w:rsidRDefault="000F3B6B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Мари-Антуан </w:t>
      </w:r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Карем</w:t>
      </w:r>
      <w:proofErr w:type="gram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имел статус повара высокой категории. Его называли «поваром королей» и «королем поваров».</w:t>
      </w:r>
    </w:p>
    <w:p w:rsidR="000F3B6B" w:rsidRPr="00635DBA" w:rsidRDefault="000F3B6B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Карем</w:t>
      </w:r>
      <w:proofErr w:type="gram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кормил самого Наполеона и по распоряжению императора обслуживал важные дипломатические приемы. В 1814 году в Париже тост за здоровье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Карема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произнес русский император Александр I. Позже русский император пригласил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Карема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Россию, где тот оказал большое влияние на уклад русской кухни.</w:t>
      </w:r>
    </w:p>
    <w:p w:rsidR="000F3B6B" w:rsidRPr="00635DBA" w:rsidRDefault="000F3B6B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пару лет работы при дворе Карем вернулся во Францию, оставив придворным поварам иностранные кулинарные традиции и необычные рецепты, среди которых был и эклер.</w:t>
      </w:r>
    </w:p>
    <w:p w:rsidR="000F3B6B" w:rsidRPr="00635DBA" w:rsidRDefault="000F3B6B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Эклер пришелся по душе высшему обществу и стал десертом для избранных. В середине ХХ века эклер стал одним из самых доступных и популярных десертов.</w:t>
      </w:r>
    </w:p>
    <w:p w:rsidR="000F3B6B" w:rsidRPr="00635DBA" w:rsidRDefault="00876745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F3B6B"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осьмого июля 1784 года в Имперском Париже в многодетной семье Карем родился пятнадцатый ребенок. Тяжелые голодные времена, кризис и приход французской революции… семья должна была отказаться от малолетней обузы: мальчика оставляют у крепостной стены Парижа с несколькими монетами и жалким скарбом – так начинается история Мари-Антуана </w:t>
      </w:r>
      <w:proofErr w:type="spellStart"/>
      <w:r w:rsidR="000F3B6B"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Карема</w:t>
      </w:r>
      <w:proofErr w:type="spellEnd"/>
      <w:r w:rsidR="000F3B6B"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которого позже назовут «король шефов и шефом королей».</w:t>
      </w:r>
    </w:p>
    <w:p w:rsidR="000F3B6B" w:rsidRPr="00635DBA" w:rsidRDefault="000F3B6B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несколько дней скитаний, мальчик находит приют у трактирщика, где начинает работать помощником на кухне. В возрасте тринадцати лет в качестве подмастерья он попадает к известному кондитеру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Сильвану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Баили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находился недалеко от королевского дворца. По ночам он ведет записи всех выученных приемов, а уже в семнадцать лет он становится «первым по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туртам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иначе, первый по пирогам в знаменитом отеле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Галифет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проживал министр Талейран. Чтобы оценить достижения способного Мари-Антуана, ему позволяют ходить в библиотеку, где он учится архитектуре и много рисует…</w:t>
      </w:r>
    </w:p>
    <w:p w:rsidR="00876745" w:rsidRPr="00635DBA" w:rsidRDefault="00876745" w:rsidP="00635DB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95350" cy="1019946"/>
            <wp:effectExtent l="19050" t="0" r="0" b="0"/>
            <wp:docPr id="4" name="Рисунок 3" descr="Французская гастроном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ранцузская гастроном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828" cy="1021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B6B" w:rsidRPr="00635DBA" w:rsidRDefault="000F3B6B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Вскоре он откроет свою первую кондитерскую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Pâtisserie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de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la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rue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de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la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Paix</w:t>
      </w:r>
      <w:proofErr w:type="spellEnd"/>
      <w:proofErr w:type="gram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которую он будет держать до 1813 года. Замеченный за его невероятные произведения кондитерского искусства, представляющие высокие сложные конструкции, Мари-Антуан создает свои произведения из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нугатин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, огромных меренг, карамели и меда. Благодаря его работе и постоянной учебе, кулинарное искусство становится наукой. Он начинает давать первые уроки во Франции и по всей Европе.</w:t>
      </w:r>
    </w:p>
    <w:p w:rsidR="000F3B6B" w:rsidRPr="00635DBA" w:rsidRDefault="000F3B6B" w:rsidP="00635DB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Наполеон I, известный за свое безразличие к еде, был абсолютно не безразличен к вопросам политики и дипломатии. Купив дворец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Валенсей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дипломатических встреч, он понимает, что достойное угощение – один из первых этапов успешных переговоров. Наполеон назначает Талейрана </w:t>
      </w:r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ответственным</w:t>
      </w:r>
      <w:proofErr w:type="gram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его организацию. Министр иностранных дел обращается к Мари-Антуану Карему с заданием: создать меню на весь год, которое не повториться ни разу и в котором будут присутствовать только сезонные продукты. Мари-Антуан справляется с заданием и становится личным шеф-поваром императора.</w:t>
      </w:r>
    </w:p>
    <w:p w:rsidR="000F3B6B" w:rsidRPr="00635DBA" w:rsidRDefault="000F3B6B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>А само </w:t>
      </w:r>
      <w:r w:rsidRPr="00635DBA">
        <w:rPr>
          <w:rStyle w:val="a9"/>
          <w:rFonts w:ascii="Times New Roman" w:hAnsi="Times New Roman" w:cs="Times New Roman"/>
          <w:sz w:val="24"/>
          <w:szCs w:val="24"/>
          <w:shd w:val="clear" w:color="auto" w:fill="FFFFFF"/>
        </w:rPr>
        <w:t>заварное тесто</w:t>
      </w:r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было придумано гораздо раньше и про это тоже надо </w:t>
      </w:r>
      <w:proofErr w:type="gramStart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>сказать</w:t>
      </w:r>
      <w:proofErr w:type="gramEnd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несколько слов. Его придумал придворный </w:t>
      </w:r>
      <w:r w:rsidRPr="00635DBA">
        <w:rPr>
          <w:rStyle w:val="a9"/>
          <w:rFonts w:ascii="Times New Roman" w:hAnsi="Times New Roman" w:cs="Times New Roman"/>
          <w:sz w:val="24"/>
          <w:szCs w:val="24"/>
          <w:shd w:val="clear" w:color="auto" w:fill="FFFFFF"/>
        </w:rPr>
        <w:t xml:space="preserve">повар </w:t>
      </w:r>
      <w:proofErr w:type="spellStart"/>
      <w:r w:rsidRPr="00635DBA">
        <w:rPr>
          <w:rStyle w:val="a9"/>
          <w:rFonts w:ascii="Times New Roman" w:hAnsi="Times New Roman" w:cs="Times New Roman"/>
          <w:sz w:val="24"/>
          <w:szCs w:val="24"/>
          <w:shd w:val="clear" w:color="auto" w:fill="FFFFFF"/>
        </w:rPr>
        <w:t>Пантерелли</w:t>
      </w:r>
      <w:proofErr w:type="spellEnd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который служил при дворе Екатерины Медичи в 18 веке. </w:t>
      </w:r>
      <w:proofErr w:type="spellStart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>Пантерелли</w:t>
      </w:r>
      <w:proofErr w:type="spellEnd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назвал свою выпечку своим именем, изделия из заварного теста стали называть "</w:t>
      </w:r>
      <w:proofErr w:type="spellStart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>попелины</w:t>
      </w:r>
      <w:proofErr w:type="spellEnd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" и были очень популярны. Лучшие кондитерские во Франции обеспечивали своими изделиями знать, пользовались огромной популярностью и получали от этого хорошую прибыль. Позднее </w:t>
      </w:r>
      <w:proofErr w:type="gramStart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>Карем</w:t>
      </w:r>
      <w:proofErr w:type="gramEnd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усовершенствовал рецепт уже существующего заварного теста и придумал Эклер с его применением.</w:t>
      </w:r>
    </w:p>
    <w:p w:rsidR="00876745" w:rsidRPr="00635DBA" w:rsidRDefault="006C771C" w:rsidP="00635DBA">
      <w:pPr>
        <w:pStyle w:val="a5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hAnsi="Times New Roman" w:cs="Times New Roman"/>
          <w:sz w:val="24"/>
          <w:szCs w:val="24"/>
        </w:rPr>
        <w:t>Ребята,</w:t>
      </w:r>
      <w:r w:rsidR="005E0962" w:rsidRPr="00635DBA">
        <w:rPr>
          <w:rFonts w:ascii="Times New Roman" w:hAnsi="Times New Roman" w:cs="Times New Roman"/>
          <w:sz w:val="24"/>
          <w:szCs w:val="24"/>
        </w:rPr>
        <w:t xml:space="preserve"> </w:t>
      </w: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876745"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ля приготовления данного вида теста используются следующие виды сырья:</w:t>
      </w:r>
    </w:p>
    <w:p w:rsidR="00876745" w:rsidRPr="00635DBA" w:rsidRDefault="00876745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вода- 440</w:t>
      </w:r>
    </w:p>
    <w:p w:rsidR="00876745" w:rsidRPr="00635DBA" w:rsidRDefault="00876745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сливочное масло- 228</w:t>
      </w:r>
    </w:p>
    <w:p w:rsidR="00876745" w:rsidRPr="00635DBA" w:rsidRDefault="00876745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соль-6</w:t>
      </w:r>
    </w:p>
    <w:p w:rsidR="00876745" w:rsidRPr="00635DBA" w:rsidRDefault="00876745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мука-490</w:t>
      </w:r>
    </w:p>
    <w:p w:rsidR="00876745" w:rsidRPr="00635DBA" w:rsidRDefault="00876745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яйца-786</w:t>
      </w:r>
    </w:p>
    <w:p w:rsidR="00876745" w:rsidRPr="00635DBA" w:rsidRDefault="00876745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выход- 1000</w:t>
      </w:r>
    </w:p>
    <w:p w:rsidR="00876745" w:rsidRPr="00635DBA" w:rsidRDefault="00876745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Особенностью заварного полуфабриката является образование внутри полостей, которые заполняются кремами или начинками.</w:t>
      </w:r>
    </w:p>
    <w:p w:rsidR="00876745" w:rsidRPr="00635DBA" w:rsidRDefault="00876745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Тесто для заварного полуфабриката должно быть вязким, но одновременно содержать большое количество воды. Поэтому тесто готовят путем заварки муки.</w:t>
      </w:r>
    </w:p>
    <w:p w:rsidR="00876745" w:rsidRPr="00635DBA" w:rsidRDefault="00876745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Заварное тесто отличается от других видов теста, так как перед выпеканием муку вначале заваривают, а затем некоторое время прогревают на плите.</w:t>
      </w:r>
    </w:p>
    <w:p w:rsidR="00876745" w:rsidRPr="00635DBA" w:rsidRDefault="00876745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Заварное тесто сравнительно легко прогревать, полуфабрикаты из него можно хранить некоторое время. Вкус теста нейтральный, поэтому его широко используют, как для приготовления кондитерских изделий, так и кулинарных. Набор продуктов прост, а соотношение основного сырья следующий:</w:t>
      </w:r>
    </w:p>
    <w:p w:rsidR="00876745" w:rsidRPr="00635DBA" w:rsidRDefault="00876745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Масло: мука: жидкость: яйца = 1:2:2:3</w:t>
      </w:r>
    </w:p>
    <w:p w:rsidR="00876745" w:rsidRPr="00635DBA" w:rsidRDefault="00876745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Мука используется со средним содержанием клейковины 28-36%. Если клейковины мало, то полуфабрикаты поднимутся слабо, внутри не образуется полости, в этом случае в тесто можно добавить аммоний, но не более 0,5% массы муки. В качестве жидкости можно использовать воду, тогда полуфабрикат получиться более хрустящий; или молоко, полуфабрикат получиться более нежным. Яйца являются важным компонентом теста, так как они позволяют этому тяжёлому тесту подниматься, делают его рыхлым и воздушным. Яйца должны быть свежими. Способ разрыхления механический, увлечение в объеме происходит во время выпечки. Влажность теста 50%, а после выпечки 24 ±3%.</w:t>
      </w:r>
    </w:p>
    <w:p w:rsidR="007538AC" w:rsidRPr="00635DBA" w:rsidRDefault="007538AC" w:rsidP="00635DBA">
      <w:pPr>
        <w:pStyle w:val="a3"/>
        <w:spacing w:before="0" w:beforeAutospacing="0" w:after="0" w:afterAutospacing="0"/>
        <w:ind w:firstLine="709"/>
        <w:jc w:val="both"/>
        <w:textAlignment w:val="baseline"/>
      </w:pPr>
      <w:r w:rsidRPr="00635DBA">
        <w:t xml:space="preserve">Существует много вариантов приготовления крема «Пломбир». Его можно заварить на молоке или сметане, приготовить со сливками, с добавлением сыра </w:t>
      </w:r>
      <w:proofErr w:type="spellStart"/>
      <w:r w:rsidRPr="00635DBA">
        <w:t>маскарпоне</w:t>
      </w:r>
      <w:proofErr w:type="spellEnd"/>
      <w:r w:rsidRPr="00635DBA">
        <w:t xml:space="preserve"> или желатина. Сегодня я расскажу, как приготовить сметанный крем-пломбир.</w:t>
      </w:r>
    </w:p>
    <w:p w:rsidR="007538AC" w:rsidRPr="00635DBA" w:rsidRDefault="007538AC" w:rsidP="00635DBA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635DBA">
        <w:lastRenderedPageBreak/>
        <w:t xml:space="preserve">Консистенция крема однородная и гладкая, а по вкусу он нежный, с легкой </w:t>
      </w:r>
      <w:proofErr w:type="gramStart"/>
      <w:r w:rsidRPr="00635DBA">
        <w:t>сметанной</w:t>
      </w:r>
      <w:proofErr w:type="gramEnd"/>
      <w:r w:rsidRPr="00635DBA">
        <w:t xml:space="preserve"> кислинкой. Хорошо держит форму, </w:t>
      </w:r>
      <w:proofErr w:type="gramStart"/>
      <w:r w:rsidRPr="00635DBA">
        <w:t>стабилен</w:t>
      </w:r>
      <w:proofErr w:type="gramEnd"/>
      <w:r w:rsidRPr="00635DBA">
        <w:t xml:space="preserve">, не плывет и долго не </w:t>
      </w:r>
      <w:proofErr w:type="spellStart"/>
      <w:r w:rsidRPr="00635DBA">
        <w:t>заветривается</w:t>
      </w:r>
      <w:proofErr w:type="spellEnd"/>
      <w:r w:rsidRPr="00635DBA">
        <w:t xml:space="preserve">. Подходит для прослойки коржей, а также для украшения тортов и </w:t>
      </w:r>
      <w:proofErr w:type="spellStart"/>
      <w:r w:rsidRPr="00635DBA">
        <w:t>капкейков</w:t>
      </w:r>
      <w:proofErr w:type="spellEnd"/>
      <w:r w:rsidRPr="00635DBA">
        <w:t>. Еще один плюс рецепта — крема «пломбир» на сметане по себестоимости ниже, чем на сливках или крем-</w:t>
      </w:r>
      <w:proofErr w:type="spellStart"/>
      <w:r w:rsidRPr="00635DBA">
        <w:t>чиз</w:t>
      </w:r>
      <w:proofErr w:type="spellEnd"/>
      <w:r w:rsidRPr="00635DBA">
        <w:t>. Да и готовится элементарно, его практически невозможно испортить.</w:t>
      </w:r>
    </w:p>
    <w:p w:rsidR="007538AC" w:rsidRPr="00152579" w:rsidRDefault="007538AC" w:rsidP="00635DBA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caps/>
          <w:spacing w:val="72"/>
          <w:sz w:val="24"/>
          <w:szCs w:val="24"/>
          <w:lang w:eastAsia="ru-RU"/>
        </w:rPr>
      </w:pPr>
      <w:r w:rsidRPr="00152579">
        <w:rPr>
          <w:rFonts w:ascii="Times New Roman" w:eastAsia="Times New Roman" w:hAnsi="Times New Roman" w:cs="Times New Roman"/>
          <w:bCs/>
          <w:caps/>
          <w:spacing w:val="72"/>
          <w:sz w:val="24"/>
          <w:szCs w:val="24"/>
          <w:lang w:eastAsia="ru-RU"/>
        </w:rPr>
        <w:t>ИНГРЕДИЕНТЫ</w:t>
      </w:r>
    </w:p>
    <w:p w:rsidR="007538AC" w:rsidRPr="00635DBA" w:rsidRDefault="007538AC" w:rsidP="00635DB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20% сметана – 350 г</w:t>
      </w:r>
    </w:p>
    <w:p w:rsidR="007538AC" w:rsidRPr="00635DBA" w:rsidRDefault="007538AC" w:rsidP="00635DB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крупное куриное яйцо – 1 шт.</w:t>
      </w:r>
    </w:p>
    <w:p w:rsidR="007538AC" w:rsidRPr="00635DBA" w:rsidRDefault="007538AC" w:rsidP="00635DB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сахар – 110 г</w:t>
      </w:r>
    </w:p>
    <w:p w:rsidR="007538AC" w:rsidRPr="00635DBA" w:rsidRDefault="007538AC" w:rsidP="00635DB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ванильный сахар – 1 ч. л.</w:t>
      </w:r>
    </w:p>
    <w:p w:rsidR="007538AC" w:rsidRPr="00635DBA" w:rsidRDefault="007538AC" w:rsidP="00635DB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мука – 3 ст. </w:t>
      </w:r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538AC" w:rsidRPr="00635DBA" w:rsidRDefault="007538AC" w:rsidP="00635DBA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мягкое сливочное масло – 120 г</w:t>
      </w:r>
    </w:p>
    <w:p w:rsidR="005E0962" w:rsidRPr="00635DBA" w:rsidRDefault="005E0962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783" w:rsidRPr="00635DBA" w:rsidRDefault="007538AC" w:rsidP="00635DBA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часть.</w:t>
      </w:r>
    </w:p>
    <w:p w:rsidR="007538AC" w:rsidRPr="00635DBA" w:rsidRDefault="007538AC" w:rsidP="00635DBA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 мы приступим к приготовлению пирожного заварного с кремом пломбир. Данный вид теста приготавливается в две стадии:</w:t>
      </w:r>
    </w:p>
    <w:p w:rsidR="007538AC" w:rsidRPr="00635DBA" w:rsidRDefault="007538AC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1 стадия: заварка муки</w:t>
      </w:r>
    </w:p>
    <w:p w:rsidR="007538AC" w:rsidRPr="00635DBA" w:rsidRDefault="007538AC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2 стадия: соединение ее с яйцами.</w:t>
      </w:r>
    </w:p>
    <w:p w:rsidR="007538AC" w:rsidRPr="00635DBA" w:rsidRDefault="007538AC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емкость наливаем жидкость, кладём масло, соль и доводим до кипения. Помешивая лопаткой, высыпаем муку в кипящую жидкость постепенно, перемешивая массу, чтобы не было комков. Должна образоваться однородная, блестящая масса, ее прогревают примерно 10 минут, при этом на дне и стенках посуды образуется корочка, а масса слегка белеет. Это происходит из-за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клейстеризации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крахмала и коагуляции белков, в результате которого эластичное и упругое тесто при выпечке сохраняет внутри пузырьки водяного пара, не давая им выйти наружу. При заваривании муки температура массы равна 80</w:t>
      </w:r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єС</w:t>
      </w:r>
      <w:proofErr w:type="gram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поэтому, прежде чем добавить яйца, массу охлаждают до температуря 60-65єС, что бы яичные белки не свернулись. </w:t>
      </w:r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тесто перемешивают можно перемешивать тесто в котле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взбивательной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машины до снижения нужной температуры), и постепенно добавляют яйца.</w:t>
      </w:r>
      <w:proofErr w:type="gram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Взбивать тесто не нужно, так как это ухудшает его качество.</w:t>
      </w:r>
    </w:p>
    <w:p w:rsidR="007538AC" w:rsidRPr="00635DBA" w:rsidRDefault="007538AC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Консистенция теста должна быть такой, что бы оно стекало с лопатки «треугольником»</w:t>
      </w:r>
    </w:p>
    <w:p w:rsidR="007538AC" w:rsidRPr="00635DBA" w:rsidRDefault="007538AC" w:rsidP="00635DB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Разделка и выпечка заварного полуфабриката</w:t>
      </w:r>
    </w:p>
    <w:p w:rsidR="007538AC" w:rsidRPr="00635DBA" w:rsidRDefault="007538AC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Заварное тесто разделывают с помощью кондитерского мешочка. Готовое тесто выкладывают в кондитерский мешок с круглой и зубчатой трубочкой. При использовании зубчатой трубочки на поверхности изделия при выпечке разрывов не образуется. Изделия «отсаживают» на листы, которые предварительно смазывают маслом (лишний жир способствует тому, что изделия прилипают к листу и затем нижняя корочка отрывается от </w:t>
      </w:r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верхней</w:t>
      </w:r>
      <w:proofErr w:type="gram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). Из правильно приготовленного полуфабриката отсаженные изделия не расплываются и имеют четкий рисунок.</w:t>
      </w:r>
    </w:p>
    <w:p w:rsidR="007538AC" w:rsidRPr="00635DBA" w:rsidRDefault="007538AC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Отсаженные полуфабрикаты следует сразу же выпекать, что бы поверхность ни подсыхала.</w:t>
      </w:r>
    </w:p>
    <w:p w:rsidR="007538AC" w:rsidRPr="00635DBA" w:rsidRDefault="007538AC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выпечке поверхность изделия местами трескается, через щели часть воды, оставшейся водяной пар, нагреваясь, увеличивается в объёме и «поднимает» тесто, как при надувании воздушного шарика, внутри изделия образуется пустота.</w:t>
      </w:r>
    </w:p>
    <w:p w:rsidR="007538AC" w:rsidRPr="00635DBA" w:rsidRDefault="007538AC" w:rsidP="00635D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Выпекают изделия при высокой температуре, первые 20 минут </w:t>
      </w:r>
      <w:r w:rsidR="00C523A7"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температура должна быть 230-240</w:t>
      </w:r>
      <w:proofErr w:type="gramStart"/>
      <w:r w:rsidR="00C523A7"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бы водяные пары быстро нагрелись, если выпекать при более высокой температуре, то изделия получаться с разрывами на поверхности, при низкой температуре с плохим подъемом. Затем температуру снижают до 190-200</w:t>
      </w:r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єС</w:t>
      </w:r>
      <w:proofErr w:type="gram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выпекают еще 15 минут, что бы окончательно сформировалась корочка, но при этом изделие не сгорело. Если вынуть изделия раньше времени, то они могут осесть. Изделия из более мягкого теста </w:t>
      </w: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выпекают при более высокой температуре. Чтобы выпеченные изделия подсохли, их можно подержать 5 минут в открытой печке.</w:t>
      </w:r>
    </w:p>
    <w:p w:rsidR="007538AC" w:rsidRPr="00635DBA" w:rsidRDefault="007538AC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Полости образуются из-за интенсивного парообразования при выпечке. Влажность заварного теста — 53%. Плотная корочка на поверхности не пропускает пары воды, под давлением которых и увеличивается объем. Это </w:t>
      </w:r>
      <w:proofErr w:type="gramStart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>происходит</w:t>
      </w:r>
      <w:proofErr w:type="gramEnd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первые 10–15 минут, всё остальное время выпекания уходит на </w:t>
      </w:r>
      <w:proofErr w:type="spellStart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>пропекание</w:t>
      </w:r>
      <w:proofErr w:type="spellEnd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>, почти до сухости. Иначе всё сожмётся и опадёт</w:t>
      </w:r>
      <w:proofErr w:type="gramStart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.</w:t>
      </w:r>
      <w:proofErr w:type="gramEnd"/>
    </w:p>
    <w:p w:rsidR="007538AC" w:rsidRPr="00635DBA" w:rsidRDefault="007538AC" w:rsidP="00635DBA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635DBA">
        <w:t xml:space="preserve">Приготовление крема делится на два этапа: сначала нужно заварить основу из сметаны, яйца, сахара и муки, а потом соединить </w:t>
      </w:r>
      <w:proofErr w:type="gramStart"/>
      <w:r w:rsidRPr="00635DBA">
        <w:t>со</w:t>
      </w:r>
      <w:proofErr w:type="gramEnd"/>
      <w:r w:rsidRPr="00635DBA">
        <w:t xml:space="preserve"> взбитым сливочным маслом. Понадобится пачка хорошей сметаны — можно использовать </w:t>
      </w:r>
      <w:proofErr w:type="gramStart"/>
      <w:r w:rsidRPr="00635DBA">
        <w:t>магазинную</w:t>
      </w:r>
      <w:proofErr w:type="gramEnd"/>
      <w:r w:rsidRPr="00635DBA">
        <w:t xml:space="preserve"> или деревенскую, главное, чтобы она была приятной на вкус, без крупинок, жирностью 20% и выше. И выбирайте качественное сливочное масло, без растительных жиров, тогда крем отлично </w:t>
      </w:r>
      <w:proofErr w:type="gramStart"/>
      <w:r w:rsidRPr="00635DBA">
        <w:t>застынет</w:t>
      </w:r>
      <w:proofErr w:type="gramEnd"/>
      <w:r w:rsidRPr="00635DBA">
        <w:t xml:space="preserve"> и будет превосходно держать форму.</w:t>
      </w:r>
    </w:p>
    <w:p w:rsidR="0054313D" w:rsidRPr="00635DBA" w:rsidRDefault="0054313D" w:rsidP="00635DBA">
      <w:pPr>
        <w:shd w:val="clear" w:color="auto" w:fill="FFFFFF"/>
        <w:spacing w:after="0" w:line="240" w:lineRule="auto"/>
        <w:ind w:firstLine="709"/>
        <w:textAlignment w:val="baseline"/>
        <w:outlineLvl w:val="1"/>
        <w:rPr>
          <w:rFonts w:ascii="Times New Roman" w:eastAsia="Times New Roman" w:hAnsi="Times New Roman" w:cs="Times New Roman"/>
          <w:b/>
          <w:bCs/>
          <w:caps/>
          <w:spacing w:val="72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b/>
          <w:bCs/>
          <w:caps/>
          <w:spacing w:val="72"/>
          <w:sz w:val="24"/>
          <w:szCs w:val="24"/>
          <w:lang w:eastAsia="ru-RU"/>
        </w:rPr>
        <w:t>ПРИГОТОВЛЕНИЕ</w:t>
      </w:r>
    </w:p>
    <w:p w:rsidR="0054313D" w:rsidRPr="00635DBA" w:rsidRDefault="0054313D" w:rsidP="00635DB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noProof/>
          <w:color w:val="444444"/>
          <w:sz w:val="24"/>
          <w:szCs w:val="24"/>
          <w:lang w:eastAsia="ru-RU"/>
        </w:rPr>
        <w:drawing>
          <wp:inline distT="0" distB="0" distL="0" distR="0">
            <wp:extent cx="2105025" cy="1403350"/>
            <wp:effectExtent l="19050" t="0" r="9525" b="0"/>
            <wp:docPr id="9" name="Рисунок 1" descr="krem plombi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rem plombir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40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13D" w:rsidRPr="00635DBA" w:rsidRDefault="0054313D" w:rsidP="00635DBA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глубокую миску (жаропрочную) вливаем сметану, добавляем сахар и ванильный сахар, вбиваем крупное яйцо и сразу добавляем муку. Продукты можно брать сразу из холодильника. Сладкоежки могут увеличить количество сахарного песка до 130-150 г. Если использовать 110 г, то вкус крема будет умеренно-сладким.</w:t>
      </w:r>
    </w:p>
    <w:p w:rsidR="0054313D" w:rsidRPr="00635DBA" w:rsidRDefault="0054313D" w:rsidP="00635DB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noProof/>
          <w:color w:val="444444"/>
          <w:sz w:val="24"/>
          <w:szCs w:val="24"/>
          <w:lang w:eastAsia="ru-RU"/>
        </w:rPr>
        <w:drawing>
          <wp:inline distT="0" distB="0" distL="0" distR="0">
            <wp:extent cx="2133600" cy="1422400"/>
            <wp:effectExtent l="19050" t="0" r="0" b="0"/>
            <wp:docPr id="2" name="Рисунок 2" descr="krem plombi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em plombir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2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13D" w:rsidRPr="00635DBA" w:rsidRDefault="0054313D" w:rsidP="00635DBA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ингредиенты тщательно перемешиваем венчиком до однородности. На данном этапе можно использовать миксер или венчик, главное, чтобы не было комочков.</w:t>
      </w:r>
    </w:p>
    <w:p w:rsidR="0054313D" w:rsidRPr="00635DBA" w:rsidRDefault="0054313D" w:rsidP="00635DB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noProof/>
          <w:color w:val="444444"/>
          <w:sz w:val="24"/>
          <w:szCs w:val="24"/>
          <w:lang w:eastAsia="ru-RU"/>
        </w:rPr>
        <w:drawing>
          <wp:inline distT="0" distB="0" distL="0" distR="0">
            <wp:extent cx="2009775" cy="1339850"/>
            <wp:effectExtent l="19050" t="0" r="9525" b="0"/>
            <wp:docPr id="3" name="Рисунок 3" descr="krem plombi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rem plombir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33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13D" w:rsidRPr="00635DBA" w:rsidRDefault="0054313D" w:rsidP="00635DBA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Ставим миску на водяную баню — в кастрюлю, наполненную кипящей водой, таким образом, чтобы вода не соприкасалась с дном миски.</w:t>
      </w:r>
    </w:p>
    <w:p w:rsidR="0054313D" w:rsidRPr="00635DBA" w:rsidRDefault="0054313D" w:rsidP="00635DB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noProof/>
          <w:color w:val="444444"/>
          <w:sz w:val="24"/>
          <w:szCs w:val="24"/>
          <w:lang w:eastAsia="ru-RU"/>
        </w:rPr>
        <w:lastRenderedPageBreak/>
        <w:drawing>
          <wp:inline distT="0" distB="0" distL="0" distR="0">
            <wp:extent cx="2000251" cy="1333500"/>
            <wp:effectExtent l="19050" t="0" r="0" b="0"/>
            <wp:docPr id="1" name="Рисунок 4" descr="krem plombir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rem plombir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258" cy="133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13D" w:rsidRPr="00635DBA" w:rsidRDefault="0054313D" w:rsidP="00635DBA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Увариваем сметанную массу на водяной бане, постоянно помешивая венчиком. Примерно через 15-20 минут вы увидите, как крем загустеет.</w:t>
      </w:r>
    </w:p>
    <w:p w:rsidR="0054313D" w:rsidRPr="00635DBA" w:rsidRDefault="0054313D" w:rsidP="00635DB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noProof/>
          <w:color w:val="444444"/>
          <w:sz w:val="24"/>
          <w:szCs w:val="24"/>
          <w:lang w:eastAsia="ru-RU"/>
        </w:rPr>
        <w:drawing>
          <wp:inline distT="0" distB="0" distL="0" distR="0">
            <wp:extent cx="2190750" cy="1460500"/>
            <wp:effectExtent l="19050" t="0" r="0" b="0"/>
            <wp:docPr id="5" name="Рисунок 5" descr="krem plombi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rem plombir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46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13D" w:rsidRPr="00635DBA" w:rsidRDefault="0054313D" w:rsidP="00635DBA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проверить, что крем готов? Проведите ложкой по дну, должна оставаться четкая полоса, как на фотографии. Заварную массу остужаем до комнатной температуры. Чтобы она не </w:t>
      </w:r>
      <w:proofErr w:type="spell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заветрилась</w:t>
      </w:r>
      <w:proofErr w:type="spell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, нужно либо часто перемешивать, либо затянуть пищевой пленкой «в контакт». Можно ускорить процесс, если поставить миску на чашу со льдом.</w:t>
      </w:r>
    </w:p>
    <w:p w:rsidR="0054313D" w:rsidRPr="00635DBA" w:rsidRDefault="0054313D" w:rsidP="00635DB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noProof/>
          <w:color w:val="444444"/>
          <w:sz w:val="24"/>
          <w:szCs w:val="24"/>
          <w:lang w:eastAsia="ru-RU"/>
        </w:rPr>
        <w:drawing>
          <wp:inline distT="0" distB="0" distL="0" distR="0">
            <wp:extent cx="2057400" cy="1371600"/>
            <wp:effectExtent l="19050" t="0" r="0" b="0"/>
            <wp:docPr id="6" name="Рисунок 6" descr="krem plombi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rem plombir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13D" w:rsidRPr="00635DBA" w:rsidRDefault="0054313D" w:rsidP="00635DBA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в чаше миксера взбиваем 120 г масла — его нужно заранее достать из холодильника, чтобы успело размягчиться до комнатной температуры. Ни в коем случае не растапливайте масло! Оно должно размягчиться в естественных условиях.</w:t>
      </w:r>
    </w:p>
    <w:p w:rsidR="0054313D" w:rsidRPr="00635DBA" w:rsidRDefault="0054313D" w:rsidP="00635DBA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noProof/>
          <w:color w:val="444444"/>
          <w:sz w:val="24"/>
          <w:szCs w:val="24"/>
          <w:lang w:eastAsia="ru-RU"/>
        </w:rPr>
        <w:drawing>
          <wp:inline distT="0" distB="0" distL="0" distR="0">
            <wp:extent cx="2124075" cy="1416050"/>
            <wp:effectExtent l="19050" t="0" r="9525" b="0"/>
            <wp:docPr id="7" name="Рисунок 7" descr="krem plombi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rem plombir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1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8AC" w:rsidRPr="00635DBA" w:rsidRDefault="0054313D" w:rsidP="00635DBA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Взбиваем масло 3-4 минуты, до пышности. Затем добавляем в миску по 1 ложке заварной </w:t>
      </w:r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сметанной</w:t>
      </w:r>
      <w:proofErr w:type="gram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массы, которая уже спела остыть. Непрерывно взбиваем миксером.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Заключительный этап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1.Подведение итогов мастер-класса, выводы о достижении поставленной цели;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Обобщение и выводы мастера; </w:t>
      </w:r>
    </w:p>
    <w:p w:rsidR="00283783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3. Условия проведения и получения положительного результата – атмосфера благожелательности и взаимопонимания</w:t>
      </w:r>
    </w:p>
    <w:p w:rsidR="00C523A7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Рефлексия:</w:t>
      </w:r>
    </w:p>
    <w:p w:rsidR="00C523A7" w:rsidRPr="00635DBA" w:rsidRDefault="00C523A7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1.Мозговой штурм. За каждый правильный ответ, сладкий приз (готовое заварное пирожное)</w:t>
      </w:r>
    </w:p>
    <w:p w:rsidR="00C523A7" w:rsidRPr="00635DBA" w:rsidRDefault="00C523A7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какой последовательности добавляют в тесто сахар? (сахар в состав теста не входит)</w:t>
      </w:r>
    </w:p>
    <w:p w:rsidR="00C523A7" w:rsidRPr="00635DBA" w:rsidRDefault="00C523A7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Температура выпечки заварного п/ф. (Выпекают изделия при высокой температуре, первые 20 минут температура должна быть 230-240С, затем температуру снижают до 190-200</w:t>
      </w:r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єС</w:t>
      </w:r>
      <w:proofErr w:type="gramEnd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выпекают еще 15 минут.</w:t>
      </w: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Почему образуется полость внутри тестовой заготовки? </w:t>
      </w:r>
      <w:proofErr w:type="gramStart"/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>Плотная корочка на поверхности не пропускает пары воды, под давлением которых и увеличивается объем.</w:t>
      </w:r>
      <w:proofErr w:type="gramEnd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</w:t>
      </w:r>
      <w:proofErr w:type="gramStart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>происходит</w:t>
      </w:r>
      <w:proofErr w:type="gramEnd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первые 10–15 минут, всё остальное время выпекания уходит на </w:t>
      </w:r>
      <w:proofErr w:type="spellStart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>пропекание</w:t>
      </w:r>
      <w:proofErr w:type="spellEnd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почти до сухости. </w:t>
      </w:r>
      <w:proofErr w:type="gramStart"/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>Иначе всё сожмётся и опадёт)</w:t>
      </w:r>
      <w:proofErr w:type="gramEnd"/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5DBA">
        <w:rPr>
          <w:rFonts w:ascii="Times New Roman" w:hAnsi="Times New Roman" w:cs="Times New Roman"/>
          <w:sz w:val="24"/>
          <w:szCs w:val="24"/>
          <w:shd w:val="clear" w:color="auto" w:fill="FFFFFF"/>
        </w:rPr>
        <w:t>Изделия получаются маленького объёма (низкая температура выпечки)</w:t>
      </w:r>
    </w:p>
    <w:p w:rsidR="008F2550" w:rsidRPr="00635DBA" w:rsidRDefault="00283783" w:rsidP="00635D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5DBA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Понравилось ли вам занятие?: да/нет</w:t>
      </w:r>
    </w:p>
    <w:p w:rsidR="006C771C" w:rsidRPr="00635DBA" w:rsidRDefault="006C771C" w:rsidP="00635DBA">
      <w:pPr>
        <w:pStyle w:val="a5"/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5DBA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6C771C" w:rsidRPr="00635DBA" w:rsidRDefault="006C771C" w:rsidP="00635DBA">
      <w:pPr>
        <w:pStyle w:val="a5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2550" w:rsidRPr="00635DBA" w:rsidRDefault="006C771C" w:rsidP="00635DBA">
      <w:pPr>
        <w:pStyle w:val="a5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 xml:space="preserve">Методическая разработка может быть использована при </w:t>
      </w:r>
      <w:r w:rsidR="008F2550" w:rsidRPr="00635DBA">
        <w:rPr>
          <w:rFonts w:ascii="Times New Roman" w:hAnsi="Times New Roman" w:cs="Times New Roman"/>
          <w:sz w:val="24"/>
          <w:szCs w:val="24"/>
        </w:rPr>
        <w:t xml:space="preserve">проведении мастер – класса. </w:t>
      </w:r>
      <w:r w:rsidRPr="00635DBA">
        <w:rPr>
          <w:rFonts w:ascii="Times New Roman" w:hAnsi="Times New Roman" w:cs="Times New Roman"/>
          <w:sz w:val="24"/>
          <w:szCs w:val="24"/>
        </w:rPr>
        <w:t xml:space="preserve">Данное занятие рекомендовано проводить в группе, количество студентов которой не превышает 14-16 человек. </w:t>
      </w:r>
    </w:p>
    <w:p w:rsidR="008F2550" w:rsidRPr="00635DBA" w:rsidRDefault="006C771C" w:rsidP="00635DBA">
      <w:pPr>
        <w:pStyle w:val="a5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>Занятие рассчитано на 45 минут. Желательно использовать мультимедийн</w:t>
      </w:r>
      <w:r w:rsidR="008F2550" w:rsidRPr="00635DBA">
        <w:rPr>
          <w:rFonts w:ascii="Times New Roman" w:hAnsi="Times New Roman" w:cs="Times New Roman"/>
          <w:sz w:val="24"/>
          <w:szCs w:val="24"/>
        </w:rPr>
        <w:t>ую презентацию по ходу занятия.</w:t>
      </w:r>
    </w:p>
    <w:p w:rsidR="006C771C" w:rsidRPr="00635DBA" w:rsidRDefault="008F2550" w:rsidP="00635DBA">
      <w:pPr>
        <w:pStyle w:val="a5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t xml:space="preserve">В ходе </w:t>
      </w:r>
      <w:proofErr w:type="gramStart"/>
      <w:r w:rsidRPr="00635DBA">
        <w:rPr>
          <w:rFonts w:ascii="Times New Roman" w:hAnsi="Times New Roman" w:cs="Times New Roman"/>
          <w:sz w:val="24"/>
          <w:szCs w:val="24"/>
        </w:rPr>
        <w:t>проведения занятия, обучающиеся вместе с мастером активно участвуют</w:t>
      </w:r>
      <w:proofErr w:type="gramEnd"/>
      <w:r w:rsidRPr="00635DBA">
        <w:rPr>
          <w:rFonts w:ascii="Times New Roman" w:hAnsi="Times New Roman" w:cs="Times New Roman"/>
          <w:sz w:val="24"/>
          <w:szCs w:val="24"/>
        </w:rPr>
        <w:t xml:space="preserve"> в приготовлении пирожного заварного. </w:t>
      </w:r>
    </w:p>
    <w:p w:rsidR="006C771C" w:rsidRDefault="00152579" w:rsidP="00635DBA">
      <w:pPr>
        <w:pStyle w:val="a5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6723">
        <w:rPr>
          <w:rFonts w:ascii="Times New Roman" w:hAnsi="Times New Roman" w:cs="Times New Roman"/>
          <w:b/>
          <w:sz w:val="26"/>
          <w:szCs w:val="26"/>
        </w:rPr>
        <w:t>Список используемых источников</w:t>
      </w:r>
    </w:p>
    <w:p w:rsidR="00C523A7" w:rsidRPr="00635DBA" w:rsidRDefault="00152579" w:rsidP="009865FA">
      <w:pPr>
        <w:pStyle w:val="a5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2579">
        <w:rPr>
          <w:rFonts w:ascii="Times New Roman" w:hAnsi="Times New Roman" w:cs="Times New Roman"/>
          <w:sz w:val="24"/>
          <w:szCs w:val="24"/>
        </w:rPr>
        <w:t xml:space="preserve">1. Мучные кондитерские изделия функционального назначения. Научные основы, технологии, рецептуры: монография / Т.В. Матвеева, С.Я. </w:t>
      </w:r>
      <w:proofErr w:type="spellStart"/>
      <w:r w:rsidRPr="00152579">
        <w:rPr>
          <w:rFonts w:ascii="Times New Roman" w:hAnsi="Times New Roman" w:cs="Times New Roman"/>
          <w:sz w:val="24"/>
          <w:szCs w:val="24"/>
        </w:rPr>
        <w:t>Корячкина</w:t>
      </w:r>
      <w:proofErr w:type="spellEnd"/>
      <w:r w:rsidRPr="00152579">
        <w:rPr>
          <w:rFonts w:ascii="Times New Roman" w:hAnsi="Times New Roman" w:cs="Times New Roman"/>
          <w:sz w:val="24"/>
          <w:szCs w:val="24"/>
        </w:rPr>
        <w:t>. – Орел: ФГОУ ВПО «Госуниверситет – УНПК», 2020. – 358 с.</w:t>
      </w:r>
    </w:p>
    <w:p w:rsidR="009865FA" w:rsidRPr="009865FA" w:rsidRDefault="009865FA" w:rsidP="009865F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9865FA">
        <w:rPr>
          <w:rFonts w:ascii="Times New Roman" w:hAnsi="Times New Roman" w:cs="Times New Roman"/>
          <w:sz w:val="24"/>
          <w:szCs w:val="24"/>
        </w:rPr>
        <w:t>Эклеры: история «молниеносных» пирожных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Pr="009865FA">
          <w:rPr>
            <w:rStyle w:val="af"/>
            <w:rFonts w:ascii="Times New Roman" w:hAnsi="Times New Roman" w:cs="Times New Roman"/>
            <w:color w:val="auto"/>
            <w:sz w:val="24"/>
            <w:szCs w:val="24"/>
            <w:u w:val="none"/>
          </w:rPr>
          <w:t>https://ivan-pole.ru/info-pole/tolkovyy_slovar/khozyajke_na_zametku/ekler-istoriya-molnii/</w:t>
        </w:r>
      </w:hyperlink>
      <w:r>
        <w:rPr>
          <w:rFonts w:ascii="Times New Roman" w:hAnsi="Times New Roman" w:cs="Times New Roman"/>
          <w:sz w:val="24"/>
          <w:szCs w:val="24"/>
        </w:rPr>
        <w:t>, дата обращения 26.08.2020</w:t>
      </w:r>
    </w:p>
    <w:p w:rsidR="00C523A7" w:rsidRPr="009865FA" w:rsidRDefault="00C523A7" w:rsidP="009865FA">
      <w:pPr>
        <w:pStyle w:val="a5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9865F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2550" w:rsidRPr="00635DBA" w:rsidRDefault="008F2550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2550" w:rsidRPr="00635DBA" w:rsidRDefault="008F2550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35DBA" w:rsidRDefault="00635DBA" w:rsidP="00916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61B0" w:rsidRDefault="009161B0" w:rsidP="009161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35DBA" w:rsidRPr="00635DBA" w:rsidRDefault="00635DBA" w:rsidP="00635D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635DBA" w:rsidRPr="00635DBA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E3711F" w:rsidRPr="00635DBA" w:rsidRDefault="00E3711F" w:rsidP="00635DB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29100" cy="2819400"/>
            <wp:effectExtent l="19050" t="0" r="0" b="0"/>
            <wp:docPr id="11" name="Рисунок 2" descr="H:\Мастер класс 21.11.20\IMG_5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Мастер класс 21.11.20\IMG_538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11F" w:rsidRPr="00635DBA" w:rsidRDefault="00E3711F" w:rsidP="00635DB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523A7" w:rsidRPr="00635DBA" w:rsidRDefault="00C523A7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00563" cy="3000375"/>
            <wp:effectExtent l="19050" t="0" r="0" b="0"/>
            <wp:docPr id="10" name="Рисунок 1" descr="H:\Мастер класс 21.11.20\IMG_5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астер класс 21.11.20\IMG_537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563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35DBA" w:rsidRDefault="00635DBA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35DBA" w:rsidRDefault="00635DBA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35DBA" w:rsidRPr="00635DBA" w:rsidRDefault="00635DBA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635DBA" w:rsidRPr="00635DBA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540000"/>
            <wp:effectExtent l="19050" t="0" r="0" b="0"/>
            <wp:docPr id="12" name="Рисунок 3" descr="H:\Мастер класс 21.11.20\IMG_5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Мастер класс 21.11.20\IMG_539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71913" cy="2581275"/>
            <wp:effectExtent l="19050" t="0" r="0" b="0"/>
            <wp:docPr id="13" name="Рисунок 4" descr="H:\Мастер класс 21.11.20\IMG_5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Мастер класс 21.11.20\IMG_539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1913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4763" cy="2543175"/>
            <wp:effectExtent l="19050" t="0" r="0" b="0"/>
            <wp:docPr id="14" name="Рисунок 5" descr="H:\Мастер класс 21.11.20\IMG_5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Мастер класс 21.11.20\IMG_54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763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35DBA" w:rsidRPr="00635DBA" w:rsidRDefault="00635DBA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635DBA" w:rsidRPr="00635DBA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14838" cy="2943225"/>
            <wp:effectExtent l="19050" t="0" r="4762" b="0"/>
            <wp:docPr id="15" name="Рисунок 6" descr="H:\Мастер класс 21.11.20\IMG_5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Мастер класс 21.11.20\IMG_540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838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35DB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14850" cy="3009900"/>
            <wp:effectExtent l="19050" t="0" r="0" b="0"/>
            <wp:docPr id="16" name="Рисунок 7" descr="H:\Мастер класс 21.11.20\IMG_5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Мастер класс 21.11.20\IMG_540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11F" w:rsidRPr="00635DBA" w:rsidRDefault="00E3711F" w:rsidP="00635DB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E3711F" w:rsidRPr="00635DBA" w:rsidSect="005842CE">
      <w:footerReference w:type="default" r:id="rId2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550" w:rsidRDefault="008F2550" w:rsidP="008F2550">
      <w:pPr>
        <w:spacing w:after="0" w:line="240" w:lineRule="auto"/>
      </w:pPr>
      <w:r>
        <w:separator/>
      </w:r>
    </w:p>
  </w:endnote>
  <w:endnote w:type="continuationSeparator" w:id="0">
    <w:p w:rsidR="008F2550" w:rsidRDefault="008F2550" w:rsidP="008F2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62885"/>
      <w:docPartObj>
        <w:docPartGallery w:val="Page Numbers (Bottom of Page)"/>
        <w:docPartUnique/>
      </w:docPartObj>
    </w:sdtPr>
    <w:sdtEndPr/>
    <w:sdtContent>
      <w:p w:rsidR="008F2550" w:rsidRDefault="009161B0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8F2550" w:rsidRDefault="008F255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550" w:rsidRDefault="008F2550" w:rsidP="008F2550">
      <w:pPr>
        <w:spacing w:after="0" w:line="240" w:lineRule="auto"/>
      </w:pPr>
      <w:r>
        <w:separator/>
      </w:r>
    </w:p>
  </w:footnote>
  <w:footnote w:type="continuationSeparator" w:id="0">
    <w:p w:rsidR="008F2550" w:rsidRDefault="008F2550" w:rsidP="008F25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96B5C"/>
    <w:multiLevelType w:val="multilevel"/>
    <w:tmpl w:val="EE4099E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2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">
    <w:nsid w:val="26B35A0B"/>
    <w:multiLevelType w:val="hybridMultilevel"/>
    <w:tmpl w:val="870EBB94"/>
    <w:lvl w:ilvl="0" w:tplc="88C2FFEC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B7911"/>
    <w:multiLevelType w:val="multilevel"/>
    <w:tmpl w:val="796CC6D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Theme="minorHAnsi" w:hint="default"/>
      </w:rPr>
    </w:lvl>
  </w:abstractNum>
  <w:abstractNum w:abstractNumId="3">
    <w:nsid w:val="61FB29FC"/>
    <w:multiLevelType w:val="multilevel"/>
    <w:tmpl w:val="E072E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A77148"/>
    <w:multiLevelType w:val="hybridMultilevel"/>
    <w:tmpl w:val="68B2CE46"/>
    <w:lvl w:ilvl="0" w:tplc="E98661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4C2A6A"/>
    <w:multiLevelType w:val="multilevel"/>
    <w:tmpl w:val="D8000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3783"/>
    <w:rsid w:val="000F3B6B"/>
    <w:rsid w:val="00152579"/>
    <w:rsid w:val="00283783"/>
    <w:rsid w:val="002F6604"/>
    <w:rsid w:val="00381F34"/>
    <w:rsid w:val="00490128"/>
    <w:rsid w:val="0054313D"/>
    <w:rsid w:val="005842CE"/>
    <w:rsid w:val="005C0388"/>
    <w:rsid w:val="005E0962"/>
    <w:rsid w:val="005E5184"/>
    <w:rsid w:val="00635DBA"/>
    <w:rsid w:val="006873FC"/>
    <w:rsid w:val="006C259E"/>
    <w:rsid w:val="006C771C"/>
    <w:rsid w:val="007538AC"/>
    <w:rsid w:val="007D1B4A"/>
    <w:rsid w:val="00876745"/>
    <w:rsid w:val="008F2550"/>
    <w:rsid w:val="009161B0"/>
    <w:rsid w:val="009865FA"/>
    <w:rsid w:val="009B3041"/>
    <w:rsid w:val="00A53B24"/>
    <w:rsid w:val="00A72FAB"/>
    <w:rsid w:val="00B00F4D"/>
    <w:rsid w:val="00B75454"/>
    <w:rsid w:val="00C079E2"/>
    <w:rsid w:val="00C16C6A"/>
    <w:rsid w:val="00C523A7"/>
    <w:rsid w:val="00E3711F"/>
    <w:rsid w:val="00E83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783"/>
  </w:style>
  <w:style w:type="paragraph" w:styleId="1">
    <w:name w:val="heading 1"/>
    <w:basedOn w:val="a"/>
    <w:next w:val="a"/>
    <w:link w:val="10"/>
    <w:uiPriority w:val="9"/>
    <w:qFormat/>
    <w:rsid w:val="009865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538A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3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8378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283783"/>
    <w:pPr>
      <w:ind w:left="720"/>
      <w:contextualSpacing/>
    </w:pPr>
  </w:style>
  <w:style w:type="table" w:styleId="a6">
    <w:name w:val="Table Grid"/>
    <w:basedOn w:val="a1"/>
    <w:uiPriority w:val="59"/>
    <w:rsid w:val="002837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83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3783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0F3B6B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538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witch-image-view">
    <w:name w:val="switch-image-view"/>
    <w:basedOn w:val="a0"/>
    <w:rsid w:val="0054313D"/>
  </w:style>
  <w:style w:type="paragraph" w:customStyle="1" w:styleId="recipe-procedure-image">
    <w:name w:val="recipe-procedure-image"/>
    <w:basedOn w:val="a"/>
    <w:rsid w:val="005431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cipe-procedure-text">
    <w:name w:val="recipe-procedure-text"/>
    <w:basedOn w:val="a"/>
    <w:rsid w:val="005431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F66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a">
    <w:name w:val="Îáû÷íûé"/>
    <w:rsid w:val="002F66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8F25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8F2550"/>
  </w:style>
  <w:style w:type="paragraph" w:styleId="ad">
    <w:name w:val="footer"/>
    <w:basedOn w:val="a"/>
    <w:link w:val="ae"/>
    <w:uiPriority w:val="99"/>
    <w:unhideWhenUsed/>
    <w:rsid w:val="008F25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F2550"/>
  </w:style>
  <w:style w:type="character" w:customStyle="1" w:styleId="10">
    <w:name w:val="Заголовок 1 Знак"/>
    <w:basedOn w:val="a0"/>
    <w:link w:val="1"/>
    <w:uiPriority w:val="9"/>
    <w:rsid w:val="009865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">
    <w:name w:val="Hyperlink"/>
    <w:basedOn w:val="a0"/>
    <w:uiPriority w:val="99"/>
    <w:semiHidden/>
    <w:unhideWhenUsed/>
    <w:rsid w:val="009865F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5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3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1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09802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35696">
          <w:marLeft w:val="0"/>
          <w:marRight w:val="0"/>
          <w:marTop w:val="1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9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ivan-pole.ru/info-pole/tolkovyy_slovar/khozyajke_na_zametku/ekler-istoriya-molnii/" TargetMode="External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14</Pages>
  <Words>2901</Words>
  <Characters>16540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</dc:creator>
  <cp:keywords/>
  <dc:description/>
  <cp:lastModifiedBy>Огапоу ратт кухня</cp:lastModifiedBy>
  <cp:revision>9</cp:revision>
  <cp:lastPrinted>2020-12-18T06:36:00Z</cp:lastPrinted>
  <dcterms:created xsi:type="dcterms:W3CDTF">2020-12-11T11:06:00Z</dcterms:created>
  <dcterms:modified xsi:type="dcterms:W3CDTF">2022-11-11T09:49:00Z</dcterms:modified>
</cp:coreProperties>
</file>