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BAB" w:rsidRPr="00DF5C56" w:rsidRDefault="00615BAB" w:rsidP="00615BAB">
      <w:pPr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:rsidR="00615BAB" w:rsidRPr="00DF5C56" w:rsidRDefault="00615BAB" w:rsidP="00615BA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F5C56">
        <w:rPr>
          <w:rFonts w:ascii="Times New Roman" w:hAnsi="Times New Roman" w:cs="Times New Roman"/>
          <w:b/>
          <w:sz w:val="48"/>
          <w:szCs w:val="48"/>
        </w:rPr>
        <w:t>Консультация</w:t>
      </w:r>
    </w:p>
    <w:p w:rsidR="00615BAB" w:rsidRPr="00DF5C56" w:rsidRDefault="00615BAB" w:rsidP="00615BA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F5C56">
        <w:rPr>
          <w:rFonts w:ascii="Times New Roman" w:hAnsi="Times New Roman" w:cs="Times New Roman"/>
          <w:b/>
          <w:sz w:val="48"/>
          <w:szCs w:val="48"/>
        </w:rPr>
        <w:t xml:space="preserve">Для вас, родители! </w:t>
      </w:r>
    </w:p>
    <w:p w:rsidR="00615BAB" w:rsidRPr="00DF5C56" w:rsidRDefault="00615BAB" w:rsidP="00615BA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F5C56">
        <w:rPr>
          <w:rFonts w:ascii="Times New Roman" w:hAnsi="Times New Roman" w:cs="Times New Roman"/>
          <w:b/>
          <w:sz w:val="48"/>
          <w:szCs w:val="48"/>
        </w:rPr>
        <w:t>Зачем нужны каникулы в детском саду?</w:t>
      </w:r>
    </w:p>
    <w:p w:rsidR="00615BAB" w:rsidRPr="00DF5C56" w:rsidRDefault="00615BAB" w:rsidP="00615BAB">
      <w:pPr>
        <w:tabs>
          <w:tab w:val="left" w:pos="1722"/>
        </w:tabs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5C56">
        <w:rPr>
          <w:rFonts w:ascii="Times New Roman" w:hAnsi="Times New Roman" w:cs="Times New Roman"/>
          <w:sz w:val="36"/>
          <w:szCs w:val="36"/>
        </w:rPr>
        <w:t>Многих родителей начинает беспокоить вопрос проведения летнего отдыха и возможность посещения ребенком детского сада в летние месяцы, особенно если нет возможности его куда-нибудь отправить. Чем ближе лето, тем острее стоит вопрос.  Конечно, самый лучший отдых для дошкольников все же с мамой и папой, а может быть, сначала с мамой, потом с папой, и таким образом почти все лето ребенок проведет на отдыхе. Главное для ребенка – это выехать из шумного, задымленного города, ближе к морю, лесу, к речке, в горы. Ребенку будет интересно там, где будут его родители, активно проводящие с ним время.</w:t>
      </w:r>
    </w:p>
    <w:p w:rsidR="00615BAB" w:rsidRPr="00DF5C56" w:rsidRDefault="00615BAB" w:rsidP="00615BAB">
      <w:pPr>
        <w:tabs>
          <w:tab w:val="left" w:pos="1722"/>
        </w:tabs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5C56">
        <w:rPr>
          <w:rFonts w:ascii="Times New Roman" w:hAnsi="Times New Roman" w:cs="Times New Roman"/>
          <w:sz w:val="36"/>
          <w:szCs w:val="36"/>
        </w:rPr>
        <w:t>Конечно, здорово. КОГДА У ВАС ЕСТЬ ВРЕМЯ НА СЕБЯ, А РЕБЕНОК И НАКОРМЛЕН, И ПРИСМОТРЕН И МОЖЕТ ОБЩАТЬСЯ СО СВЕРСТНИКАМИ. Казалось бы, не ситуация, а сплошное удовольствие и для вас, и для ребенка. Но так ли это на самом деле? Рассмотрим ситуацию поближе.</w:t>
      </w:r>
    </w:p>
    <w:p w:rsidR="00615BAB" w:rsidRPr="00DF5C56" w:rsidRDefault="00615BAB" w:rsidP="00615BAB">
      <w:pPr>
        <w:tabs>
          <w:tab w:val="left" w:pos="1722"/>
        </w:tabs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5C56">
        <w:rPr>
          <w:rFonts w:ascii="Times New Roman" w:hAnsi="Times New Roman" w:cs="Times New Roman"/>
          <w:sz w:val="36"/>
          <w:szCs w:val="36"/>
        </w:rPr>
        <w:t>Вы устаете на своей работе? После пяти, а то и после шести рабочих дней выходные кажутся вам праздником. Но и то толком отдохнуть получается крайне редко. То дома надо прибраться, то машину починить, то к родителям съездить… И иногда проскальзывает мысль «Хорошо быть ребенком. Ходишь в садик и все». А вот и не все.</w:t>
      </w:r>
    </w:p>
    <w:p w:rsidR="00615BAB" w:rsidRPr="00DF5C56" w:rsidRDefault="00615BAB" w:rsidP="00615BAB">
      <w:pPr>
        <w:tabs>
          <w:tab w:val="left" w:pos="1722"/>
        </w:tabs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5C56">
        <w:rPr>
          <w:rFonts w:ascii="Times New Roman" w:hAnsi="Times New Roman" w:cs="Times New Roman"/>
          <w:sz w:val="36"/>
          <w:szCs w:val="36"/>
        </w:rPr>
        <w:t>Во – первых, ваш ребенок устает не меньше вас. Поскольку детей в группе много, то и шума в ней достаточно. Вот вы, к примеру, устаете от шума в поликлинике или на базаре? А ваш ребенок живет в шуме пять дней в неделю</w:t>
      </w:r>
      <w:r>
        <w:rPr>
          <w:rFonts w:ascii="Times New Roman" w:hAnsi="Times New Roman" w:cs="Times New Roman"/>
          <w:sz w:val="36"/>
          <w:szCs w:val="36"/>
        </w:rPr>
        <w:t>, о</w:t>
      </w:r>
      <w:r w:rsidRPr="00DF5C56">
        <w:rPr>
          <w:rFonts w:ascii="Times New Roman" w:hAnsi="Times New Roman" w:cs="Times New Roman"/>
          <w:sz w:val="36"/>
          <w:szCs w:val="36"/>
        </w:rPr>
        <w:t>диннадцать месяцев в году.</w:t>
      </w:r>
    </w:p>
    <w:p w:rsidR="00615BAB" w:rsidRPr="00DF5C56" w:rsidRDefault="00615BAB" w:rsidP="00615BAB">
      <w:pPr>
        <w:tabs>
          <w:tab w:val="left" w:pos="1722"/>
        </w:tabs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5C56">
        <w:rPr>
          <w:rFonts w:ascii="Times New Roman" w:hAnsi="Times New Roman" w:cs="Times New Roman"/>
          <w:sz w:val="36"/>
          <w:szCs w:val="36"/>
        </w:rPr>
        <w:lastRenderedPageBreak/>
        <w:t>Посещение детского сада для дошкольников самая настоящая работа! Судите сами – им приходится рано вставать. И ранний подъем совершенно не учитывает биоритмы ребенка. Если «жаворонкам» рано вставать не тяжело, то «совам» крайне затруднительно. Вставая на час-два раньше своего оптимального времени, дети находятся в вялом состоянии весь день, «просыпаясь» лишь после дневного сна, Режим для детей в детских садах стандартизирован. В принципе, половина детей чувствует себя комфортно, но вторая половина откровенно страдает. Кому – то слишком легко придерживаться графика и темпа обучения, а потому малоинтересно. Другим слишком тяжело, а потому тоже не интересно. Все эти нюансы приводят к нарастающему утомлению. К окончанию учебного года дошкольники устают так же, как школьники, как взрослые работающие люди. Отсюда выход: отдых дошкольникам нужен не меньше, чем другим людям. Так может, стоит иногда делать паузу? И давать ему полноценный отдых от детского сада?</w:t>
      </w:r>
    </w:p>
    <w:p w:rsidR="00615BAB" w:rsidRDefault="00615BAB" w:rsidP="00615BAB">
      <w:pPr>
        <w:tabs>
          <w:tab w:val="left" w:pos="1722"/>
        </w:tabs>
        <w:rPr>
          <w:rFonts w:ascii="Times New Roman" w:hAnsi="Times New Roman" w:cs="Times New Roman"/>
          <w:b/>
          <w:sz w:val="40"/>
          <w:szCs w:val="40"/>
        </w:rPr>
      </w:pPr>
    </w:p>
    <w:p w:rsidR="00615BAB" w:rsidRDefault="00615BAB" w:rsidP="00615BAB">
      <w:pPr>
        <w:tabs>
          <w:tab w:val="left" w:pos="1722"/>
        </w:tabs>
        <w:rPr>
          <w:rFonts w:ascii="Times New Roman" w:hAnsi="Times New Roman" w:cs="Times New Roman"/>
          <w:b/>
          <w:sz w:val="40"/>
          <w:szCs w:val="40"/>
        </w:rPr>
      </w:pPr>
    </w:p>
    <w:p w:rsidR="00615BAB" w:rsidRDefault="00615BAB" w:rsidP="00615BAB">
      <w:pPr>
        <w:tabs>
          <w:tab w:val="left" w:pos="1722"/>
        </w:tabs>
        <w:rPr>
          <w:rFonts w:ascii="Times New Roman" w:hAnsi="Times New Roman" w:cs="Times New Roman"/>
          <w:b/>
          <w:sz w:val="40"/>
          <w:szCs w:val="40"/>
        </w:rPr>
      </w:pPr>
    </w:p>
    <w:p w:rsidR="004615DD" w:rsidRDefault="004615DD"/>
    <w:sectPr w:rsidR="004615DD" w:rsidSect="00615BA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43"/>
    <w:rsid w:val="004615DD"/>
    <w:rsid w:val="00615BAB"/>
    <w:rsid w:val="00F9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84DEA"/>
  <w15:chartTrackingRefBased/>
  <w15:docId w15:val="{B9DDFEFA-8239-4EA0-9E02-7D64BAD88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2022-11-08T03:02:00Z</dcterms:created>
  <dcterms:modified xsi:type="dcterms:W3CDTF">2022-11-08T03:04:00Z</dcterms:modified>
</cp:coreProperties>
</file>