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615B" w:rsidRPr="0056615B" w:rsidRDefault="00EA0687" w:rsidP="0056615B">
      <w:pPr>
        <w:spacing w:after="0" w:line="240" w:lineRule="auto"/>
        <w:rPr>
          <w:rFonts w:ascii="Times New Roman" w:eastAsia="Times New Roman" w:hAnsi="Times New Roman" w:cs="Times New Roman"/>
          <w:b/>
          <w:sz w:val="32"/>
          <w:szCs w:val="24"/>
          <w:lang w:eastAsia="ru-RU"/>
        </w:rPr>
      </w:pPr>
      <w:r w:rsidRPr="00660413">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59264" behindDoc="0" locked="0" layoutInCell="1" allowOverlap="1" wp14:anchorId="7C73AC85" wp14:editId="7CAE6A11">
                <wp:simplePos x="0" y="0"/>
                <wp:positionH relativeFrom="margin">
                  <wp:align>center</wp:align>
                </wp:positionH>
                <wp:positionV relativeFrom="paragraph">
                  <wp:posOffset>-409575</wp:posOffset>
                </wp:positionV>
                <wp:extent cx="333375" cy="285750"/>
                <wp:effectExtent l="0" t="0" r="9525" b="0"/>
                <wp:wrapNone/>
                <wp:docPr id="8" name="Овал 8"/>
                <wp:cNvGraphicFramePr/>
                <a:graphic xmlns:a="http://schemas.openxmlformats.org/drawingml/2006/main">
                  <a:graphicData uri="http://schemas.microsoft.com/office/word/2010/wordprocessingShape">
                    <wps:wsp>
                      <wps:cNvSpPr/>
                      <wps:spPr>
                        <a:xfrm>
                          <a:off x="0" y="0"/>
                          <a:ext cx="333375" cy="285750"/>
                        </a:xfrm>
                        <a:prstGeom prst="ellips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cx1="http://schemas.microsoft.com/office/drawing/2015/9/8/chartex" xmlns:cx="http://schemas.microsoft.com/office/drawing/2014/chartex">
            <w:pict>
              <v:oval w14:anchorId="0EE4C229" id="Овал 8" o:spid="_x0000_s1026" style="position:absolute;margin-left:0;margin-top:-32.25pt;width:26.25pt;height:22.5pt;z-index:251659264;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ZzbegIAANkEAAAOAAAAZHJzL2Uyb0RvYy54bWysVEtu2zAQ3RfoHQjuG9luXKdG5MBI4KJA&#10;kARIiqxpirII8FeStuwepmcous0lfKQ+UnLiNl0V5YKa4Qzn8/hG5xdbrchG+CCtKenwZECJMNxW&#10;0qxK+uVh8e6MkhCZqZiyRpR0JwK9mL19c966qRjZxqpKeIIgJkxbV9ImRjctisAboVk4sU4YGGvr&#10;NYtQ/aqoPGsRXatiNBh8KFrrK+ctFyHg9Koz0lmOX9eCx9u6DiISVVLUFvPu875MezE7Z9OVZ66R&#10;vC+D/UMVmkmDpM+hrlhkZO3lq1Bacm+DreMJt7qwdS25yD2gm+Hgj27uG+ZE7gXgBPcMU/h/YfnN&#10;5s4TWZUUD2WYxhPtv+9/7n/sn8hZQqd1YQqne3fney1ATK1ua6/TF02QbUZ094yo2EbCcfgeazKm&#10;hMM0OhtPxhnx4uWy8yF+ElaTJJRUKCVdSD2zKdtch4ic8D54peNglawWUqms7MKl8mTD8LxgRWVb&#10;ShQLEYclXeSVmkCI364pQ1qwdTQZgBOcgXe1YhGidkAimBUlTK1AaB59rsXYlBGRulquWGi6pDls&#10;xyItI6ispAaWg7T6zMqkayKTse8ogdrBmKSlrXZ4BG87dgbHFxJoXKOPO+ZBRxSJEYu32GplUbnt&#10;JUoa67/97Tz5gyWwUtKC3ujq65p5AXg+G/Dn4/D0NM1DVk7HkxEUf2xZHlvMWl9aQDzEMDuexeQf&#10;1UGsvdWPmMR5ygoTMxy5O/x65TJ2Y4dZ5mI+z26YAcfitbl3PAU/wPuwfWTe9ZSI4NKNPYzCK1p0&#10;vummsfN1tLXMnHnBFa+fFMxP5kE/62lAj/Xs9fJHmv0CAAD//wMAUEsDBBQABgAIAAAAIQDvBteF&#10;3gAAAAcBAAAPAAAAZHJzL2Rvd25yZXYueG1sTI9PS8NAEMXvgt9hGaEXaTcpJtaYTSmFQsGTNRdv&#10;2+zkj2ZnQ3bTpt/e8aSnYeYN7/1evp1tLy44+s6RgngVgUCqnOmoUVB+HJYbED5oMrp3hApu6GFb&#10;3N/lOjPuSu94OYVGsAn5TCtoQxgyKX3VotV+5QYk1mo3Wh14HRtpRn1lc9vLdRSl0uqOOKHVA+5b&#10;rL5Pk1UwPdbxri7x8Pm8cUfP+W/lV6rU4mHevYIIOIe/Z/jFZ3QomOnsJjJe9Aq4SFCwTJ8SECwn&#10;a55nPsQvCcgil//5ix8AAAD//wMAUEsBAi0AFAAGAAgAAAAhALaDOJL+AAAA4QEAABMAAAAAAAAA&#10;AAAAAAAAAAAAAFtDb250ZW50X1R5cGVzXS54bWxQSwECLQAUAAYACAAAACEAOP0h/9YAAACUAQAA&#10;CwAAAAAAAAAAAAAAAAAvAQAAX3JlbHMvLnJlbHNQSwECLQAUAAYACAAAACEAOAmc23oCAADZBAAA&#10;DgAAAAAAAAAAAAAAAAAuAgAAZHJzL2Uyb0RvYy54bWxQSwECLQAUAAYACAAAACEA7wbXhd4AAAAH&#10;AQAADwAAAAAAAAAAAAAAAADUBAAAZHJzL2Rvd25yZXYueG1sUEsFBgAAAAAEAAQA8wAAAN8FAAAA&#10;AA==&#10;" fillcolor="window" stroked="f" strokeweight="1pt">
                <v:stroke joinstyle="miter"/>
                <w10:wrap anchorx="margin"/>
              </v:oval>
            </w:pict>
          </mc:Fallback>
        </mc:AlternateContent>
      </w:r>
      <w:r w:rsidR="0056615B" w:rsidRPr="0056615B">
        <w:rPr>
          <w:rFonts w:ascii="Times New Roman" w:eastAsia="Times New Roman" w:hAnsi="Times New Roman" w:cs="Times New Roman"/>
          <w:b/>
          <w:sz w:val="32"/>
          <w:szCs w:val="24"/>
          <w:lang w:eastAsia="ru-RU"/>
        </w:rPr>
        <w:t>Муниципальное бюджетное общеобразовательное учреждение</w:t>
      </w:r>
    </w:p>
    <w:p w:rsidR="0056615B" w:rsidRPr="0056615B" w:rsidRDefault="0056615B" w:rsidP="0056615B">
      <w:pPr>
        <w:spacing w:after="0" w:line="240" w:lineRule="auto"/>
        <w:jc w:val="center"/>
        <w:rPr>
          <w:rFonts w:ascii="Times New Roman" w:eastAsia="Times New Roman" w:hAnsi="Times New Roman" w:cs="Times New Roman"/>
          <w:b/>
          <w:sz w:val="32"/>
          <w:szCs w:val="24"/>
          <w:lang w:eastAsia="ru-RU"/>
        </w:rPr>
      </w:pPr>
      <w:r w:rsidRPr="0056615B">
        <w:rPr>
          <w:rFonts w:ascii="Times New Roman" w:eastAsia="Times New Roman" w:hAnsi="Times New Roman" w:cs="Times New Roman"/>
          <w:b/>
          <w:sz w:val="32"/>
          <w:szCs w:val="24"/>
          <w:lang w:eastAsia="ru-RU"/>
        </w:rPr>
        <w:t>«Средняя общеобразовательная школа № 198»</w:t>
      </w:r>
    </w:p>
    <w:p w:rsidR="00EA0687" w:rsidRDefault="00EA0687" w:rsidP="00EA0687">
      <w:pPr>
        <w:spacing w:after="0" w:line="240" w:lineRule="auto"/>
        <w:jc w:val="center"/>
        <w:rPr>
          <w:rFonts w:ascii="Times New Roman" w:eastAsia="Times New Roman" w:hAnsi="Times New Roman" w:cs="Times New Roman"/>
          <w:sz w:val="24"/>
          <w:szCs w:val="24"/>
          <w:lang w:eastAsia="ru-RU"/>
        </w:rPr>
      </w:pPr>
    </w:p>
    <w:p w:rsidR="0056615B" w:rsidRDefault="0056615B" w:rsidP="00EA0687">
      <w:pPr>
        <w:spacing w:after="0" w:line="240" w:lineRule="auto"/>
        <w:jc w:val="center"/>
        <w:rPr>
          <w:rFonts w:ascii="Times New Roman" w:eastAsia="Times New Roman" w:hAnsi="Times New Roman" w:cs="Times New Roman"/>
          <w:sz w:val="24"/>
          <w:szCs w:val="24"/>
          <w:lang w:eastAsia="ru-RU"/>
        </w:rPr>
      </w:pPr>
    </w:p>
    <w:p w:rsidR="0056615B" w:rsidRDefault="0056615B" w:rsidP="00EA0687">
      <w:pPr>
        <w:spacing w:after="0" w:line="240" w:lineRule="auto"/>
        <w:jc w:val="center"/>
        <w:rPr>
          <w:rFonts w:ascii="Times New Roman" w:eastAsia="Times New Roman" w:hAnsi="Times New Roman" w:cs="Times New Roman"/>
          <w:sz w:val="24"/>
          <w:szCs w:val="24"/>
          <w:lang w:eastAsia="ru-RU"/>
        </w:rPr>
      </w:pPr>
    </w:p>
    <w:p w:rsidR="0056615B" w:rsidRDefault="0056615B" w:rsidP="00EA0687">
      <w:pPr>
        <w:spacing w:after="0" w:line="240" w:lineRule="auto"/>
        <w:jc w:val="center"/>
        <w:rPr>
          <w:rFonts w:ascii="Times New Roman" w:eastAsia="Times New Roman" w:hAnsi="Times New Roman" w:cs="Times New Roman"/>
          <w:sz w:val="24"/>
          <w:szCs w:val="24"/>
          <w:lang w:eastAsia="ru-RU"/>
        </w:rPr>
      </w:pPr>
    </w:p>
    <w:p w:rsidR="0056615B" w:rsidRDefault="0056615B" w:rsidP="00EA0687">
      <w:pPr>
        <w:spacing w:after="0" w:line="240" w:lineRule="auto"/>
        <w:jc w:val="center"/>
        <w:rPr>
          <w:rFonts w:ascii="Times New Roman" w:eastAsia="Times New Roman" w:hAnsi="Times New Roman" w:cs="Times New Roman"/>
          <w:sz w:val="24"/>
          <w:szCs w:val="24"/>
          <w:lang w:eastAsia="ru-RU"/>
        </w:rPr>
      </w:pPr>
    </w:p>
    <w:p w:rsidR="0056615B" w:rsidRDefault="0056615B" w:rsidP="00EA0687">
      <w:pPr>
        <w:spacing w:after="0" w:line="240" w:lineRule="auto"/>
        <w:jc w:val="center"/>
        <w:rPr>
          <w:rFonts w:ascii="Times New Roman" w:eastAsia="Times New Roman" w:hAnsi="Times New Roman" w:cs="Times New Roman"/>
          <w:sz w:val="24"/>
          <w:szCs w:val="24"/>
          <w:lang w:eastAsia="ru-RU"/>
        </w:rPr>
      </w:pPr>
    </w:p>
    <w:p w:rsidR="0056615B" w:rsidRDefault="0056615B" w:rsidP="00EA0687">
      <w:pPr>
        <w:spacing w:after="0" w:line="240" w:lineRule="auto"/>
        <w:jc w:val="center"/>
        <w:rPr>
          <w:rFonts w:ascii="Times New Roman" w:eastAsia="Times New Roman" w:hAnsi="Times New Roman" w:cs="Times New Roman"/>
          <w:sz w:val="24"/>
          <w:szCs w:val="24"/>
          <w:lang w:eastAsia="ru-RU"/>
        </w:rPr>
      </w:pPr>
    </w:p>
    <w:p w:rsidR="0056615B" w:rsidRPr="00D76909" w:rsidRDefault="0056615B" w:rsidP="00EA0687">
      <w:pPr>
        <w:spacing w:after="0" w:line="240" w:lineRule="auto"/>
        <w:jc w:val="center"/>
        <w:rPr>
          <w:rFonts w:ascii="Times New Roman" w:eastAsia="Times New Roman" w:hAnsi="Times New Roman" w:cs="Times New Roman"/>
          <w:sz w:val="24"/>
          <w:szCs w:val="24"/>
          <w:lang w:eastAsia="ru-RU"/>
        </w:rPr>
      </w:pPr>
    </w:p>
    <w:p w:rsidR="00EA0687" w:rsidRPr="00D76909" w:rsidRDefault="00EA0687" w:rsidP="00EA0687">
      <w:pPr>
        <w:spacing w:after="0" w:line="240" w:lineRule="auto"/>
        <w:ind w:firstLine="4860"/>
        <w:jc w:val="both"/>
        <w:rPr>
          <w:rFonts w:ascii="Times New Roman" w:eastAsia="Times New Roman" w:hAnsi="Times New Roman" w:cs="Times New Roman"/>
          <w:sz w:val="28"/>
          <w:szCs w:val="28"/>
          <w:lang w:eastAsia="ru-RU"/>
        </w:rPr>
      </w:pPr>
    </w:p>
    <w:p w:rsidR="00EA0687" w:rsidRPr="00D76909" w:rsidRDefault="00EA0687" w:rsidP="00EA0687">
      <w:pPr>
        <w:spacing w:after="0" w:line="240" w:lineRule="auto"/>
        <w:jc w:val="both"/>
        <w:rPr>
          <w:rFonts w:ascii="Times New Roman" w:eastAsia="Times New Roman" w:hAnsi="Times New Roman" w:cs="Times New Roman"/>
          <w:sz w:val="28"/>
          <w:szCs w:val="28"/>
          <w:lang w:eastAsia="ru-RU"/>
        </w:rPr>
      </w:pPr>
    </w:p>
    <w:p w:rsidR="00EA0687" w:rsidRPr="00D76909" w:rsidRDefault="0056615B" w:rsidP="00EA0687">
      <w:pPr>
        <w:spacing w:after="0" w:line="240" w:lineRule="auto"/>
        <w:jc w:val="center"/>
        <w:rPr>
          <w:rFonts w:ascii="Times New Roman" w:eastAsia="Times New Roman" w:hAnsi="Times New Roman" w:cs="Times New Roman"/>
          <w:sz w:val="28"/>
          <w:szCs w:val="28"/>
          <w:lang w:eastAsia="ru-RU"/>
        </w:rPr>
      </w:pPr>
      <w:r w:rsidRPr="0056615B">
        <w:rPr>
          <w:rFonts w:ascii="Times New Roman" w:eastAsia="Times New Roman" w:hAnsi="Times New Roman" w:cs="Times New Roman"/>
          <w:sz w:val="28"/>
          <w:szCs w:val="28"/>
          <w:lang w:eastAsia="ru-RU"/>
        </w:rPr>
        <w:t>Программа элективного курса для учащихся старших профильных классов</w:t>
      </w:r>
    </w:p>
    <w:p w:rsidR="00EA0687" w:rsidRDefault="00CF0FBB" w:rsidP="00EA0687">
      <w:pPr>
        <w:keepNext/>
        <w:suppressAutoHyphens/>
        <w:overflowPunct w:val="0"/>
        <w:autoSpaceDE w:val="0"/>
        <w:spacing w:before="240" w:after="60" w:line="240" w:lineRule="auto"/>
        <w:jc w:val="center"/>
        <w:textAlignment w:val="baseline"/>
        <w:outlineLvl w:val="0"/>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w:t>
      </w:r>
      <w:r w:rsidR="0056615B">
        <w:rPr>
          <w:rFonts w:ascii="Times New Roman" w:eastAsia="Times New Roman" w:hAnsi="Times New Roman" w:cs="Times New Roman"/>
          <w:sz w:val="28"/>
          <w:szCs w:val="28"/>
          <w:lang w:eastAsia="ar-SA"/>
        </w:rPr>
        <w:t>ПОЧЕМУ КОМАРЫ ЖУЖЖАТ И КУСАЮТСЯ?</w:t>
      </w:r>
      <w:r>
        <w:rPr>
          <w:rFonts w:ascii="Times New Roman" w:eastAsia="Times New Roman" w:hAnsi="Times New Roman" w:cs="Times New Roman"/>
          <w:sz w:val="28"/>
          <w:szCs w:val="28"/>
          <w:lang w:eastAsia="ar-SA"/>
        </w:rPr>
        <w:t>»</w:t>
      </w:r>
    </w:p>
    <w:p w:rsidR="00CF0FBB" w:rsidRPr="00D76909" w:rsidRDefault="00CF0FBB" w:rsidP="00EA0687">
      <w:pPr>
        <w:keepNext/>
        <w:suppressAutoHyphens/>
        <w:overflowPunct w:val="0"/>
        <w:autoSpaceDE w:val="0"/>
        <w:spacing w:before="240" w:after="60" w:line="240" w:lineRule="auto"/>
        <w:jc w:val="center"/>
        <w:textAlignment w:val="baseline"/>
        <w:outlineLvl w:val="0"/>
        <w:rPr>
          <w:rFonts w:ascii="Times New Roman" w:eastAsia="Times New Roman" w:hAnsi="Times New Roman" w:cs="Times New Roman"/>
          <w:sz w:val="28"/>
          <w:szCs w:val="28"/>
          <w:lang w:eastAsia="ar-SA"/>
        </w:rPr>
      </w:pPr>
    </w:p>
    <w:p w:rsidR="00EA0687" w:rsidRPr="00D76909" w:rsidRDefault="00EA0687" w:rsidP="00EA0687">
      <w:pPr>
        <w:spacing w:after="0" w:line="240" w:lineRule="auto"/>
        <w:jc w:val="center"/>
        <w:rPr>
          <w:rFonts w:ascii="Times New Roman" w:eastAsia="Times New Roman" w:hAnsi="Times New Roman" w:cs="Times New Roman"/>
          <w:sz w:val="28"/>
          <w:szCs w:val="28"/>
          <w:lang w:eastAsia="ru-RU"/>
        </w:rPr>
      </w:pPr>
    </w:p>
    <w:p w:rsidR="00EA0687" w:rsidRPr="00D76909" w:rsidRDefault="00EA0687" w:rsidP="00660413">
      <w:pPr>
        <w:spacing w:after="0" w:line="240" w:lineRule="auto"/>
        <w:rPr>
          <w:rFonts w:ascii="Times New Roman" w:eastAsia="Times New Roman" w:hAnsi="Times New Roman" w:cs="Times New Roman"/>
          <w:sz w:val="28"/>
          <w:szCs w:val="28"/>
          <w:lang w:eastAsia="ru-RU"/>
        </w:rPr>
      </w:pPr>
    </w:p>
    <w:p w:rsidR="00EA0687"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Pr="00D76909"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Pr="00D76909"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EA0687" w:rsidRPr="00D76909" w:rsidRDefault="00EA0687" w:rsidP="00EA0687">
      <w:pPr>
        <w:tabs>
          <w:tab w:val="left" w:pos="-5450"/>
        </w:tabs>
        <w:spacing w:after="0" w:line="240" w:lineRule="auto"/>
        <w:ind w:left="5954" w:hanging="1094"/>
        <w:jc w:val="both"/>
        <w:rPr>
          <w:rFonts w:ascii="Times New Roman" w:eastAsia="Times New Roman" w:hAnsi="Times New Roman" w:cs="Times New Roman"/>
          <w:sz w:val="28"/>
          <w:szCs w:val="28"/>
          <w:lang w:eastAsia="ru-RU"/>
        </w:rPr>
      </w:pPr>
    </w:p>
    <w:p w:rsidR="0056615B" w:rsidRPr="0056615B" w:rsidRDefault="0056615B" w:rsidP="0056615B">
      <w:pPr>
        <w:tabs>
          <w:tab w:val="left" w:pos="-5450"/>
          <w:tab w:val="left" w:pos="-5146"/>
        </w:tabs>
        <w:spacing w:after="0" w:line="240" w:lineRule="auto"/>
        <w:ind w:left="5954"/>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Составитель:</w:t>
      </w:r>
    </w:p>
    <w:p w:rsidR="0056615B" w:rsidRPr="0056615B" w:rsidRDefault="0056615B" w:rsidP="0056615B">
      <w:pPr>
        <w:tabs>
          <w:tab w:val="left" w:pos="-5450"/>
          <w:tab w:val="left" w:pos="-5146"/>
        </w:tabs>
        <w:spacing w:after="0" w:line="240" w:lineRule="auto"/>
        <w:ind w:left="5954"/>
        <w:rPr>
          <w:rFonts w:ascii="Times New Roman" w:eastAsia="Times New Roman" w:hAnsi="Times New Roman" w:cs="Times New Roman"/>
          <w:sz w:val="28"/>
          <w:szCs w:val="28"/>
          <w:lang w:eastAsia="ru-RU"/>
        </w:rPr>
      </w:pPr>
      <w:r w:rsidRPr="0056615B">
        <w:rPr>
          <w:rFonts w:ascii="Times New Roman" w:eastAsia="Times New Roman" w:hAnsi="Times New Roman" w:cs="Times New Roman"/>
          <w:sz w:val="28"/>
          <w:szCs w:val="28"/>
          <w:lang w:eastAsia="ru-RU"/>
        </w:rPr>
        <w:t xml:space="preserve">Видяйкина Н.С. – </w:t>
      </w:r>
    </w:p>
    <w:p w:rsidR="0056615B" w:rsidRPr="0056615B" w:rsidRDefault="0056615B" w:rsidP="0056615B">
      <w:pPr>
        <w:tabs>
          <w:tab w:val="left" w:pos="-5450"/>
          <w:tab w:val="left" w:pos="-5146"/>
        </w:tabs>
        <w:spacing w:after="0" w:line="240" w:lineRule="auto"/>
        <w:ind w:left="5954"/>
        <w:rPr>
          <w:rFonts w:ascii="Times New Roman" w:eastAsia="Times New Roman" w:hAnsi="Times New Roman" w:cs="Times New Roman"/>
          <w:sz w:val="28"/>
          <w:szCs w:val="28"/>
          <w:lang w:eastAsia="ru-RU"/>
        </w:rPr>
      </w:pPr>
      <w:proofErr w:type="gramStart"/>
      <w:r w:rsidRPr="0056615B">
        <w:rPr>
          <w:rFonts w:ascii="Times New Roman" w:eastAsia="Times New Roman" w:hAnsi="Times New Roman" w:cs="Times New Roman"/>
          <w:sz w:val="28"/>
          <w:szCs w:val="28"/>
          <w:lang w:eastAsia="ru-RU"/>
        </w:rPr>
        <w:t>учитель</w:t>
      </w:r>
      <w:proofErr w:type="gramEnd"/>
      <w:r w:rsidRPr="0056615B">
        <w:rPr>
          <w:rFonts w:ascii="Times New Roman" w:eastAsia="Times New Roman" w:hAnsi="Times New Roman" w:cs="Times New Roman"/>
          <w:sz w:val="28"/>
          <w:szCs w:val="28"/>
          <w:lang w:eastAsia="ru-RU"/>
        </w:rPr>
        <w:t xml:space="preserve"> биологии, </w:t>
      </w:r>
    </w:p>
    <w:p w:rsidR="00EA0687" w:rsidRPr="00D76909" w:rsidRDefault="0056615B" w:rsidP="0056615B">
      <w:pPr>
        <w:tabs>
          <w:tab w:val="left" w:pos="-5450"/>
          <w:tab w:val="left" w:pos="-5146"/>
        </w:tabs>
        <w:spacing w:after="0" w:line="240" w:lineRule="auto"/>
        <w:ind w:left="5954"/>
        <w:rPr>
          <w:rFonts w:ascii="Times New Roman" w:eastAsia="Times New Roman" w:hAnsi="Times New Roman" w:cs="Times New Roman"/>
          <w:sz w:val="28"/>
          <w:szCs w:val="28"/>
          <w:lang w:eastAsia="ru-RU"/>
        </w:rPr>
      </w:pPr>
      <w:r w:rsidRPr="0056615B">
        <w:rPr>
          <w:rFonts w:ascii="Times New Roman" w:eastAsia="Times New Roman" w:hAnsi="Times New Roman" w:cs="Times New Roman"/>
          <w:sz w:val="28"/>
          <w:szCs w:val="28"/>
          <w:lang w:eastAsia="ru-RU"/>
        </w:rPr>
        <w:t>МБОУ «СОШ №198»</w:t>
      </w:r>
    </w:p>
    <w:p w:rsidR="00EA0687" w:rsidRPr="00D76909" w:rsidRDefault="00EA0687" w:rsidP="00EA0687">
      <w:pPr>
        <w:tabs>
          <w:tab w:val="left" w:pos="-5450"/>
          <w:tab w:val="left" w:pos="-5146"/>
        </w:tabs>
        <w:spacing w:after="0" w:line="240" w:lineRule="auto"/>
        <w:ind w:left="5954"/>
        <w:rPr>
          <w:rFonts w:ascii="Times New Roman" w:eastAsia="Times New Roman" w:hAnsi="Times New Roman" w:cs="Times New Roman"/>
          <w:sz w:val="28"/>
          <w:szCs w:val="28"/>
          <w:lang w:eastAsia="ru-RU"/>
        </w:rPr>
      </w:pPr>
    </w:p>
    <w:p w:rsidR="00EA0687" w:rsidRPr="00D76909" w:rsidRDefault="00EA0687" w:rsidP="00EA0687">
      <w:pPr>
        <w:tabs>
          <w:tab w:val="left" w:pos="-5450"/>
          <w:tab w:val="left" w:pos="-5146"/>
        </w:tabs>
        <w:spacing w:after="0" w:line="240" w:lineRule="auto"/>
        <w:ind w:left="5954"/>
        <w:rPr>
          <w:rFonts w:ascii="Times New Roman" w:eastAsia="Times New Roman" w:hAnsi="Times New Roman" w:cs="Times New Roman"/>
          <w:sz w:val="28"/>
          <w:szCs w:val="28"/>
          <w:lang w:eastAsia="ru-RU"/>
        </w:rPr>
      </w:pPr>
    </w:p>
    <w:p w:rsidR="00EA0687" w:rsidRDefault="00EA0687" w:rsidP="00EA0687">
      <w:pPr>
        <w:spacing w:after="0" w:line="240" w:lineRule="auto"/>
        <w:rPr>
          <w:rFonts w:ascii="Times New Roman" w:eastAsia="Times New Roman" w:hAnsi="Times New Roman" w:cs="Times New Roman"/>
          <w:sz w:val="28"/>
          <w:szCs w:val="28"/>
          <w:lang w:eastAsia="ru-RU"/>
        </w:rPr>
      </w:pPr>
    </w:p>
    <w:p w:rsidR="0056615B" w:rsidRDefault="0056615B" w:rsidP="00EA0687">
      <w:pPr>
        <w:spacing w:after="0" w:line="240" w:lineRule="auto"/>
        <w:rPr>
          <w:rFonts w:ascii="Times New Roman" w:eastAsia="Times New Roman" w:hAnsi="Times New Roman" w:cs="Times New Roman"/>
          <w:sz w:val="28"/>
          <w:szCs w:val="28"/>
          <w:lang w:eastAsia="ru-RU"/>
        </w:rPr>
      </w:pPr>
    </w:p>
    <w:p w:rsidR="0056615B" w:rsidRDefault="0056615B" w:rsidP="00EA0687">
      <w:pPr>
        <w:spacing w:after="0" w:line="240" w:lineRule="auto"/>
        <w:rPr>
          <w:rFonts w:ascii="Times New Roman" w:eastAsia="Times New Roman" w:hAnsi="Times New Roman" w:cs="Times New Roman"/>
          <w:sz w:val="28"/>
          <w:szCs w:val="28"/>
          <w:lang w:eastAsia="ru-RU"/>
        </w:rPr>
      </w:pPr>
    </w:p>
    <w:p w:rsidR="0056615B" w:rsidRDefault="0056615B" w:rsidP="00EA0687">
      <w:pPr>
        <w:spacing w:after="0" w:line="240" w:lineRule="auto"/>
        <w:rPr>
          <w:rFonts w:ascii="Times New Roman" w:eastAsia="Times New Roman" w:hAnsi="Times New Roman" w:cs="Times New Roman"/>
          <w:sz w:val="28"/>
          <w:szCs w:val="28"/>
          <w:lang w:eastAsia="ru-RU"/>
        </w:rPr>
      </w:pPr>
    </w:p>
    <w:p w:rsidR="0056615B" w:rsidRDefault="0056615B" w:rsidP="00EA0687">
      <w:pPr>
        <w:spacing w:after="0" w:line="240" w:lineRule="auto"/>
        <w:rPr>
          <w:rFonts w:ascii="Times New Roman" w:eastAsia="Times New Roman" w:hAnsi="Times New Roman" w:cs="Times New Roman"/>
          <w:sz w:val="28"/>
          <w:szCs w:val="28"/>
          <w:lang w:eastAsia="ru-RU"/>
        </w:rPr>
      </w:pPr>
    </w:p>
    <w:p w:rsidR="0056615B" w:rsidRDefault="0056615B" w:rsidP="00EA0687">
      <w:pPr>
        <w:spacing w:after="0" w:line="240" w:lineRule="auto"/>
        <w:rPr>
          <w:rFonts w:ascii="Times New Roman" w:eastAsia="Times New Roman" w:hAnsi="Times New Roman" w:cs="Times New Roman"/>
          <w:sz w:val="28"/>
          <w:szCs w:val="28"/>
          <w:lang w:eastAsia="ru-RU"/>
        </w:rPr>
      </w:pPr>
    </w:p>
    <w:p w:rsidR="00EA0687" w:rsidRDefault="00EA0687" w:rsidP="00EA0687">
      <w:pPr>
        <w:spacing w:after="0" w:line="240" w:lineRule="auto"/>
        <w:rPr>
          <w:rFonts w:ascii="Times New Roman" w:eastAsia="Times New Roman" w:hAnsi="Times New Roman" w:cs="Times New Roman"/>
          <w:sz w:val="28"/>
          <w:szCs w:val="28"/>
          <w:lang w:eastAsia="ru-RU"/>
        </w:rPr>
      </w:pPr>
    </w:p>
    <w:p w:rsidR="00EA0687" w:rsidRDefault="00EA0687" w:rsidP="00EA0687">
      <w:pPr>
        <w:spacing w:after="0" w:line="240" w:lineRule="auto"/>
        <w:rPr>
          <w:rFonts w:ascii="Times New Roman" w:eastAsia="Times New Roman" w:hAnsi="Times New Roman" w:cs="Times New Roman"/>
          <w:sz w:val="28"/>
          <w:szCs w:val="28"/>
          <w:lang w:eastAsia="ru-RU"/>
        </w:rPr>
      </w:pPr>
    </w:p>
    <w:p w:rsidR="00EA0687" w:rsidRPr="00D76909" w:rsidRDefault="00EA0687" w:rsidP="00EA0687">
      <w:pPr>
        <w:spacing w:after="0" w:line="240" w:lineRule="auto"/>
        <w:rPr>
          <w:rFonts w:ascii="Times New Roman" w:eastAsia="Times New Roman" w:hAnsi="Times New Roman" w:cs="Times New Roman"/>
          <w:sz w:val="28"/>
          <w:szCs w:val="28"/>
          <w:lang w:eastAsia="ru-RU"/>
        </w:rPr>
      </w:pPr>
    </w:p>
    <w:p w:rsidR="00EA0687" w:rsidRPr="00D76909" w:rsidRDefault="00EA0687" w:rsidP="00EA0687">
      <w:pPr>
        <w:spacing w:after="0" w:line="240" w:lineRule="auto"/>
        <w:jc w:val="center"/>
        <w:rPr>
          <w:rFonts w:ascii="Times New Roman" w:eastAsia="Times New Roman" w:hAnsi="Times New Roman" w:cs="Times New Roman"/>
          <w:sz w:val="28"/>
          <w:szCs w:val="28"/>
          <w:lang w:eastAsia="ru-RU"/>
        </w:rPr>
      </w:pPr>
    </w:p>
    <w:p w:rsidR="00EA0687" w:rsidRPr="00D76909" w:rsidRDefault="0056615B" w:rsidP="00EA0687">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Северск –</w:t>
      </w:r>
      <w:r w:rsidR="00EA0687" w:rsidRPr="00D76909">
        <w:rPr>
          <w:rFonts w:ascii="Times New Roman" w:eastAsia="Times New Roman" w:hAnsi="Times New Roman" w:cs="Times New Roman"/>
          <w:sz w:val="28"/>
          <w:szCs w:val="28"/>
          <w:lang w:eastAsia="ru-RU"/>
        </w:rPr>
        <w:t xml:space="preserve"> 2</w:t>
      </w:r>
      <w:r>
        <w:rPr>
          <w:rFonts w:ascii="Times New Roman" w:eastAsia="Times New Roman" w:hAnsi="Times New Roman" w:cs="Times New Roman"/>
          <w:sz w:val="28"/>
          <w:szCs w:val="28"/>
          <w:lang w:eastAsia="ru-RU"/>
        </w:rPr>
        <w:t>022</w:t>
      </w:r>
    </w:p>
    <w:p w:rsidR="00CF0FBB" w:rsidRDefault="00CF0FBB" w:rsidP="00CF0FBB">
      <w:pPr>
        <w:shd w:val="clear" w:color="auto" w:fill="FFFFFF"/>
        <w:spacing w:after="0" w:line="240" w:lineRule="auto"/>
        <w:ind w:firstLine="709"/>
        <w:jc w:val="center"/>
        <w:rPr>
          <w:rFonts w:ascii="Times New Roman" w:eastAsia="Times New Roman" w:hAnsi="Times New Roman" w:cs="Times New Roman"/>
          <w:b/>
          <w:color w:val="000000"/>
          <w:sz w:val="28"/>
          <w:szCs w:val="28"/>
          <w:lang w:eastAsia="ru-RU"/>
        </w:rPr>
      </w:pPr>
      <w:r w:rsidRPr="0013361C">
        <w:rPr>
          <w:rFonts w:ascii="Times New Roman" w:eastAsia="Times New Roman" w:hAnsi="Times New Roman" w:cs="Times New Roman"/>
          <w:b/>
          <w:color w:val="000000"/>
          <w:sz w:val="28"/>
          <w:szCs w:val="28"/>
          <w:lang w:eastAsia="ru-RU"/>
        </w:rPr>
        <w:lastRenderedPageBreak/>
        <w:t>Пояснительная записка.</w:t>
      </w:r>
    </w:p>
    <w:p w:rsidR="002837D4" w:rsidRPr="0013361C" w:rsidRDefault="002837D4" w:rsidP="00CF0FBB">
      <w:pPr>
        <w:shd w:val="clear" w:color="auto" w:fill="FFFFFF"/>
        <w:spacing w:after="0" w:line="240" w:lineRule="auto"/>
        <w:ind w:firstLine="709"/>
        <w:jc w:val="center"/>
        <w:rPr>
          <w:rFonts w:ascii="Times New Roman" w:eastAsia="Times New Roman" w:hAnsi="Times New Roman" w:cs="Times New Roman"/>
          <w:b/>
          <w:color w:val="000000"/>
          <w:sz w:val="28"/>
          <w:szCs w:val="28"/>
          <w:lang w:eastAsia="ru-RU"/>
        </w:rPr>
      </w:pPr>
    </w:p>
    <w:p w:rsidR="004542FB" w:rsidRPr="0013361C" w:rsidRDefault="004542FB" w:rsidP="00CF0FBB">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color w:val="000000"/>
          <w:sz w:val="28"/>
          <w:szCs w:val="28"/>
          <w:lang w:eastAsia="ru-RU"/>
        </w:rPr>
        <w:t xml:space="preserve">Программа данного элективного курса предназначена для обучающихся в старшей школе, интересующихся исследовательской деятельностью, а также одаренных учащихся, и направлена на формирование </w:t>
      </w:r>
      <w:proofErr w:type="spellStart"/>
      <w:r w:rsidRPr="0013361C">
        <w:rPr>
          <w:rFonts w:ascii="Times New Roman" w:eastAsia="Times New Roman" w:hAnsi="Times New Roman" w:cs="Times New Roman"/>
          <w:color w:val="000000"/>
          <w:sz w:val="28"/>
          <w:szCs w:val="28"/>
          <w:lang w:eastAsia="ru-RU"/>
        </w:rPr>
        <w:t>оргд</w:t>
      </w:r>
      <w:r w:rsidR="00CB2ACB">
        <w:rPr>
          <w:rFonts w:ascii="Times New Roman" w:eastAsia="Times New Roman" w:hAnsi="Times New Roman" w:cs="Times New Roman"/>
          <w:color w:val="000000"/>
          <w:sz w:val="28"/>
          <w:szCs w:val="28"/>
          <w:lang w:eastAsia="ru-RU"/>
        </w:rPr>
        <w:t>еятельностных</w:t>
      </w:r>
      <w:proofErr w:type="spellEnd"/>
      <w:r w:rsidRPr="0013361C">
        <w:rPr>
          <w:rFonts w:ascii="Times New Roman" w:eastAsia="Times New Roman" w:hAnsi="Times New Roman" w:cs="Times New Roman"/>
          <w:color w:val="000000"/>
          <w:sz w:val="28"/>
          <w:szCs w:val="28"/>
          <w:lang w:eastAsia="ru-RU"/>
        </w:rPr>
        <w:t xml:space="preserve"> качеств учащихся - способность осознания целей учебно-исследовательской деятельности, умения поставить цель и организовать ее достижение, а также креативных (творческих) качеств</w:t>
      </w:r>
      <w:r w:rsidR="005536F9" w:rsidRPr="0013361C">
        <w:rPr>
          <w:rFonts w:ascii="Times New Roman" w:eastAsia="Times New Roman" w:hAnsi="Times New Roman" w:cs="Times New Roman"/>
          <w:color w:val="000000"/>
          <w:sz w:val="28"/>
          <w:szCs w:val="28"/>
          <w:lang w:eastAsia="ru-RU"/>
        </w:rPr>
        <w:t xml:space="preserve"> - вдохновленность</w:t>
      </w:r>
      <w:r w:rsidRPr="0013361C">
        <w:rPr>
          <w:rFonts w:ascii="Times New Roman" w:eastAsia="Times New Roman" w:hAnsi="Times New Roman" w:cs="Times New Roman"/>
          <w:color w:val="000000"/>
          <w:sz w:val="28"/>
          <w:szCs w:val="28"/>
          <w:lang w:eastAsia="ru-RU"/>
        </w:rPr>
        <w:t>; коммуникативных качеств, обусловленных необходимостью взаимодействовать с другими людьми, с объектами окружающего мира и его информацию; выполнять различные социальные роли в группе и коллективе.</w:t>
      </w:r>
    </w:p>
    <w:p w:rsidR="00CF0FBB" w:rsidRPr="0013361C" w:rsidRDefault="00CF0FBB" w:rsidP="00CF0FBB">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color w:val="000000"/>
          <w:sz w:val="28"/>
          <w:szCs w:val="28"/>
          <w:lang w:eastAsia="ru-RU"/>
        </w:rPr>
        <w:t xml:space="preserve">Элективный курс предназначен для учащихся старших </w:t>
      </w:r>
      <w:r w:rsidR="00CB2ACB">
        <w:rPr>
          <w:rFonts w:ascii="Times New Roman" w:eastAsia="Times New Roman" w:hAnsi="Times New Roman" w:cs="Times New Roman"/>
          <w:color w:val="000000"/>
          <w:sz w:val="28"/>
          <w:szCs w:val="28"/>
          <w:lang w:eastAsia="ru-RU"/>
        </w:rPr>
        <w:t>классов</w:t>
      </w:r>
      <w:r w:rsidRPr="0013361C">
        <w:rPr>
          <w:rFonts w:ascii="Times New Roman" w:eastAsia="Times New Roman" w:hAnsi="Times New Roman" w:cs="Times New Roman"/>
          <w:color w:val="000000"/>
          <w:sz w:val="28"/>
          <w:szCs w:val="28"/>
          <w:lang w:eastAsia="ru-RU"/>
        </w:rPr>
        <w:t xml:space="preserve"> и рассчитан на </w:t>
      </w:r>
      <w:r w:rsidR="005536F9" w:rsidRPr="0013361C">
        <w:rPr>
          <w:rFonts w:ascii="Times New Roman" w:eastAsia="Times New Roman" w:hAnsi="Times New Roman" w:cs="Times New Roman"/>
          <w:color w:val="000000"/>
          <w:sz w:val="28"/>
          <w:szCs w:val="28"/>
          <w:lang w:eastAsia="ru-RU"/>
        </w:rPr>
        <w:t>13 часов</w:t>
      </w:r>
      <w:r w:rsidRPr="0013361C">
        <w:rPr>
          <w:rFonts w:ascii="Times New Roman" w:eastAsia="Times New Roman" w:hAnsi="Times New Roman" w:cs="Times New Roman"/>
          <w:color w:val="000000"/>
          <w:sz w:val="28"/>
          <w:szCs w:val="28"/>
          <w:lang w:eastAsia="ru-RU"/>
        </w:rPr>
        <w:t xml:space="preserve">. Он ориентирован на </w:t>
      </w:r>
      <w:r w:rsidR="00CB2ACB">
        <w:rPr>
          <w:rFonts w:ascii="Times New Roman" w:eastAsia="Times New Roman" w:hAnsi="Times New Roman" w:cs="Times New Roman"/>
          <w:color w:val="000000"/>
          <w:sz w:val="28"/>
          <w:szCs w:val="28"/>
          <w:lang w:eastAsia="ru-RU"/>
        </w:rPr>
        <w:t>продолжения формирования исследовательских навыков,</w:t>
      </w:r>
      <w:r w:rsidRPr="0013361C">
        <w:rPr>
          <w:rFonts w:ascii="Times New Roman" w:eastAsia="Times New Roman" w:hAnsi="Times New Roman" w:cs="Times New Roman"/>
          <w:color w:val="000000"/>
          <w:sz w:val="28"/>
          <w:szCs w:val="28"/>
          <w:lang w:eastAsia="ru-RU"/>
        </w:rPr>
        <w:t xml:space="preserve"> интереса к биологии, на расширение и углубление знаний. Он позволяет учесть интересы учащихся, их дальнейшие профессиональные намерения, сделать обучение интереснее и в итоге пол</w:t>
      </w:r>
      <w:r w:rsidR="005536F9" w:rsidRPr="0013361C">
        <w:rPr>
          <w:rFonts w:ascii="Times New Roman" w:eastAsia="Times New Roman" w:hAnsi="Times New Roman" w:cs="Times New Roman"/>
          <w:color w:val="000000"/>
          <w:sz w:val="28"/>
          <w:szCs w:val="28"/>
          <w:lang w:eastAsia="ru-RU"/>
        </w:rPr>
        <w:t>учить более высокие результаты.</w:t>
      </w:r>
    </w:p>
    <w:p w:rsidR="009D1FF8" w:rsidRPr="0013361C" w:rsidRDefault="009D1FF8" w:rsidP="00CF0FBB">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i/>
          <w:color w:val="000000"/>
          <w:sz w:val="28"/>
          <w:szCs w:val="28"/>
          <w:lang w:eastAsia="ru-RU"/>
        </w:rPr>
        <w:t>Основные цели элективного курса</w:t>
      </w:r>
      <w:r w:rsidRPr="0013361C">
        <w:rPr>
          <w:rFonts w:ascii="Times New Roman" w:eastAsia="Times New Roman" w:hAnsi="Times New Roman" w:cs="Times New Roman"/>
          <w:color w:val="000000"/>
          <w:sz w:val="28"/>
          <w:szCs w:val="28"/>
          <w:lang w:eastAsia="ru-RU"/>
        </w:rPr>
        <w:t>:</w:t>
      </w:r>
      <w:r w:rsidR="00CF0FBB" w:rsidRPr="0013361C">
        <w:rPr>
          <w:rFonts w:ascii="Times New Roman" w:eastAsia="Times New Roman" w:hAnsi="Times New Roman" w:cs="Times New Roman"/>
          <w:color w:val="000000"/>
          <w:sz w:val="28"/>
          <w:szCs w:val="28"/>
          <w:lang w:eastAsia="ru-RU"/>
        </w:rPr>
        <w:t xml:space="preserve"> </w:t>
      </w:r>
      <w:r w:rsidR="004C091A" w:rsidRPr="0013361C">
        <w:rPr>
          <w:rFonts w:ascii="Times New Roman" w:hAnsi="Times New Roman" w:cs="Times New Roman"/>
          <w:color w:val="000000"/>
          <w:sz w:val="28"/>
          <w:szCs w:val="28"/>
          <w:shd w:val="clear" w:color="auto" w:fill="FFFFFF"/>
        </w:rPr>
        <w:t>углубить, расширить и систематизировать базовые знания учащихся о</w:t>
      </w:r>
      <w:r w:rsidR="004C091A" w:rsidRPr="0013361C">
        <w:rPr>
          <w:rFonts w:ascii="Times New Roman" w:eastAsia="Times New Roman" w:hAnsi="Times New Roman" w:cs="Times New Roman"/>
          <w:color w:val="000000"/>
          <w:sz w:val="28"/>
          <w:szCs w:val="28"/>
          <w:lang w:eastAsia="ru-RU"/>
        </w:rPr>
        <w:t xml:space="preserve"> кровососущих комарах</w:t>
      </w:r>
      <w:r w:rsidRPr="0013361C">
        <w:rPr>
          <w:rFonts w:ascii="Times New Roman" w:eastAsia="Times New Roman" w:hAnsi="Times New Roman" w:cs="Times New Roman"/>
          <w:color w:val="000000"/>
          <w:sz w:val="28"/>
          <w:szCs w:val="28"/>
          <w:lang w:eastAsia="ru-RU"/>
        </w:rPr>
        <w:t xml:space="preserve"> и акустике; </w:t>
      </w:r>
      <w:r w:rsidR="004C091A" w:rsidRPr="0013361C">
        <w:rPr>
          <w:rFonts w:ascii="Times New Roman" w:eastAsia="Times New Roman" w:hAnsi="Times New Roman" w:cs="Times New Roman"/>
          <w:color w:val="000000"/>
          <w:sz w:val="28"/>
          <w:szCs w:val="28"/>
          <w:lang w:eastAsia="ru-RU"/>
        </w:rPr>
        <w:t xml:space="preserve">овладеть </w:t>
      </w:r>
      <w:r w:rsidR="000F0E8E" w:rsidRPr="0013361C">
        <w:rPr>
          <w:rFonts w:ascii="Times New Roman" w:eastAsia="Times New Roman" w:hAnsi="Times New Roman" w:cs="Times New Roman"/>
          <w:color w:val="000000"/>
          <w:sz w:val="28"/>
          <w:szCs w:val="28"/>
          <w:lang w:eastAsia="ru-RU"/>
        </w:rPr>
        <w:t>умения</w:t>
      </w:r>
      <w:r w:rsidR="004C091A" w:rsidRPr="0013361C">
        <w:rPr>
          <w:rFonts w:ascii="Times New Roman" w:eastAsia="Times New Roman" w:hAnsi="Times New Roman" w:cs="Times New Roman"/>
          <w:color w:val="000000"/>
          <w:sz w:val="28"/>
          <w:szCs w:val="28"/>
          <w:lang w:eastAsia="ru-RU"/>
        </w:rPr>
        <w:t xml:space="preserve">ми </w:t>
      </w:r>
      <w:r w:rsidRPr="0013361C">
        <w:rPr>
          <w:rFonts w:ascii="Times New Roman" w:eastAsia="Times New Roman" w:hAnsi="Times New Roman" w:cs="Times New Roman"/>
          <w:color w:val="000000"/>
          <w:sz w:val="28"/>
          <w:szCs w:val="28"/>
          <w:lang w:eastAsia="ru-RU"/>
        </w:rPr>
        <w:t>п</w:t>
      </w:r>
      <w:r w:rsidR="004C091A" w:rsidRPr="0013361C">
        <w:rPr>
          <w:rFonts w:ascii="Times New Roman" w:eastAsia="Times New Roman" w:hAnsi="Times New Roman" w:cs="Times New Roman"/>
          <w:color w:val="000000"/>
          <w:sz w:val="28"/>
          <w:szCs w:val="28"/>
          <w:lang w:eastAsia="ru-RU"/>
        </w:rPr>
        <w:t>роведения</w:t>
      </w:r>
      <w:r w:rsidRPr="0013361C">
        <w:rPr>
          <w:rFonts w:ascii="Times New Roman" w:eastAsia="Times New Roman" w:hAnsi="Times New Roman" w:cs="Times New Roman"/>
          <w:color w:val="000000"/>
          <w:sz w:val="28"/>
          <w:szCs w:val="28"/>
          <w:lang w:eastAsia="ru-RU"/>
        </w:rPr>
        <w:t xml:space="preserve"> экспериментальных исследований для изучения акустических характеристик имаго комаров </w:t>
      </w:r>
      <w:r w:rsidRPr="0013361C">
        <w:rPr>
          <w:rFonts w:ascii="Times New Roman" w:eastAsia="Times New Roman" w:hAnsi="Times New Roman" w:cs="Times New Roman"/>
          <w:i/>
          <w:color w:val="000000"/>
          <w:sz w:val="28"/>
          <w:szCs w:val="28"/>
          <w:lang w:eastAsia="ru-RU"/>
        </w:rPr>
        <w:t>р.</w:t>
      </w:r>
      <w:r w:rsidRPr="0013361C">
        <w:rPr>
          <w:rFonts w:ascii="Times New Roman" w:eastAsia="Times New Roman" w:hAnsi="Times New Roman" w:cs="Times New Roman"/>
          <w:color w:val="000000"/>
          <w:sz w:val="28"/>
          <w:szCs w:val="28"/>
          <w:lang w:eastAsia="ru-RU"/>
        </w:rPr>
        <w:t xml:space="preserve"> </w:t>
      </w:r>
      <w:r w:rsidRPr="0013361C">
        <w:rPr>
          <w:rFonts w:ascii="Times New Roman" w:eastAsia="Times New Roman" w:hAnsi="Times New Roman" w:cs="Times New Roman"/>
          <w:i/>
          <w:color w:val="000000"/>
          <w:sz w:val="28"/>
          <w:szCs w:val="28"/>
          <w:lang w:eastAsia="ru-RU"/>
        </w:rPr>
        <w:t>Anopheles.</w:t>
      </w:r>
    </w:p>
    <w:p w:rsidR="009D1FF8" w:rsidRPr="0013361C" w:rsidRDefault="004C091A" w:rsidP="00CF0FBB">
      <w:pPr>
        <w:shd w:val="clear" w:color="auto" w:fill="FFFFFF"/>
        <w:spacing w:after="0" w:line="240" w:lineRule="auto"/>
        <w:ind w:firstLine="709"/>
        <w:jc w:val="both"/>
        <w:rPr>
          <w:rFonts w:ascii="Times New Roman" w:eastAsia="Times New Roman" w:hAnsi="Times New Roman" w:cs="Times New Roman"/>
          <w:i/>
          <w:color w:val="000000"/>
          <w:sz w:val="28"/>
          <w:szCs w:val="28"/>
          <w:lang w:eastAsia="ru-RU"/>
        </w:rPr>
      </w:pPr>
      <w:r w:rsidRPr="0013361C">
        <w:rPr>
          <w:rFonts w:ascii="Times New Roman" w:eastAsia="Times New Roman" w:hAnsi="Times New Roman" w:cs="Times New Roman"/>
          <w:i/>
          <w:color w:val="000000"/>
          <w:sz w:val="28"/>
          <w:szCs w:val="28"/>
          <w:lang w:eastAsia="ru-RU"/>
        </w:rPr>
        <w:t>Задачи:</w:t>
      </w:r>
    </w:p>
    <w:p w:rsidR="00BD1ADA" w:rsidRPr="0013361C" w:rsidRDefault="005F48C3" w:rsidP="005F48C3">
      <w:pPr>
        <w:pStyle w:val="a3"/>
        <w:numPr>
          <w:ilvl w:val="0"/>
          <w:numId w:val="4"/>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color w:val="000000"/>
          <w:sz w:val="28"/>
          <w:szCs w:val="28"/>
          <w:lang w:eastAsia="ru-RU"/>
        </w:rPr>
        <w:t>Познакомить учащихся с общими терминами акустики: звук, частота звука, сила звука, обертоны (гармоники), единицы измерения силы звука (</w:t>
      </w:r>
      <w:proofErr w:type="spellStart"/>
      <w:r w:rsidRPr="0013361C">
        <w:rPr>
          <w:rFonts w:ascii="Times New Roman" w:eastAsia="Times New Roman" w:hAnsi="Times New Roman" w:cs="Times New Roman"/>
          <w:color w:val="000000"/>
          <w:sz w:val="28"/>
          <w:szCs w:val="28"/>
          <w:lang w:eastAsia="ru-RU"/>
        </w:rPr>
        <w:t>Дб</w:t>
      </w:r>
      <w:proofErr w:type="spellEnd"/>
      <w:r w:rsidRPr="0013361C">
        <w:rPr>
          <w:rFonts w:ascii="Times New Roman" w:eastAsia="Times New Roman" w:hAnsi="Times New Roman" w:cs="Times New Roman"/>
          <w:color w:val="000000"/>
          <w:sz w:val="28"/>
          <w:szCs w:val="28"/>
          <w:lang w:eastAsia="ru-RU"/>
        </w:rPr>
        <w:t>), частота звука (Гц); изучить жизненный цикл малярийного комара, отличительные признаки самки от самца.</w:t>
      </w:r>
    </w:p>
    <w:p w:rsidR="00BD1ADA" w:rsidRPr="0013361C" w:rsidRDefault="005F48C3" w:rsidP="00BD1ADA">
      <w:pPr>
        <w:pStyle w:val="a3"/>
        <w:numPr>
          <w:ilvl w:val="0"/>
          <w:numId w:val="4"/>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color w:val="000000"/>
          <w:sz w:val="28"/>
          <w:szCs w:val="28"/>
          <w:lang w:eastAsia="ru-RU"/>
        </w:rPr>
        <w:t>Изучить заболевания, которые переносят малярийные комары и их опасность; значимость изучения акустических характеристик</w:t>
      </w:r>
      <w:r w:rsidR="00BD1ADA" w:rsidRPr="0013361C">
        <w:rPr>
          <w:rFonts w:ascii="Times New Roman" w:eastAsia="Times New Roman" w:hAnsi="Times New Roman" w:cs="Times New Roman"/>
          <w:color w:val="000000"/>
          <w:sz w:val="28"/>
          <w:szCs w:val="28"/>
          <w:lang w:eastAsia="ru-RU"/>
        </w:rPr>
        <w:t xml:space="preserve"> малярийных кома</w:t>
      </w:r>
      <w:r w:rsidRPr="0013361C">
        <w:rPr>
          <w:rFonts w:ascii="Times New Roman" w:eastAsia="Times New Roman" w:hAnsi="Times New Roman" w:cs="Times New Roman"/>
          <w:color w:val="000000"/>
          <w:sz w:val="28"/>
          <w:szCs w:val="28"/>
          <w:lang w:eastAsia="ru-RU"/>
        </w:rPr>
        <w:t>ров.</w:t>
      </w:r>
    </w:p>
    <w:p w:rsidR="005F48C3" w:rsidRPr="0013361C" w:rsidRDefault="005F48C3" w:rsidP="00BD1ADA">
      <w:pPr>
        <w:pStyle w:val="a3"/>
        <w:numPr>
          <w:ilvl w:val="0"/>
          <w:numId w:val="4"/>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color w:val="000000"/>
          <w:sz w:val="28"/>
          <w:szCs w:val="28"/>
          <w:lang w:eastAsia="ru-RU"/>
        </w:rPr>
        <w:t xml:space="preserve">Продолжить формирование исследовательских умений при </w:t>
      </w:r>
      <w:r w:rsidRPr="0013361C">
        <w:rPr>
          <w:rFonts w:ascii="Times New Roman" w:eastAsia="Times New Roman" w:hAnsi="Times New Roman" w:cs="Times New Roman"/>
          <w:sz w:val="28"/>
          <w:szCs w:val="28"/>
          <w:lang w:eastAsia="zh-CN"/>
        </w:rPr>
        <w:t>снятии акустических характеристик малярийных комаров.</w:t>
      </w:r>
    </w:p>
    <w:p w:rsidR="005F48C3" w:rsidRPr="0013361C" w:rsidRDefault="005F48C3" w:rsidP="00BD1ADA">
      <w:pPr>
        <w:pStyle w:val="a3"/>
        <w:numPr>
          <w:ilvl w:val="0"/>
          <w:numId w:val="4"/>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sz w:val="28"/>
          <w:szCs w:val="28"/>
          <w:lang w:eastAsia="zh-CN"/>
        </w:rPr>
        <w:t>Продолжить формировать научный интерес к биологическим</w:t>
      </w:r>
      <w:r w:rsidR="002F56EA" w:rsidRPr="0013361C">
        <w:rPr>
          <w:rFonts w:ascii="Times New Roman" w:eastAsia="Times New Roman" w:hAnsi="Times New Roman" w:cs="Times New Roman"/>
          <w:sz w:val="28"/>
          <w:szCs w:val="28"/>
          <w:lang w:eastAsia="zh-CN"/>
        </w:rPr>
        <w:t xml:space="preserve"> наука, которые помогут осознанно выбрать свою будущую и профессиональную деятельность.</w:t>
      </w:r>
    </w:p>
    <w:p w:rsidR="00BD1ADA" w:rsidRPr="0013361C" w:rsidRDefault="00BD1ADA" w:rsidP="00CF0FBB">
      <w:pPr>
        <w:shd w:val="clear" w:color="auto" w:fill="FFFFFF"/>
        <w:spacing w:after="0" w:line="240" w:lineRule="auto"/>
        <w:ind w:firstLine="709"/>
        <w:jc w:val="both"/>
        <w:rPr>
          <w:rFonts w:ascii="Times New Roman" w:eastAsia="Times New Roman" w:hAnsi="Times New Roman" w:cs="Times New Roman"/>
          <w:i/>
          <w:color w:val="000000"/>
          <w:sz w:val="28"/>
          <w:szCs w:val="28"/>
          <w:lang w:eastAsia="ru-RU"/>
        </w:rPr>
      </w:pPr>
      <w:r w:rsidRPr="0013361C">
        <w:rPr>
          <w:rFonts w:ascii="Times New Roman" w:eastAsia="Times New Roman" w:hAnsi="Times New Roman" w:cs="Times New Roman"/>
          <w:i/>
          <w:color w:val="000000"/>
          <w:sz w:val="28"/>
          <w:szCs w:val="28"/>
          <w:lang w:eastAsia="ru-RU"/>
        </w:rPr>
        <w:t>Ожидаемые результаты:</w:t>
      </w:r>
    </w:p>
    <w:p w:rsidR="00BD1ADA" w:rsidRPr="0013361C" w:rsidRDefault="00BD1ADA" w:rsidP="000F0E8E">
      <w:pPr>
        <w:pStyle w:val="a3"/>
        <w:numPr>
          <w:ilvl w:val="0"/>
          <w:numId w:val="3"/>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color w:val="000000"/>
          <w:sz w:val="28"/>
          <w:szCs w:val="28"/>
          <w:lang w:eastAsia="ru-RU"/>
        </w:rPr>
        <w:t>Развивающие</w:t>
      </w:r>
      <w:r w:rsidR="002F56EA" w:rsidRPr="0013361C">
        <w:rPr>
          <w:rFonts w:ascii="Times New Roman" w:eastAsia="Times New Roman" w:hAnsi="Times New Roman" w:cs="Times New Roman"/>
          <w:color w:val="000000"/>
          <w:sz w:val="28"/>
          <w:szCs w:val="28"/>
          <w:lang w:eastAsia="ru-RU"/>
        </w:rPr>
        <w:t xml:space="preserve">: </w:t>
      </w:r>
      <w:r w:rsidR="00F85392" w:rsidRPr="0013361C">
        <w:rPr>
          <w:rFonts w:ascii="Times New Roman" w:eastAsia="Times New Roman" w:hAnsi="Times New Roman" w:cs="Times New Roman"/>
          <w:color w:val="000000"/>
          <w:sz w:val="28"/>
          <w:szCs w:val="28"/>
          <w:lang w:eastAsia="ru-RU"/>
        </w:rPr>
        <w:t xml:space="preserve">совершенствование умений </w:t>
      </w:r>
      <w:r w:rsidR="000F0E8E" w:rsidRPr="0013361C">
        <w:rPr>
          <w:rFonts w:ascii="Times New Roman" w:eastAsia="Times New Roman" w:hAnsi="Times New Roman" w:cs="Times New Roman"/>
          <w:color w:val="000000"/>
          <w:sz w:val="28"/>
          <w:szCs w:val="28"/>
          <w:lang w:eastAsia="ru-RU"/>
        </w:rPr>
        <w:t xml:space="preserve">наблюдать, </w:t>
      </w:r>
      <w:r w:rsidR="00F85392" w:rsidRPr="0013361C">
        <w:rPr>
          <w:rFonts w:ascii="Times New Roman" w:eastAsia="Times New Roman" w:hAnsi="Times New Roman" w:cs="Times New Roman"/>
          <w:color w:val="000000"/>
          <w:sz w:val="28"/>
          <w:szCs w:val="28"/>
          <w:lang w:eastAsia="ru-RU"/>
        </w:rPr>
        <w:t>сравнивать, анализировать, делать выводы</w:t>
      </w:r>
      <w:r w:rsidR="000F0E8E" w:rsidRPr="0013361C">
        <w:rPr>
          <w:rFonts w:ascii="Times New Roman" w:eastAsia="Times New Roman" w:hAnsi="Times New Roman" w:cs="Times New Roman"/>
          <w:color w:val="000000"/>
          <w:sz w:val="28"/>
          <w:szCs w:val="28"/>
          <w:lang w:eastAsia="ru-RU"/>
        </w:rPr>
        <w:t xml:space="preserve"> по результатам наблюдения</w:t>
      </w:r>
      <w:r w:rsidR="00F85392" w:rsidRPr="0013361C">
        <w:rPr>
          <w:rFonts w:ascii="Times New Roman" w:eastAsia="Times New Roman" w:hAnsi="Times New Roman" w:cs="Times New Roman"/>
          <w:color w:val="000000"/>
          <w:sz w:val="28"/>
          <w:szCs w:val="28"/>
          <w:lang w:eastAsia="ru-RU"/>
        </w:rPr>
        <w:t xml:space="preserve">, систематизировать </w:t>
      </w:r>
      <w:r w:rsidR="000F0E8E" w:rsidRPr="0013361C">
        <w:rPr>
          <w:rFonts w:ascii="Times New Roman" w:eastAsia="Times New Roman" w:hAnsi="Times New Roman" w:cs="Times New Roman"/>
          <w:color w:val="000000"/>
          <w:sz w:val="28"/>
          <w:szCs w:val="28"/>
          <w:lang w:eastAsia="ru-RU"/>
        </w:rPr>
        <w:t xml:space="preserve">теоретические </w:t>
      </w:r>
      <w:r w:rsidR="00F85392" w:rsidRPr="0013361C">
        <w:rPr>
          <w:rFonts w:ascii="Times New Roman" w:eastAsia="Times New Roman" w:hAnsi="Times New Roman" w:cs="Times New Roman"/>
          <w:color w:val="000000"/>
          <w:sz w:val="28"/>
          <w:szCs w:val="28"/>
          <w:lang w:eastAsia="ru-RU"/>
        </w:rPr>
        <w:t xml:space="preserve">знания; </w:t>
      </w:r>
      <w:r w:rsidR="000765DA" w:rsidRPr="0013361C">
        <w:rPr>
          <w:rFonts w:ascii="Times New Roman" w:hAnsi="Times New Roman" w:cs="Times New Roman"/>
          <w:color w:val="000000"/>
          <w:sz w:val="28"/>
          <w:szCs w:val="28"/>
          <w:shd w:val="clear" w:color="auto" w:fill="FFFFFF"/>
        </w:rPr>
        <w:t>использовать приобретённые знания и умения в практической деятельности</w:t>
      </w:r>
      <w:r w:rsidR="00F85392" w:rsidRPr="0013361C">
        <w:rPr>
          <w:rFonts w:ascii="Times New Roman" w:eastAsia="Times New Roman" w:hAnsi="Times New Roman" w:cs="Times New Roman"/>
          <w:color w:val="000000"/>
          <w:sz w:val="28"/>
          <w:szCs w:val="28"/>
          <w:lang w:eastAsia="ru-RU"/>
        </w:rPr>
        <w:t xml:space="preserve"> при снятии акустических характеристик малярийных комаров</w:t>
      </w:r>
      <w:r w:rsidR="000F0E8E" w:rsidRPr="0013361C">
        <w:rPr>
          <w:rFonts w:ascii="Times New Roman" w:eastAsia="Times New Roman" w:hAnsi="Times New Roman" w:cs="Times New Roman"/>
          <w:color w:val="000000"/>
          <w:sz w:val="28"/>
          <w:szCs w:val="28"/>
          <w:lang w:eastAsia="ru-RU"/>
        </w:rPr>
        <w:t xml:space="preserve"> (подготовка насекомого к снятию </w:t>
      </w:r>
      <w:r w:rsidR="00DE5BE1" w:rsidRPr="0013361C">
        <w:rPr>
          <w:rFonts w:ascii="Times New Roman" w:eastAsia="Times New Roman" w:hAnsi="Times New Roman" w:cs="Times New Roman"/>
          <w:color w:val="000000"/>
          <w:sz w:val="28"/>
          <w:szCs w:val="28"/>
          <w:lang w:eastAsia="ru-RU"/>
        </w:rPr>
        <w:t>частотных</w:t>
      </w:r>
      <w:r w:rsidR="000F0E8E" w:rsidRPr="0013361C">
        <w:rPr>
          <w:rFonts w:ascii="Times New Roman" w:eastAsia="Times New Roman" w:hAnsi="Times New Roman" w:cs="Times New Roman"/>
          <w:color w:val="000000"/>
          <w:sz w:val="28"/>
          <w:szCs w:val="28"/>
          <w:lang w:eastAsia="ru-RU"/>
        </w:rPr>
        <w:t xml:space="preserve"> ха</w:t>
      </w:r>
      <w:r w:rsidR="00DE5BE1" w:rsidRPr="0013361C">
        <w:rPr>
          <w:rFonts w:ascii="Times New Roman" w:eastAsia="Times New Roman" w:hAnsi="Times New Roman" w:cs="Times New Roman"/>
          <w:color w:val="000000"/>
          <w:sz w:val="28"/>
          <w:szCs w:val="28"/>
          <w:lang w:eastAsia="ru-RU"/>
        </w:rPr>
        <w:t>рактеристик, работа с оборудованием для записи акустических характеристик и обработка их с помощью специального программного обеспечения</w:t>
      </w:r>
      <w:r w:rsidR="000F0E8E" w:rsidRPr="0013361C">
        <w:rPr>
          <w:rFonts w:ascii="Times New Roman" w:eastAsia="Times New Roman" w:hAnsi="Times New Roman" w:cs="Times New Roman"/>
          <w:color w:val="000000"/>
          <w:sz w:val="28"/>
          <w:szCs w:val="28"/>
          <w:lang w:eastAsia="ru-RU"/>
        </w:rPr>
        <w:t>)</w:t>
      </w:r>
      <w:r w:rsidR="000765DA" w:rsidRPr="0013361C">
        <w:rPr>
          <w:rFonts w:ascii="Times New Roman" w:eastAsia="Times New Roman" w:hAnsi="Times New Roman" w:cs="Times New Roman"/>
          <w:color w:val="000000"/>
          <w:sz w:val="28"/>
          <w:szCs w:val="28"/>
          <w:lang w:eastAsia="ru-RU"/>
        </w:rPr>
        <w:t xml:space="preserve">; развитие </w:t>
      </w:r>
      <w:r w:rsidR="004F17AE" w:rsidRPr="0013361C">
        <w:rPr>
          <w:rFonts w:ascii="Times New Roman" w:eastAsia="Times New Roman" w:hAnsi="Times New Roman" w:cs="Times New Roman"/>
          <w:color w:val="000000"/>
          <w:sz w:val="28"/>
          <w:szCs w:val="28"/>
          <w:lang w:eastAsia="ru-RU"/>
        </w:rPr>
        <w:t xml:space="preserve">умений искать необходимую информацию в различных источниках и </w:t>
      </w:r>
      <w:r w:rsidR="004F17AE" w:rsidRPr="0013361C">
        <w:rPr>
          <w:rFonts w:ascii="Times New Roman" w:eastAsia="Times New Roman" w:hAnsi="Times New Roman" w:cs="Times New Roman"/>
          <w:color w:val="000000"/>
          <w:sz w:val="28"/>
          <w:szCs w:val="28"/>
          <w:lang w:eastAsia="ru-RU"/>
        </w:rPr>
        <w:lastRenderedPageBreak/>
        <w:t xml:space="preserve">анализировать ее; развитие </w:t>
      </w:r>
      <w:r w:rsidR="000765DA" w:rsidRPr="0013361C">
        <w:rPr>
          <w:rFonts w:ascii="Times New Roman" w:eastAsia="Times New Roman" w:hAnsi="Times New Roman" w:cs="Times New Roman"/>
          <w:color w:val="000000"/>
          <w:sz w:val="28"/>
          <w:szCs w:val="28"/>
          <w:lang w:eastAsia="ru-RU"/>
        </w:rPr>
        <w:t xml:space="preserve">способностей </w:t>
      </w:r>
      <w:r w:rsidR="004F17AE" w:rsidRPr="0013361C">
        <w:rPr>
          <w:rFonts w:ascii="Times New Roman" w:eastAsia="Times New Roman" w:hAnsi="Times New Roman" w:cs="Times New Roman"/>
          <w:color w:val="000000"/>
          <w:sz w:val="28"/>
          <w:szCs w:val="28"/>
          <w:lang w:eastAsia="ru-RU"/>
        </w:rPr>
        <w:t>написани</w:t>
      </w:r>
      <w:r w:rsidR="00DE5BE1" w:rsidRPr="0013361C">
        <w:rPr>
          <w:rFonts w:ascii="Times New Roman" w:eastAsia="Times New Roman" w:hAnsi="Times New Roman" w:cs="Times New Roman"/>
          <w:color w:val="000000"/>
          <w:sz w:val="28"/>
          <w:szCs w:val="28"/>
          <w:lang w:eastAsia="ru-RU"/>
        </w:rPr>
        <w:t>я научного текста при оформлении исследовательской работы в виде</w:t>
      </w:r>
      <w:r w:rsidR="004F17AE" w:rsidRPr="0013361C">
        <w:rPr>
          <w:rFonts w:ascii="Times New Roman" w:eastAsia="Times New Roman" w:hAnsi="Times New Roman" w:cs="Times New Roman"/>
          <w:color w:val="000000"/>
          <w:sz w:val="28"/>
          <w:szCs w:val="28"/>
          <w:lang w:eastAsia="ru-RU"/>
        </w:rPr>
        <w:t xml:space="preserve"> </w:t>
      </w:r>
      <w:r w:rsidR="00DE5BE1" w:rsidRPr="0013361C">
        <w:rPr>
          <w:rFonts w:ascii="Times New Roman" w:eastAsia="Times New Roman" w:hAnsi="Times New Roman" w:cs="Times New Roman"/>
          <w:color w:val="000000"/>
          <w:sz w:val="28"/>
          <w:szCs w:val="28"/>
          <w:lang w:eastAsia="ru-RU"/>
        </w:rPr>
        <w:t>реферата, статьи.</w:t>
      </w:r>
    </w:p>
    <w:p w:rsidR="00BD1ADA" w:rsidRPr="0013361C" w:rsidRDefault="00BD1ADA" w:rsidP="00F85392">
      <w:pPr>
        <w:pStyle w:val="a3"/>
        <w:numPr>
          <w:ilvl w:val="0"/>
          <w:numId w:val="3"/>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color w:val="000000"/>
          <w:sz w:val="28"/>
          <w:szCs w:val="28"/>
          <w:lang w:eastAsia="ru-RU"/>
        </w:rPr>
        <w:t>Образовательные</w:t>
      </w:r>
      <w:r w:rsidR="002F56EA" w:rsidRPr="0013361C">
        <w:rPr>
          <w:rFonts w:ascii="Times New Roman" w:eastAsia="Times New Roman" w:hAnsi="Times New Roman" w:cs="Times New Roman"/>
          <w:color w:val="000000"/>
          <w:sz w:val="28"/>
          <w:szCs w:val="28"/>
          <w:lang w:eastAsia="ru-RU"/>
        </w:rPr>
        <w:t xml:space="preserve">: в </w:t>
      </w:r>
      <w:r w:rsidR="006C240D" w:rsidRPr="0013361C">
        <w:rPr>
          <w:rFonts w:ascii="Times New Roman" w:eastAsia="Times New Roman" w:hAnsi="Times New Roman" w:cs="Times New Roman"/>
          <w:color w:val="000000"/>
          <w:sz w:val="28"/>
          <w:szCs w:val="28"/>
          <w:lang w:eastAsia="ru-RU"/>
        </w:rPr>
        <w:t>процессе изучения курса</w:t>
      </w:r>
      <w:r w:rsidR="00474A4C" w:rsidRPr="0013361C">
        <w:rPr>
          <w:rFonts w:ascii="Times New Roman" w:eastAsia="Times New Roman" w:hAnsi="Times New Roman" w:cs="Times New Roman"/>
          <w:color w:val="000000"/>
          <w:sz w:val="28"/>
          <w:szCs w:val="28"/>
          <w:lang w:eastAsia="ru-RU"/>
        </w:rPr>
        <w:t>,</w:t>
      </w:r>
      <w:r w:rsidR="002F56EA" w:rsidRPr="0013361C">
        <w:rPr>
          <w:rFonts w:ascii="Times New Roman" w:eastAsia="Times New Roman" w:hAnsi="Times New Roman" w:cs="Times New Roman"/>
          <w:color w:val="000000"/>
          <w:sz w:val="28"/>
          <w:szCs w:val="28"/>
          <w:lang w:eastAsia="ru-RU"/>
        </w:rPr>
        <w:t xml:space="preserve"> </w:t>
      </w:r>
      <w:r w:rsidR="00474A4C" w:rsidRPr="0013361C">
        <w:rPr>
          <w:rFonts w:ascii="Times New Roman" w:eastAsia="Times New Roman" w:hAnsi="Times New Roman" w:cs="Times New Roman"/>
          <w:color w:val="000000"/>
          <w:sz w:val="28"/>
          <w:szCs w:val="28"/>
          <w:lang w:eastAsia="ru-RU"/>
        </w:rPr>
        <w:t>учащиеся</w:t>
      </w:r>
      <w:r w:rsidR="002F56EA" w:rsidRPr="0013361C">
        <w:rPr>
          <w:rFonts w:ascii="Times New Roman" w:eastAsia="Times New Roman" w:hAnsi="Times New Roman" w:cs="Times New Roman"/>
          <w:color w:val="000000"/>
          <w:sz w:val="28"/>
          <w:szCs w:val="28"/>
          <w:lang w:eastAsia="ru-RU"/>
        </w:rPr>
        <w:t xml:space="preserve"> </w:t>
      </w:r>
      <w:r w:rsidR="00474A4C" w:rsidRPr="0013361C">
        <w:rPr>
          <w:rFonts w:ascii="Times New Roman" w:eastAsia="Times New Roman" w:hAnsi="Times New Roman" w:cs="Times New Roman"/>
          <w:color w:val="000000"/>
          <w:sz w:val="28"/>
          <w:szCs w:val="28"/>
          <w:lang w:eastAsia="ru-RU"/>
        </w:rPr>
        <w:t>усваивают</w:t>
      </w:r>
      <w:r w:rsidR="002F56EA" w:rsidRPr="0013361C">
        <w:rPr>
          <w:rFonts w:ascii="Times New Roman" w:eastAsia="Times New Roman" w:hAnsi="Times New Roman" w:cs="Times New Roman"/>
          <w:color w:val="000000"/>
          <w:sz w:val="28"/>
          <w:szCs w:val="28"/>
          <w:lang w:eastAsia="ru-RU"/>
        </w:rPr>
        <w:t xml:space="preserve"> знания о </w:t>
      </w:r>
      <w:r w:rsidR="00474A4C" w:rsidRPr="0013361C">
        <w:rPr>
          <w:rFonts w:ascii="Times New Roman" w:eastAsia="Times New Roman" w:hAnsi="Times New Roman" w:cs="Times New Roman"/>
          <w:color w:val="000000"/>
          <w:sz w:val="28"/>
          <w:szCs w:val="28"/>
          <w:lang w:eastAsia="ru-RU"/>
        </w:rPr>
        <w:t xml:space="preserve">следующих </w:t>
      </w:r>
      <w:r w:rsidR="002F56EA" w:rsidRPr="0013361C">
        <w:rPr>
          <w:rFonts w:ascii="Times New Roman" w:eastAsia="Times New Roman" w:hAnsi="Times New Roman" w:cs="Times New Roman"/>
          <w:color w:val="000000"/>
          <w:sz w:val="28"/>
          <w:szCs w:val="28"/>
          <w:lang w:eastAsia="ru-RU"/>
        </w:rPr>
        <w:t>терминах по акустике: звук, частота звука, сила звука, обертоны (гармоники), единицы измерения силы звука (</w:t>
      </w:r>
      <w:proofErr w:type="spellStart"/>
      <w:r w:rsidR="002F56EA" w:rsidRPr="0013361C">
        <w:rPr>
          <w:rFonts w:ascii="Times New Roman" w:eastAsia="Times New Roman" w:hAnsi="Times New Roman" w:cs="Times New Roman"/>
          <w:color w:val="000000"/>
          <w:sz w:val="28"/>
          <w:szCs w:val="28"/>
          <w:lang w:eastAsia="ru-RU"/>
        </w:rPr>
        <w:t>Дб</w:t>
      </w:r>
      <w:proofErr w:type="spellEnd"/>
      <w:r w:rsidR="002F56EA" w:rsidRPr="0013361C">
        <w:rPr>
          <w:rFonts w:ascii="Times New Roman" w:eastAsia="Times New Roman" w:hAnsi="Times New Roman" w:cs="Times New Roman"/>
          <w:color w:val="000000"/>
          <w:sz w:val="28"/>
          <w:szCs w:val="28"/>
          <w:lang w:eastAsia="ru-RU"/>
        </w:rPr>
        <w:t>), частота звука (Гц)</w:t>
      </w:r>
      <w:r w:rsidR="00474A4C" w:rsidRPr="0013361C">
        <w:rPr>
          <w:rFonts w:ascii="Times New Roman" w:eastAsia="Times New Roman" w:hAnsi="Times New Roman" w:cs="Times New Roman"/>
          <w:color w:val="000000"/>
          <w:sz w:val="28"/>
          <w:szCs w:val="28"/>
          <w:lang w:eastAsia="ru-RU"/>
        </w:rPr>
        <w:t xml:space="preserve">; </w:t>
      </w:r>
      <w:r w:rsidR="006C240D" w:rsidRPr="0013361C">
        <w:rPr>
          <w:rFonts w:ascii="Times New Roman" w:eastAsia="Times New Roman" w:hAnsi="Times New Roman" w:cs="Times New Roman"/>
          <w:color w:val="000000"/>
          <w:sz w:val="28"/>
          <w:szCs w:val="28"/>
          <w:lang w:eastAsia="ru-RU"/>
        </w:rPr>
        <w:t>актуализируют и углубляют знания о кровососущих комарах,</w:t>
      </w:r>
      <w:r w:rsidR="00474A4C" w:rsidRPr="0013361C">
        <w:rPr>
          <w:rFonts w:ascii="Times New Roman" w:eastAsia="Times New Roman" w:hAnsi="Times New Roman" w:cs="Times New Roman"/>
          <w:color w:val="000000"/>
          <w:sz w:val="28"/>
          <w:szCs w:val="28"/>
          <w:lang w:eastAsia="ru-RU"/>
        </w:rPr>
        <w:t xml:space="preserve"> заболеваниях, кото</w:t>
      </w:r>
      <w:r w:rsidR="00F85392" w:rsidRPr="0013361C">
        <w:rPr>
          <w:rFonts w:ascii="Times New Roman" w:eastAsia="Times New Roman" w:hAnsi="Times New Roman" w:cs="Times New Roman"/>
          <w:color w:val="000000"/>
          <w:sz w:val="28"/>
          <w:szCs w:val="28"/>
          <w:lang w:eastAsia="ru-RU"/>
        </w:rPr>
        <w:t>рые переносят малярийные комары; познакомиться с оборудованием для снятия акустических характеристик комаров и методикой выпол</w:t>
      </w:r>
      <w:r w:rsidR="004F17AE" w:rsidRPr="0013361C">
        <w:rPr>
          <w:rFonts w:ascii="Times New Roman" w:eastAsia="Times New Roman" w:hAnsi="Times New Roman" w:cs="Times New Roman"/>
          <w:color w:val="000000"/>
          <w:sz w:val="28"/>
          <w:szCs w:val="28"/>
          <w:lang w:eastAsia="ru-RU"/>
        </w:rPr>
        <w:t>нения практической части работы.</w:t>
      </w:r>
    </w:p>
    <w:p w:rsidR="00BD1ADA" w:rsidRPr="0013361C" w:rsidRDefault="00BD1ADA" w:rsidP="000765DA">
      <w:pPr>
        <w:pStyle w:val="a3"/>
        <w:numPr>
          <w:ilvl w:val="0"/>
          <w:numId w:val="3"/>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3361C">
        <w:rPr>
          <w:rFonts w:ascii="Times New Roman" w:eastAsia="Times New Roman" w:hAnsi="Times New Roman" w:cs="Times New Roman"/>
          <w:color w:val="000000"/>
          <w:sz w:val="28"/>
          <w:szCs w:val="28"/>
          <w:lang w:eastAsia="ru-RU"/>
        </w:rPr>
        <w:t>Воспитательные</w:t>
      </w:r>
      <w:r w:rsidR="00F85392" w:rsidRPr="0013361C">
        <w:rPr>
          <w:rFonts w:ascii="Times New Roman" w:eastAsia="Times New Roman" w:hAnsi="Times New Roman" w:cs="Times New Roman"/>
          <w:color w:val="000000"/>
          <w:sz w:val="28"/>
          <w:szCs w:val="28"/>
          <w:lang w:eastAsia="ru-RU"/>
        </w:rPr>
        <w:t>:</w:t>
      </w:r>
      <w:r w:rsidR="000765DA" w:rsidRPr="0013361C">
        <w:rPr>
          <w:rFonts w:ascii="Times New Roman" w:eastAsia="Times New Roman" w:hAnsi="Times New Roman" w:cs="Times New Roman"/>
          <w:color w:val="000000"/>
          <w:sz w:val="28"/>
          <w:szCs w:val="28"/>
          <w:lang w:eastAsia="ru-RU"/>
        </w:rPr>
        <w:t xml:space="preserve"> воспитание у учащихся </w:t>
      </w:r>
      <w:r w:rsidR="000765DA" w:rsidRPr="0013361C">
        <w:rPr>
          <w:rFonts w:ascii="Times New Roman" w:hAnsi="Times New Roman" w:cs="Times New Roman"/>
          <w:color w:val="000000"/>
          <w:sz w:val="28"/>
          <w:szCs w:val="28"/>
          <w:shd w:val="clear" w:color="auto" w:fill="FFFFFF"/>
        </w:rPr>
        <w:t>ответственного отношения к своему здоровью</w:t>
      </w:r>
      <w:r w:rsidR="000765DA" w:rsidRPr="0013361C">
        <w:rPr>
          <w:rFonts w:ascii="Times New Roman" w:eastAsia="Times New Roman" w:hAnsi="Times New Roman" w:cs="Times New Roman"/>
          <w:color w:val="000000"/>
          <w:sz w:val="28"/>
          <w:szCs w:val="28"/>
          <w:lang w:eastAsia="ru-RU"/>
        </w:rPr>
        <w:t xml:space="preserve"> и окружающим; формирование интереса к биологическим наука</w:t>
      </w:r>
      <w:r w:rsidR="00DE5BE1" w:rsidRPr="0013361C">
        <w:rPr>
          <w:rFonts w:ascii="Times New Roman" w:eastAsia="Times New Roman" w:hAnsi="Times New Roman" w:cs="Times New Roman"/>
          <w:color w:val="000000"/>
          <w:sz w:val="28"/>
          <w:szCs w:val="28"/>
          <w:lang w:eastAsia="ru-RU"/>
        </w:rPr>
        <w:t>м</w:t>
      </w:r>
      <w:r w:rsidR="000765DA" w:rsidRPr="0013361C">
        <w:rPr>
          <w:rFonts w:ascii="Times New Roman" w:eastAsia="Times New Roman" w:hAnsi="Times New Roman" w:cs="Times New Roman"/>
          <w:color w:val="000000"/>
          <w:sz w:val="28"/>
          <w:szCs w:val="28"/>
          <w:lang w:eastAsia="ru-RU"/>
        </w:rPr>
        <w:t>, которые могут повлиять на осознанный выбор своей будущей и профессиональной деятельности.</w:t>
      </w:r>
    </w:p>
    <w:p w:rsidR="00436F34" w:rsidRPr="00436F34" w:rsidRDefault="00436F34" w:rsidP="00436F34">
      <w:pPr>
        <w:shd w:val="clear" w:color="auto" w:fill="FFFFFF"/>
        <w:spacing w:after="0" w:line="240" w:lineRule="auto"/>
        <w:ind w:left="709"/>
        <w:jc w:val="both"/>
        <w:rPr>
          <w:rFonts w:ascii="Times New Roman" w:eastAsia="Times New Roman" w:hAnsi="Times New Roman" w:cs="Times New Roman"/>
          <w:color w:val="000000"/>
          <w:sz w:val="24"/>
          <w:szCs w:val="24"/>
          <w:lang w:eastAsia="ru-RU"/>
        </w:rPr>
      </w:pPr>
    </w:p>
    <w:p w:rsidR="000C5F09" w:rsidRPr="002837D4" w:rsidRDefault="00436F34" w:rsidP="00436F34">
      <w:pPr>
        <w:shd w:val="clear" w:color="auto" w:fill="FFFFFF"/>
        <w:spacing w:after="0" w:line="240" w:lineRule="auto"/>
        <w:ind w:left="709"/>
        <w:jc w:val="center"/>
        <w:rPr>
          <w:rFonts w:ascii="Times New Roman" w:eastAsia="Times New Roman" w:hAnsi="Times New Roman" w:cs="Times New Roman"/>
          <w:i/>
          <w:color w:val="000000"/>
          <w:sz w:val="28"/>
          <w:szCs w:val="28"/>
          <w:lang w:eastAsia="ru-RU"/>
        </w:rPr>
      </w:pPr>
      <w:r w:rsidRPr="002837D4">
        <w:rPr>
          <w:rFonts w:ascii="Times New Roman" w:eastAsia="Times New Roman" w:hAnsi="Times New Roman" w:cs="Times New Roman"/>
          <w:i/>
          <w:color w:val="000000"/>
          <w:sz w:val="28"/>
          <w:szCs w:val="28"/>
          <w:lang w:eastAsia="ru-RU"/>
        </w:rPr>
        <w:t>Тематическое планирование элективного курса «В мире кровососущих комаров»</w:t>
      </w:r>
    </w:p>
    <w:p w:rsidR="00436F34" w:rsidRPr="002837D4" w:rsidRDefault="00436F34" w:rsidP="00436F34">
      <w:pPr>
        <w:shd w:val="clear" w:color="auto" w:fill="FFFFFF"/>
        <w:spacing w:after="0" w:line="240" w:lineRule="auto"/>
        <w:ind w:left="709"/>
        <w:jc w:val="both"/>
        <w:rPr>
          <w:rFonts w:ascii="Times New Roman" w:eastAsia="Times New Roman" w:hAnsi="Times New Roman" w:cs="Times New Roman"/>
          <w:color w:val="000000"/>
          <w:sz w:val="28"/>
          <w:szCs w:val="28"/>
          <w:lang w:eastAsia="ru-RU"/>
        </w:rPr>
      </w:pPr>
    </w:p>
    <w:tbl>
      <w:tblPr>
        <w:tblStyle w:val="a4"/>
        <w:tblW w:w="0" w:type="auto"/>
        <w:jc w:val="center"/>
        <w:tblLook w:val="04A0" w:firstRow="1" w:lastRow="0" w:firstColumn="1" w:lastColumn="0" w:noHBand="0" w:noVBand="1"/>
      </w:tblPr>
      <w:tblGrid>
        <w:gridCol w:w="1131"/>
        <w:gridCol w:w="3851"/>
        <w:gridCol w:w="2040"/>
        <w:gridCol w:w="2041"/>
      </w:tblGrid>
      <w:tr w:rsidR="00436F34" w:rsidRPr="002837D4" w:rsidTr="004542FB">
        <w:trPr>
          <w:jc w:val="center"/>
        </w:trPr>
        <w:tc>
          <w:tcPr>
            <w:tcW w:w="1000" w:type="dxa"/>
          </w:tcPr>
          <w:p w:rsidR="00436F34" w:rsidRPr="002837D4" w:rsidRDefault="00436F34" w:rsidP="00436F34">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занятия</w:t>
            </w:r>
          </w:p>
        </w:tc>
        <w:tc>
          <w:tcPr>
            <w:tcW w:w="3851" w:type="dxa"/>
          </w:tcPr>
          <w:p w:rsidR="00436F34" w:rsidRPr="002837D4" w:rsidRDefault="00436F34" w:rsidP="00436F34">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Тема занятия</w:t>
            </w:r>
          </w:p>
        </w:tc>
        <w:tc>
          <w:tcPr>
            <w:tcW w:w="2040" w:type="dxa"/>
          </w:tcPr>
          <w:p w:rsidR="00436F34" w:rsidRPr="002837D4" w:rsidRDefault="00436F34" w:rsidP="00436F34">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Теоретические занятия</w:t>
            </w:r>
          </w:p>
        </w:tc>
        <w:tc>
          <w:tcPr>
            <w:tcW w:w="2041" w:type="dxa"/>
          </w:tcPr>
          <w:p w:rsidR="00436F34" w:rsidRPr="002837D4" w:rsidRDefault="00436F34" w:rsidP="00436F34">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Практические занятия</w:t>
            </w:r>
          </w:p>
        </w:tc>
      </w:tr>
      <w:tr w:rsidR="00436F34" w:rsidRPr="002837D4" w:rsidTr="004542FB">
        <w:trPr>
          <w:jc w:val="center"/>
        </w:trPr>
        <w:tc>
          <w:tcPr>
            <w:tcW w:w="1000" w:type="dxa"/>
          </w:tcPr>
          <w:p w:rsidR="00436F34" w:rsidRPr="002837D4" w:rsidRDefault="00436F34" w:rsidP="00436F34">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1</w:t>
            </w:r>
          </w:p>
        </w:tc>
        <w:tc>
          <w:tcPr>
            <w:tcW w:w="3851" w:type="dxa"/>
          </w:tcPr>
          <w:p w:rsidR="00436F34" w:rsidRPr="002837D4" w:rsidRDefault="00436F34" w:rsidP="002C2034">
            <w:pPr>
              <w:jc w:val="center"/>
              <w:rPr>
                <w:rFonts w:ascii="Times New Roman" w:eastAsia="Times New Roman" w:hAnsi="Times New Roman" w:cs="Times New Roman"/>
                <w:i/>
                <w:color w:val="000000"/>
                <w:sz w:val="28"/>
                <w:szCs w:val="28"/>
                <w:lang w:eastAsia="ru-RU"/>
              </w:rPr>
            </w:pPr>
            <w:r w:rsidRPr="002837D4">
              <w:rPr>
                <w:rFonts w:ascii="Times New Roman" w:eastAsia="Times New Roman" w:hAnsi="Times New Roman" w:cs="Times New Roman"/>
                <w:i/>
                <w:color w:val="000000"/>
                <w:sz w:val="28"/>
                <w:szCs w:val="28"/>
                <w:lang w:eastAsia="ru-RU"/>
              </w:rPr>
              <w:t>Введение</w:t>
            </w:r>
            <w:r w:rsidR="000E51A5" w:rsidRPr="002837D4">
              <w:rPr>
                <w:rFonts w:ascii="Times New Roman" w:eastAsia="Times New Roman" w:hAnsi="Times New Roman" w:cs="Times New Roman"/>
                <w:i/>
                <w:color w:val="000000"/>
                <w:sz w:val="28"/>
                <w:szCs w:val="28"/>
                <w:lang w:eastAsia="ru-RU"/>
              </w:rPr>
              <w:t xml:space="preserve"> (1</w:t>
            </w:r>
            <w:r w:rsidR="008E0106" w:rsidRPr="002837D4">
              <w:rPr>
                <w:rFonts w:ascii="Times New Roman" w:eastAsia="Times New Roman" w:hAnsi="Times New Roman" w:cs="Times New Roman"/>
                <w:i/>
                <w:color w:val="000000"/>
                <w:sz w:val="28"/>
                <w:szCs w:val="28"/>
                <w:lang w:eastAsia="ru-RU"/>
              </w:rPr>
              <w:t>ч)</w:t>
            </w:r>
          </w:p>
        </w:tc>
        <w:tc>
          <w:tcPr>
            <w:tcW w:w="2040" w:type="dxa"/>
          </w:tcPr>
          <w:p w:rsidR="00436F34" w:rsidRPr="002837D4" w:rsidRDefault="00436F34" w:rsidP="00436F34">
            <w:pPr>
              <w:jc w:val="center"/>
              <w:rPr>
                <w:rFonts w:ascii="Times New Roman" w:eastAsia="Times New Roman" w:hAnsi="Times New Roman" w:cs="Times New Roman"/>
                <w:color w:val="000000"/>
                <w:sz w:val="28"/>
                <w:szCs w:val="28"/>
                <w:lang w:eastAsia="ru-RU"/>
              </w:rPr>
            </w:pPr>
          </w:p>
        </w:tc>
        <w:tc>
          <w:tcPr>
            <w:tcW w:w="2041" w:type="dxa"/>
          </w:tcPr>
          <w:p w:rsidR="00436F34" w:rsidRPr="002837D4" w:rsidRDefault="00436F34" w:rsidP="00436F34">
            <w:pPr>
              <w:jc w:val="center"/>
              <w:rPr>
                <w:rFonts w:ascii="Times New Roman" w:eastAsia="Times New Roman" w:hAnsi="Times New Roman" w:cs="Times New Roman"/>
                <w:color w:val="000000"/>
                <w:sz w:val="28"/>
                <w:szCs w:val="28"/>
                <w:lang w:eastAsia="ru-RU"/>
              </w:rPr>
            </w:pPr>
          </w:p>
        </w:tc>
      </w:tr>
      <w:tr w:rsidR="002C2034" w:rsidRPr="002837D4" w:rsidTr="002C2034">
        <w:trPr>
          <w:trHeight w:val="720"/>
          <w:jc w:val="center"/>
        </w:trPr>
        <w:tc>
          <w:tcPr>
            <w:tcW w:w="1000" w:type="dxa"/>
          </w:tcPr>
          <w:p w:rsidR="002C2034" w:rsidRPr="002837D4" w:rsidRDefault="002C2034" w:rsidP="00436F34">
            <w:pPr>
              <w:jc w:val="center"/>
              <w:rPr>
                <w:rFonts w:ascii="Times New Roman" w:eastAsia="Times New Roman" w:hAnsi="Times New Roman" w:cs="Times New Roman"/>
                <w:color w:val="000000"/>
                <w:sz w:val="28"/>
                <w:szCs w:val="28"/>
                <w:lang w:eastAsia="ru-RU"/>
              </w:rPr>
            </w:pPr>
          </w:p>
        </w:tc>
        <w:tc>
          <w:tcPr>
            <w:tcW w:w="3851" w:type="dxa"/>
          </w:tcPr>
          <w:p w:rsidR="002C2034" w:rsidRPr="002837D4" w:rsidRDefault="002C2034" w:rsidP="002C2034">
            <w:pP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1.1. Элективный курс. Цели и задачи курса, структура. Значимость</w:t>
            </w:r>
          </w:p>
        </w:tc>
        <w:tc>
          <w:tcPr>
            <w:tcW w:w="2040" w:type="dxa"/>
          </w:tcPr>
          <w:p w:rsidR="002C2034" w:rsidRPr="002837D4" w:rsidRDefault="002C2034" w:rsidP="00436F34">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1ч</w:t>
            </w:r>
          </w:p>
        </w:tc>
        <w:tc>
          <w:tcPr>
            <w:tcW w:w="2041" w:type="dxa"/>
          </w:tcPr>
          <w:p w:rsidR="002C2034" w:rsidRPr="002837D4" w:rsidRDefault="002C2034" w:rsidP="00436F34">
            <w:pPr>
              <w:jc w:val="center"/>
              <w:rPr>
                <w:rFonts w:ascii="Times New Roman" w:eastAsia="Times New Roman" w:hAnsi="Times New Roman" w:cs="Times New Roman"/>
                <w:color w:val="000000"/>
                <w:sz w:val="28"/>
                <w:szCs w:val="28"/>
                <w:lang w:eastAsia="ru-RU"/>
              </w:rPr>
            </w:pPr>
          </w:p>
        </w:tc>
      </w:tr>
      <w:tr w:rsidR="004542FB" w:rsidRPr="002837D4" w:rsidTr="004542FB">
        <w:trPr>
          <w:jc w:val="center"/>
        </w:trPr>
        <w:tc>
          <w:tcPr>
            <w:tcW w:w="1000"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2</w:t>
            </w:r>
          </w:p>
        </w:tc>
        <w:tc>
          <w:tcPr>
            <w:tcW w:w="3851" w:type="dxa"/>
          </w:tcPr>
          <w:p w:rsidR="004542FB" w:rsidRPr="002837D4" w:rsidRDefault="004542FB" w:rsidP="002C2034">
            <w:pPr>
              <w:jc w:val="center"/>
              <w:rPr>
                <w:rFonts w:ascii="Times New Roman" w:eastAsia="Times New Roman" w:hAnsi="Times New Roman" w:cs="Times New Roman"/>
                <w:i/>
                <w:color w:val="000000"/>
                <w:sz w:val="28"/>
                <w:szCs w:val="28"/>
                <w:lang w:eastAsia="ru-RU"/>
              </w:rPr>
            </w:pPr>
            <w:r w:rsidRPr="002837D4">
              <w:rPr>
                <w:rFonts w:ascii="Times New Roman" w:eastAsia="Calibri" w:hAnsi="Times New Roman" w:cs="Times New Roman"/>
                <w:i/>
                <w:sz w:val="28"/>
                <w:szCs w:val="28"/>
              </w:rPr>
              <w:t>Общие вопросы по кровососущим комарам и акустике</w:t>
            </w:r>
            <w:r w:rsidR="008E0106" w:rsidRPr="002837D4">
              <w:rPr>
                <w:rFonts w:ascii="Times New Roman" w:eastAsia="Calibri" w:hAnsi="Times New Roman" w:cs="Times New Roman"/>
                <w:i/>
                <w:sz w:val="28"/>
                <w:szCs w:val="28"/>
              </w:rPr>
              <w:t xml:space="preserve"> (2ч)</w:t>
            </w:r>
          </w:p>
        </w:tc>
        <w:tc>
          <w:tcPr>
            <w:tcW w:w="2040"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p>
        </w:tc>
        <w:tc>
          <w:tcPr>
            <w:tcW w:w="2041"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p>
        </w:tc>
      </w:tr>
      <w:tr w:rsidR="004546F6" w:rsidRPr="002837D4" w:rsidTr="00CD7762">
        <w:trPr>
          <w:trHeight w:val="1305"/>
          <w:jc w:val="center"/>
        </w:trPr>
        <w:tc>
          <w:tcPr>
            <w:tcW w:w="1000" w:type="dxa"/>
          </w:tcPr>
          <w:p w:rsidR="004546F6" w:rsidRPr="002837D4" w:rsidRDefault="004546F6" w:rsidP="004542FB">
            <w:pPr>
              <w:jc w:val="center"/>
              <w:rPr>
                <w:rFonts w:ascii="Times New Roman" w:eastAsia="Times New Roman" w:hAnsi="Times New Roman" w:cs="Times New Roman"/>
                <w:color w:val="000000"/>
                <w:sz w:val="28"/>
                <w:szCs w:val="28"/>
                <w:lang w:eastAsia="ru-RU"/>
              </w:rPr>
            </w:pPr>
          </w:p>
          <w:p w:rsidR="004546F6" w:rsidRPr="002837D4" w:rsidRDefault="004546F6" w:rsidP="004542FB">
            <w:pPr>
              <w:jc w:val="center"/>
              <w:rPr>
                <w:rFonts w:ascii="Times New Roman" w:eastAsia="Times New Roman" w:hAnsi="Times New Roman" w:cs="Times New Roman"/>
                <w:color w:val="000000"/>
                <w:sz w:val="28"/>
                <w:szCs w:val="28"/>
                <w:lang w:eastAsia="ru-RU"/>
              </w:rPr>
            </w:pPr>
          </w:p>
          <w:p w:rsidR="004546F6" w:rsidRPr="002837D4" w:rsidRDefault="004546F6" w:rsidP="004542FB">
            <w:pPr>
              <w:jc w:val="center"/>
              <w:rPr>
                <w:rFonts w:ascii="Times New Roman" w:eastAsia="Times New Roman" w:hAnsi="Times New Roman" w:cs="Times New Roman"/>
                <w:color w:val="000000"/>
                <w:sz w:val="28"/>
                <w:szCs w:val="28"/>
                <w:lang w:eastAsia="ru-RU"/>
              </w:rPr>
            </w:pPr>
          </w:p>
          <w:p w:rsidR="004546F6" w:rsidRPr="002837D4" w:rsidRDefault="004546F6" w:rsidP="004542FB">
            <w:pPr>
              <w:jc w:val="center"/>
              <w:rPr>
                <w:rFonts w:ascii="Times New Roman" w:eastAsia="Times New Roman" w:hAnsi="Times New Roman" w:cs="Times New Roman"/>
                <w:color w:val="000000"/>
                <w:sz w:val="28"/>
                <w:szCs w:val="28"/>
                <w:lang w:eastAsia="ru-RU"/>
              </w:rPr>
            </w:pPr>
          </w:p>
        </w:tc>
        <w:tc>
          <w:tcPr>
            <w:tcW w:w="3851" w:type="dxa"/>
          </w:tcPr>
          <w:p w:rsidR="004546F6" w:rsidRPr="002837D4" w:rsidRDefault="004546F6" w:rsidP="00CD7762">
            <w:pPr>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2.1. Жизненный цикл малярийного комара, отличительные признаки самки от самца, заболевания, которые переносят малярийные комары и их опасность.</w:t>
            </w:r>
          </w:p>
        </w:tc>
        <w:tc>
          <w:tcPr>
            <w:tcW w:w="2040" w:type="dxa"/>
          </w:tcPr>
          <w:p w:rsidR="004546F6" w:rsidRPr="002837D4" w:rsidRDefault="008E0106"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1ч</w:t>
            </w:r>
          </w:p>
        </w:tc>
        <w:tc>
          <w:tcPr>
            <w:tcW w:w="2041" w:type="dxa"/>
          </w:tcPr>
          <w:p w:rsidR="004546F6" w:rsidRPr="002837D4" w:rsidRDefault="004546F6" w:rsidP="004542FB">
            <w:pPr>
              <w:jc w:val="center"/>
              <w:rPr>
                <w:rFonts w:ascii="Times New Roman" w:eastAsia="Times New Roman" w:hAnsi="Times New Roman" w:cs="Times New Roman"/>
                <w:color w:val="000000"/>
                <w:sz w:val="28"/>
                <w:szCs w:val="28"/>
                <w:lang w:eastAsia="ru-RU"/>
              </w:rPr>
            </w:pPr>
          </w:p>
        </w:tc>
      </w:tr>
      <w:tr w:rsidR="00CD7762" w:rsidRPr="002837D4" w:rsidTr="004542FB">
        <w:trPr>
          <w:trHeight w:val="1170"/>
          <w:jc w:val="center"/>
        </w:trPr>
        <w:tc>
          <w:tcPr>
            <w:tcW w:w="1000" w:type="dxa"/>
          </w:tcPr>
          <w:p w:rsidR="00CD7762" w:rsidRPr="002837D4" w:rsidRDefault="00CD7762" w:rsidP="004542FB">
            <w:pPr>
              <w:jc w:val="center"/>
              <w:rPr>
                <w:rFonts w:ascii="Times New Roman" w:eastAsia="Times New Roman" w:hAnsi="Times New Roman" w:cs="Times New Roman"/>
                <w:color w:val="000000"/>
                <w:sz w:val="28"/>
                <w:szCs w:val="28"/>
                <w:lang w:eastAsia="ru-RU"/>
              </w:rPr>
            </w:pPr>
          </w:p>
        </w:tc>
        <w:tc>
          <w:tcPr>
            <w:tcW w:w="3851" w:type="dxa"/>
          </w:tcPr>
          <w:p w:rsidR="00CD7762" w:rsidRPr="002837D4" w:rsidRDefault="00CD7762" w:rsidP="00CD7762">
            <w:pPr>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2.2. Звук, частота звука, сила звука, обертоны (гармоники), единицы измерения силы звука (</w:t>
            </w:r>
            <w:proofErr w:type="spellStart"/>
            <w:r w:rsidRPr="002837D4">
              <w:rPr>
                <w:rFonts w:ascii="Times New Roman" w:eastAsia="Calibri" w:hAnsi="Times New Roman" w:cs="Times New Roman"/>
                <w:sz w:val="28"/>
                <w:szCs w:val="28"/>
              </w:rPr>
              <w:t>Дб</w:t>
            </w:r>
            <w:proofErr w:type="spellEnd"/>
            <w:r w:rsidRPr="002837D4">
              <w:rPr>
                <w:rFonts w:ascii="Times New Roman" w:eastAsia="Calibri" w:hAnsi="Times New Roman" w:cs="Times New Roman"/>
                <w:sz w:val="28"/>
                <w:szCs w:val="28"/>
              </w:rPr>
              <w:t>), частота звука (Гц).</w:t>
            </w:r>
          </w:p>
        </w:tc>
        <w:tc>
          <w:tcPr>
            <w:tcW w:w="2040" w:type="dxa"/>
          </w:tcPr>
          <w:p w:rsidR="00CD7762" w:rsidRPr="002837D4" w:rsidRDefault="008E0106"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1ч</w:t>
            </w:r>
          </w:p>
        </w:tc>
        <w:tc>
          <w:tcPr>
            <w:tcW w:w="2041" w:type="dxa"/>
          </w:tcPr>
          <w:p w:rsidR="00CD7762" w:rsidRPr="002837D4" w:rsidRDefault="00CD7762" w:rsidP="004542FB">
            <w:pPr>
              <w:jc w:val="center"/>
              <w:rPr>
                <w:rFonts w:ascii="Times New Roman" w:eastAsia="Times New Roman" w:hAnsi="Times New Roman" w:cs="Times New Roman"/>
                <w:color w:val="000000"/>
                <w:sz w:val="28"/>
                <w:szCs w:val="28"/>
                <w:lang w:eastAsia="ru-RU"/>
              </w:rPr>
            </w:pPr>
          </w:p>
        </w:tc>
      </w:tr>
      <w:tr w:rsidR="004542FB" w:rsidRPr="002837D4" w:rsidTr="004542FB">
        <w:trPr>
          <w:jc w:val="center"/>
        </w:trPr>
        <w:tc>
          <w:tcPr>
            <w:tcW w:w="1000"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3</w:t>
            </w:r>
          </w:p>
        </w:tc>
        <w:tc>
          <w:tcPr>
            <w:tcW w:w="3851" w:type="dxa"/>
          </w:tcPr>
          <w:p w:rsidR="004542FB" w:rsidRPr="002837D4" w:rsidRDefault="004542FB" w:rsidP="002C2034">
            <w:pPr>
              <w:jc w:val="center"/>
              <w:rPr>
                <w:rFonts w:ascii="Times New Roman" w:eastAsia="Times New Roman" w:hAnsi="Times New Roman" w:cs="Times New Roman"/>
                <w:i/>
                <w:color w:val="000000"/>
                <w:sz w:val="28"/>
                <w:szCs w:val="28"/>
                <w:lang w:eastAsia="ru-RU"/>
              </w:rPr>
            </w:pPr>
            <w:r w:rsidRPr="002837D4">
              <w:rPr>
                <w:rFonts w:ascii="Times New Roman" w:eastAsia="Times New Roman" w:hAnsi="Times New Roman" w:cs="Times New Roman"/>
                <w:i/>
                <w:color w:val="000000"/>
                <w:sz w:val="28"/>
                <w:szCs w:val="28"/>
                <w:lang w:eastAsia="ru-RU"/>
              </w:rPr>
              <w:t>Знакомство с и оборудование для снятия акустических характеристик комаров</w:t>
            </w:r>
          </w:p>
        </w:tc>
        <w:tc>
          <w:tcPr>
            <w:tcW w:w="2040"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0,5ч</w:t>
            </w:r>
          </w:p>
        </w:tc>
        <w:tc>
          <w:tcPr>
            <w:tcW w:w="2041"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1ч</w:t>
            </w:r>
          </w:p>
        </w:tc>
      </w:tr>
      <w:tr w:rsidR="004542FB" w:rsidRPr="002837D4" w:rsidTr="004542FB">
        <w:trPr>
          <w:jc w:val="center"/>
        </w:trPr>
        <w:tc>
          <w:tcPr>
            <w:tcW w:w="1000"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4</w:t>
            </w:r>
          </w:p>
        </w:tc>
        <w:tc>
          <w:tcPr>
            <w:tcW w:w="3851" w:type="dxa"/>
          </w:tcPr>
          <w:p w:rsidR="004542FB" w:rsidRPr="002837D4" w:rsidRDefault="00A95D12" w:rsidP="002C2034">
            <w:pPr>
              <w:jc w:val="center"/>
              <w:rPr>
                <w:rFonts w:ascii="Times New Roman" w:eastAsia="Times New Roman" w:hAnsi="Times New Roman" w:cs="Times New Roman"/>
                <w:i/>
                <w:color w:val="000000"/>
                <w:sz w:val="28"/>
                <w:szCs w:val="28"/>
                <w:lang w:eastAsia="ru-RU"/>
              </w:rPr>
            </w:pPr>
            <w:r w:rsidRPr="002837D4">
              <w:rPr>
                <w:rFonts w:ascii="Times New Roman" w:eastAsia="Times New Roman" w:hAnsi="Times New Roman" w:cs="Times New Roman"/>
                <w:i/>
                <w:color w:val="000000"/>
                <w:sz w:val="28"/>
                <w:szCs w:val="28"/>
                <w:lang w:eastAsia="ru-RU"/>
              </w:rPr>
              <w:t>Знакомство с методикой снятия акустических характеристик малярийных комаров.</w:t>
            </w:r>
          </w:p>
        </w:tc>
        <w:tc>
          <w:tcPr>
            <w:tcW w:w="2040" w:type="dxa"/>
          </w:tcPr>
          <w:p w:rsidR="004542FB" w:rsidRPr="002837D4" w:rsidRDefault="00A95D12"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0,5ч</w:t>
            </w:r>
          </w:p>
        </w:tc>
        <w:tc>
          <w:tcPr>
            <w:tcW w:w="2041" w:type="dxa"/>
          </w:tcPr>
          <w:p w:rsidR="004542FB" w:rsidRPr="002837D4" w:rsidRDefault="00176B11"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3</w:t>
            </w:r>
            <w:r w:rsidR="00A95D12" w:rsidRPr="002837D4">
              <w:rPr>
                <w:rFonts w:ascii="Times New Roman" w:eastAsia="Times New Roman" w:hAnsi="Times New Roman" w:cs="Times New Roman"/>
                <w:color w:val="000000"/>
                <w:sz w:val="28"/>
                <w:szCs w:val="28"/>
                <w:lang w:eastAsia="ru-RU"/>
              </w:rPr>
              <w:t>ч</w:t>
            </w:r>
          </w:p>
        </w:tc>
      </w:tr>
      <w:tr w:rsidR="004542FB" w:rsidRPr="002837D4" w:rsidTr="004542FB">
        <w:trPr>
          <w:jc w:val="center"/>
        </w:trPr>
        <w:tc>
          <w:tcPr>
            <w:tcW w:w="1000"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lastRenderedPageBreak/>
              <w:t>5</w:t>
            </w:r>
          </w:p>
        </w:tc>
        <w:tc>
          <w:tcPr>
            <w:tcW w:w="3851" w:type="dxa"/>
          </w:tcPr>
          <w:p w:rsidR="004542FB" w:rsidRPr="002837D4" w:rsidRDefault="004546F6" w:rsidP="002C2034">
            <w:pPr>
              <w:jc w:val="center"/>
              <w:rPr>
                <w:rFonts w:ascii="Times New Roman" w:eastAsia="Times New Roman" w:hAnsi="Times New Roman" w:cs="Times New Roman"/>
                <w:i/>
                <w:color w:val="000000"/>
                <w:sz w:val="28"/>
                <w:szCs w:val="28"/>
                <w:lang w:eastAsia="ru-RU"/>
              </w:rPr>
            </w:pPr>
            <w:r w:rsidRPr="002837D4">
              <w:rPr>
                <w:rFonts w:ascii="Times New Roman" w:eastAsia="Times New Roman" w:hAnsi="Times New Roman" w:cs="Times New Roman"/>
                <w:i/>
                <w:color w:val="000000"/>
                <w:sz w:val="28"/>
                <w:szCs w:val="28"/>
                <w:lang w:eastAsia="ru-RU"/>
              </w:rPr>
              <w:t>Практическая работа «Снятие акустических характеристик комаров»</w:t>
            </w:r>
          </w:p>
        </w:tc>
        <w:tc>
          <w:tcPr>
            <w:tcW w:w="2040" w:type="dxa"/>
          </w:tcPr>
          <w:p w:rsidR="004542FB" w:rsidRPr="002837D4" w:rsidRDefault="004542FB" w:rsidP="004542FB">
            <w:pPr>
              <w:jc w:val="center"/>
              <w:rPr>
                <w:rFonts w:ascii="Times New Roman" w:eastAsia="Times New Roman" w:hAnsi="Times New Roman" w:cs="Times New Roman"/>
                <w:color w:val="000000"/>
                <w:sz w:val="28"/>
                <w:szCs w:val="28"/>
                <w:lang w:eastAsia="ru-RU"/>
              </w:rPr>
            </w:pPr>
          </w:p>
        </w:tc>
        <w:tc>
          <w:tcPr>
            <w:tcW w:w="2041" w:type="dxa"/>
          </w:tcPr>
          <w:p w:rsidR="004542FB" w:rsidRPr="002837D4" w:rsidRDefault="00A95D12" w:rsidP="004542FB">
            <w:pPr>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5ч</w:t>
            </w:r>
          </w:p>
        </w:tc>
      </w:tr>
    </w:tbl>
    <w:p w:rsidR="001E3C3B" w:rsidRDefault="001E3C3B" w:rsidP="00436F34">
      <w:pPr>
        <w:shd w:val="clear" w:color="auto" w:fill="FFFFFF"/>
        <w:spacing w:after="0" w:line="240" w:lineRule="auto"/>
        <w:ind w:left="709"/>
        <w:jc w:val="both"/>
        <w:rPr>
          <w:rFonts w:ascii="Times New Roman" w:eastAsia="Times New Roman" w:hAnsi="Times New Roman" w:cs="Times New Roman"/>
          <w:color w:val="000000"/>
          <w:sz w:val="24"/>
          <w:szCs w:val="24"/>
          <w:lang w:eastAsia="ru-RU"/>
        </w:rPr>
      </w:pPr>
    </w:p>
    <w:p w:rsidR="001E3C3B" w:rsidRPr="002837D4" w:rsidRDefault="001E3C3B" w:rsidP="001E3C3B">
      <w:pPr>
        <w:shd w:val="clear" w:color="auto" w:fill="FFFFFF"/>
        <w:spacing w:after="0" w:line="240" w:lineRule="auto"/>
        <w:ind w:left="709"/>
        <w:jc w:val="center"/>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Содержание элективного курса «В мире кровососущих комаров»</w:t>
      </w:r>
      <w:r w:rsidR="00892CB3" w:rsidRPr="002837D4">
        <w:rPr>
          <w:rFonts w:ascii="Times New Roman" w:eastAsia="Times New Roman" w:hAnsi="Times New Roman" w:cs="Times New Roman"/>
          <w:color w:val="000000"/>
          <w:sz w:val="28"/>
          <w:szCs w:val="28"/>
          <w:lang w:eastAsia="ru-RU"/>
        </w:rPr>
        <w:t>, представленное в планировании.</w:t>
      </w:r>
    </w:p>
    <w:p w:rsidR="001E3C3B" w:rsidRPr="002837D4" w:rsidRDefault="001E3C3B" w:rsidP="001E3C3B">
      <w:pPr>
        <w:shd w:val="clear" w:color="auto" w:fill="FFFFFF"/>
        <w:spacing w:after="0" w:line="240" w:lineRule="auto"/>
        <w:ind w:left="709"/>
        <w:jc w:val="both"/>
        <w:rPr>
          <w:rFonts w:ascii="Times New Roman" w:eastAsia="Times New Roman" w:hAnsi="Times New Roman" w:cs="Times New Roman"/>
          <w:color w:val="000000"/>
          <w:sz w:val="28"/>
          <w:szCs w:val="28"/>
          <w:lang w:eastAsia="ru-RU"/>
        </w:rPr>
      </w:pPr>
    </w:p>
    <w:p w:rsidR="00783A2E" w:rsidRPr="002837D4" w:rsidRDefault="00783A2E"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Тема 1. </w:t>
      </w:r>
      <w:r w:rsidRPr="002837D4">
        <w:rPr>
          <w:rFonts w:ascii="Times New Roman" w:eastAsia="Times New Roman" w:hAnsi="Times New Roman" w:cs="Times New Roman"/>
          <w:i/>
          <w:color w:val="000000"/>
          <w:sz w:val="28"/>
          <w:szCs w:val="28"/>
          <w:lang w:eastAsia="ru-RU"/>
        </w:rPr>
        <w:t>Введение в элективный курс «</w:t>
      </w:r>
      <w:r w:rsidR="004542FB" w:rsidRPr="002837D4">
        <w:rPr>
          <w:rFonts w:ascii="Times New Roman" w:eastAsia="Times New Roman" w:hAnsi="Times New Roman" w:cs="Times New Roman"/>
          <w:i/>
          <w:color w:val="000000"/>
          <w:sz w:val="28"/>
          <w:szCs w:val="28"/>
          <w:lang w:eastAsia="ru-RU"/>
        </w:rPr>
        <w:t>В мире кровососущих комаров</w:t>
      </w:r>
      <w:r w:rsidRPr="002837D4">
        <w:rPr>
          <w:rFonts w:ascii="Times New Roman" w:eastAsia="Times New Roman" w:hAnsi="Times New Roman" w:cs="Times New Roman"/>
          <w:i/>
          <w:color w:val="000000"/>
          <w:sz w:val="28"/>
          <w:szCs w:val="28"/>
          <w:lang w:eastAsia="ru-RU"/>
        </w:rPr>
        <w:t>»</w:t>
      </w:r>
      <w:r w:rsidR="004542FB" w:rsidRPr="002837D4">
        <w:rPr>
          <w:rFonts w:ascii="Times New Roman" w:eastAsia="Times New Roman" w:hAnsi="Times New Roman" w:cs="Times New Roman"/>
          <w:color w:val="000000"/>
          <w:sz w:val="28"/>
          <w:szCs w:val="28"/>
          <w:lang w:eastAsia="ru-RU"/>
        </w:rPr>
        <w:t xml:space="preserve"> (2</w:t>
      </w:r>
      <w:r w:rsidRPr="002837D4">
        <w:rPr>
          <w:rFonts w:ascii="Times New Roman" w:eastAsia="Times New Roman" w:hAnsi="Times New Roman" w:cs="Times New Roman"/>
          <w:color w:val="000000"/>
          <w:sz w:val="28"/>
          <w:szCs w:val="28"/>
          <w:lang w:eastAsia="ru-RU"/>
        </w:rPr>
        <w:t xml:space="preserve"> ч)</w:t>
      </w:r>
    </w:p>
    <w:p w:rsidR="004542FB" w:rsidRPr="002837D4" w:rsidRDefault="004542FB"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b/>
          <w:color w:val="000000"/>
          <w:sz w:val="28"/>
          <w:szCs w:val="28"/>
          <w:lang w:eastAsia="ru-RU"/>
        </w:rPr>
        <w:t>Методы проведения занятия</w:t>
      </w:r>
      <w:r w:rsidR="0056615B">
        <w:rPr>
          <w:rFonts w:ascii="Times New Roman" w:eastAsia="Times New Roman" w:hAnsi="Times New Roman" w:cs="Times New Roman"/>
          <w:color w:val="000000"/>
          <w:sz w:val="28"/>
          <w:szCs w:val="28"/>
          <w:lang w:eastAsia="ru-RU"/>
        </w:rPr>
        <w:t>: лекция, беседа с применением ИКТ</w:t>
      </w:r>
    </w:p>
    <w:p w:rsidR="00783A2E" w:rsidRPr="002837D4" w:rsidRDefault="00783A2E"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Элективный курс. </w:t>
      </w:r>
      <w:r w:rsidR="004542FB" w:rsidRPr="002837D4">
        <w:rPr>
          <w:rFonts w:ascii="Times New Roman" w:eastAsia="Times New Roman" w:hAnsi="Times New Roman" w:cs="Times New Roman"/>
          <w:color w:val="000000"/>
          <w:sz w:val="28"/>
          <w:szCs w:val="28"/>
          <w:lang w:eastAsia="ru-RU"/>
        </w:rPr>
        <w:t xml:space="preserve">Цели и задачи элективного курса. </w:t>
      </w:r>
      <w:r w:rsidRPr="002837D4">
        <w:rPr>
          <w:rFonts w:ascii="Times New Roman" w:eastAsia="Times New Roman" w:hAnsi="Times New Roman" w:cs="Times New Roman"/>
          <w:color w:val="000000"/>
          <w:sz w:val="28"/>
          <w:szCs w:val="28"/>
          <w:lang w:eastAsia="ru-RU"/>
        </w:rPr>
        <w:t xml:space="preserve">Структура курса. Основное содержание тем. </w:t>
      </w:r>
      <w:r w:rsidR="004546F6" w:rsidRPr="002837D4">
        <w:rPr>
          <w:rFonts w:ascii="Times New Roman" w:eastAsia="Times New Roman" w:hAnsi="Times New Roman" w:cs="Times New Roman"/>
          <w:color w:val="000000"/>
          <w:sz w:val="28"/>
          <w:szCs w:val="28"/>
          <w:lang w:eastAsia="ru-RU"/>
        </w:rPr>
        <w:t xml:space="preserve">Исследовательская деятельность. </w:t>
      </w:r>
      <w:r w:rsidR="00A95D12" w:rsidRPr="002837D4">
        <w:rPr>
          <w:rFonts w:ascii="Times New Roman" w:eastAsia="Times New Roman" w:hAnsi="Times New Roman" w:cs="Times New Roman"/>
          <w:color w:val="000000"/>
          <w:sz w:val="28"/>
          <w:szCs w:val="28"/>
          <w:lang w:eastAsia="ru-RU"/>
        </w:rPr>
        <w:t>Значимость изучения данной темы.</w:t>
      </w:r>
    </w:p>
    <w:p w:rsidR="00783A2E" w:rsidRPr="002837D4" w:rsidRDefault="00783A2E"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Тема 2. </w:t>
      </w:r>
      <w:r w:rsidR="004542FB" w:rsidRPr="002837D4">
        <w:rPr>
          <w:rFonts w:ascii="Times New Roman" w:eastAsia="Calibri" w:hAnsi="Times New Roman" w:cs="Times New Roman"/>
          <w:i/>
          <w:sz w:val="28"/>
          <w:szCs w:val="28"/>
        </w:rPr>
        <w:t>Общие вопросы по кровососущим комарам и акустике</w:t>
      </w:r>
      <w:r w:rsidR="00176B11" w:rsidRPr="002837D4">
        <w:rPr>
          <w:rFonts w:ascii="Times New Roman" w:eastAsia="Times New Roman" w:hAnsi="Times New Roman" w:cs="Times New Roman"/>
          <w:color w:val="000000"/>
          <w:sz w:val="28"/>
          <w:szCs w:val="28"/>
          <w:lang w:eastAsia="ru-RU"/>
        </w:rPr>
        <w:t xml:space="preserve"> (2</w:t>
      </w:r>
      <w:r w:rsidRPr="002837D4">
        <w:rPr>
          <w:rFonts w:ascii="Times New Roman" w:eastAsia="Times New Roman" w:hAnsi="Times New Roman" w:cs="Times New Roman"/>
          <w:color w:val="000000"/>
          <w:sz w:val="28"/>
          <w:szCs w:val="28"/>
          <w:lang w:eastAsia="ru-RU"/>
        </w:rPr>
        <w:t xml:space="preserve"> ч)</w:t>
      </w:r>
    </w:p>
    <w:p w:rsidR="00176B11" w:rsidRPr="002837D4" w:rsidRDefault="00176B11"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b/>
          <w:color w:val="000000"/>
          <w:sz w:val="28"/>
          <w:szCs w:val="28"/>
          <w:lang w:eastAsia="ru-RU"/>
        </w:rPr>
        <w:t>Методы проведения занятия:</w:t>
      </w:r>
      <w:r w:rsidR="0056615B">
        <w:rPr>
          <w:rFonts w:ascii="Times New Roman" w:eastAsia="Times New Roman" w:hAnsi="Times New Roman" w:cs="Times New Roman"/>
          <w:color w:val="000000"/>
          <w:sz w:val="28"/>
          <w:szCs w:val="28"/>
          <w:lang w:eastAsia="ru-RU"/>
        </w:rPr>
        <w:t xml:space="preserve"> лекция, беседа с применением ИКТ</w:t>
      </w:r>
    </w:p>
    <w:p w:rsidR="00176B11" w:rsidRPr="002837D4" w:rsidRDefault="00176B11" w:rsidP="00176B11">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Обобщить и систематизировать знания по кровососущим комарам, жизненный цикл малярийного комара, отличительные признаки самки от самца, изучить заболевания, которые переносят малярийные комары и их опасность;</w:t>
      </w:r>
    </w:p>
    <w:p w:rsidR="00176B11" w:rsidRPr="002837D4" w:rsidRDefault="00176B11" w:rsidP="00176B11">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Дать определения терминам: звук, частота звука, сила звука, обертоны (гармоники), единицы измерения силы звука (</w:t>
      </w:r>
      <w:proofErr w:type="spellStart"/>
      <w:r w:rsidRPr="002837D4">
        <w:rPr>
          <w:rFonts w:ascii="Times New Roman" w:eastAsia="Times New Roman" w:hAnsi="Times New Roman" w:cs="Times New Roman"/>
          <w:color w:val="000000"/>
          <w:sz w:val="28"/>
          <w:szCs w:val="28"/>
          <w:lang w:eastAsia="ru-RU"/>
        </w:rPr>
        <w:t>Дб</w:t>
      </w:r>
      <w:proofErr w:type="spellEnd"/>
      <w:r w:rsidRPr="002837D4">
        <w:rPr>
          <w:rFonts w:ascii="Times New Roman" w:eastAsia="Times New Roman" w:hAnsi="Times New Roman" w:cs="Times New Roman"/>
          <w:color w:val="000000"/>
          <w:sz w:val="28"/>
          <w:szCs w:val="28"/>
          <w:lang w:eastAsia="ru-RU"/>
        </w:rPr>
        <w:t>), частота звука (Гц).</w:t>
      </w:r>
    </w:p>
    <w:p w:rsidR="00783A2E" w:rsidRPr="002837D4" w:rsidRDefault="00783A2E"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Тема 3. </w:t>
      </w:r>
      <w:r w:rsidR="00A95D12" w:rsidRPr="002837D4">
        <w:rPr>
          <w:rFonts w:ascii="Times New Roman" w:eastAsia="Times New Roman" w:hAnsi="Times New Roman" w:cs="Times New Roman"/>
          <w:i/>
          <w:color w:val="000000"/>
          <w:sz w:val="28"/>
          <w:szCs w:val="28"/>
          <w:lang w:eastAsia="ru-RU"/>
        </w:rPr>
        <w:t>Знакомство с и оборудование для снятия акустических характеристик комаров</w:t>
      </w:r>
      <w:r w:rsidR="00A95D12" w:rsidRPr="002837D4">
        <w:rPr>
          <w:rFonts w:ascii="Times New Roman" w:eastAsia="Times New Roman" w:hAnsi="Times New Roman" w:cs="Times New Roman"/>
          <w:color w:val="000000"/>
          <w:sz w:val="28"/>
          <w:szCs w:val="28"/>
          <w:lang w:eastAsia="ru-RU"/>
        </w:rPr>
        <w:t xml:space="preserve"> (1,5</w:t>
      </w:r>
      <w:r w:rsidRPr="002837D4">
        <w:rPr>
          <w:rFonts w:ascii="Times New Roman" w:eastAsia="Times New Roman" w:hAnsi="Times New Roman" w:cs="Times New Roman"/>
          <w:color w:val="000000"/>
          <w:sz w:val="28"/>
          <w:szCs w:val="28"/>
          <w:lang w:eastAsia="ru-RU"/>
        </w:rPr>
        <w:t xml:space="preserve"> ч)</w:t>
      </w:r>
    </w:p>
    <w:p w:rsidR="00176B11" w:rsidRPr="002837D4" w:rsidRDefault="00176B11"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Познакомиться с оборудованием для снятия акустических характеристик комаров. </w:t>
      </w:r>
    </w:p>
    <w:p w:rsidR="00783A2E" w:rsidRPr="002837D4" w:rsidRDefault="00783A2E"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Тема 4. </w:t>
      </w:r>
      <w:r w:rsidR="00A95D12" w:rsidRPr="002837D4">
        <w:rPr>
          <w:rFonts w:ascii="Times New Roman" w:eastAsia="Times New Roman" w:hAnsi="Times New Roman" w:cs="Times New Roman"/>
          <w:i/>
          <w:color w:val="000000"/>
          <w:sz w:val="28"/>
          <w:szCs w:val="28"/>
          <w:lang w:eastAsia="ru-RU"/>
        </w:rPr>
        <w:t>Знакомство с методикой снятия акустических характеристик малярийных комаров</w:t>
      </w:r>
      <w:r w:rsidR="00176B11" w:rsidRPr="002837D4">
        <w:rPr>
          <w:rFonts w:ascii="Times New Roman" w:eastAsia="Times New Roman" w:hAnsi="Times New Roman" w:cs="Times New Roman"/>
          <w:color w:val="000000"/>
          <w:sz w:val="28"/>
          <w:szCs w:val="28"/>
          <w:lang w:eastAsia="ru-RU"/>
        </w:rPr>
        <w:t xml:space="preserve"> (3</w:t>
      </w:r>
      <w:r w:rsidR="00A95D12" w:rsidRPr="002837D4">
        <w:rPr>
          <w:rFonts w:ascii="Times New Roman" w:eastAsia="Times New Roman" w:hAnsi="Times New Roman" w:cs="Times New Roman"/>
          <w:color w:val="000000"/>
          <w:sz w:val="28"/>
          <w:szCs w:val="28"/>
          <w:lang w:eastAsia="ru-RU"/>
        </w:rPr>
        <w:t>,5</w:t>
      </w:r>
      <w:r w:rsidRPr="002837D4">
        <w:rPr>
          <w:rFonts w:ascii="Times New Roman" w:eastAsia="Times New Roman" w:hAnsi="Times New Roman" w:cs="Times New Roman"/>
          <w:color w:val="000000"/>
          <w:sz w:val="28"/>
          <w:szCs w:val="28"/>
          <w:lang w:eastAsia="ru-RU"/>
        </w:rPr>
        <w:t xml:space="preserve"> ч)</w:t>
      </w:r>
    </w:p>
    <w:p w:rsidR="00176B11" w:rsidRPr="002837D4" w:rsidRDefault="00176B11"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Изучить методику работы при снят</w:t>
      </w:r>
      <w:r w:rsidR="00F05464" w:rsidRPr="002837D4">
        <w:rPr>
          <w:rFonts w:ascii="Times New Roman" w:eastAsia="Times New Roman" w:hAnsi="Times New Roman" w:cs="Times New Roman"/>
          <w:color w:val="000000"/>
          <w:sz w:val="28"/>
          <w:szCs w:val="28"/>
          <w:lang w:eastAsia="ru-RU"/>
        </w:rPr>
        <w:t>ии акустических характеристик. О</w:t>
      </w:r>
      <w:r w:rsidR="00A0550F" w:rsidRPr="002837D4">
        <w:rPr>
          <w:rFonts w:ascii="Times New Roman" w:eastAsia="Times New Roman" w:hAnsi="Times New Roman" w:cs="Times New Roman"/>
          <w:color w:val="000000"/>
          <w:sz w:val="28"/>
          <w:szCs w:val="28"/>
          <w:lang w:eastAsia="ru-RU"/>
        </w:rPr>
        <w:t>тработка действий в соответствии с последовательностью снятия акустических характеристик.</w:t>
      </w:r>
    </w:p>
    <w:p w:rsidR="00A95D12" w:rsidRPr="002837D4" w:rsidRDefault="00A95D12" w:rsidP="004542F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Тема 5. </w:t>
      </w:r>
      <w:r w:rsidRPr="002837D4">
        <w:rPr>
          <w:rFonts w:ascii="Times New Roman" w:eastAsia="Times New Roman" w:hAnsi="Times New Roman" w:cs="Times New Roman"/>
          <w:i/>
          <w:color w:val="000000"/>
          <w:sz w:val="28"/>
          <w:szCs w:val="28"/>
          <w:lang w:eastAsia="ru-RU"/>
        </w:rPr>
        <w:t xml:space="preserve">Выполнение практической части исследования </w:t>
      </w:r>
      <w:r w:rsidRPr="002837D4">
        <w:rPr>
          <w:rFonts w:ascii="Times New Roman" w:eastAsia="Times New Roman" w:hAnsi="Times New Roman" w:cs="Times New Roman"/>
          <w:color w:val="000000"/>
          <w:sz w:val="28"/>
          <w:szCs w:val="28"/>
          <w:lang w:eastAsia="ru-RU"/>
        </w:rPr>
        <w:t>(5ч)</w:t>
      </w:r>
    </w:p>
    <w:p w:rsidR="000C5F09" w:rsidRPr="002837D4" w:rsidRDefault="004546F6"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Практические работы. </w:t>
      </w:r>
      <w:r w:rsidR="005B7578" w:rsidRPr="002837D4">
        <w:rPr>
          <w:rFonts w:ascii="Times New Roman" w:eastAsia="Times New Roman" w:hAnsi="Times New Roman" w:cs="Times New Roman"/>
          <w:color w:val="000000"/>
          <w:sz w:val="28"/>
          <w:szCs w:val="28"/>
          <w:lang w:eastAsia="ru-RU"/>
        </w:rPr>
        <w:t>Подготовка насекомого к снятию частотных характеристик, работа с оборудованием для записи акустических характеристик и обработка их с помощью специального программного обеспечения</w:t>
      </w:r>
      <w:r w:rsidR="002C2034" w:rsidRPr="002837D4">
        <w:rPr>
          <w:rFonts w:ascii="Times New Roman" w:eastAsia="Times New Roman" w:hAnsi="Times New Roman" w:cs="Times New Roman"/>
          <w:color w:val="000000"/>
          <w:sz w:val="28"/>
          <w:szCs w:val="28"/>
          <w:lang w:eastAsia="ru-RU"/>
        </w:rPr>
        <w:t>.</w:t>
      </w:r>
    </w:p>
    <w:p w:rsidR="005536F9" w:rsidRDefault="005536F9"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p>
    <w:p w:rsidR="0056615B" w:rsidRDefault="0056615B"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p>
    <w:p w:rsidR="0056615B" w:rsidRDefault="0056615B"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p>
    <w:p w:rsidR="0056615B" w:rsidRDefault="0056615B"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p>
    <w:p w:rsidR="0056615B" w:rsidRDefault="0056615B"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p>
    <w:p w:rsidR="0056615B" w:rsidRPr="002837D4" w:rsidRDefault="0056615B"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p>
    <w:p w:rsidR="0059161B" w:rsidRPr="002837D4" w:rsidRDefault="0059161B" w:rsidP="002C2034">
      <w:pPr>
        <w:shd w:val="clear" w:color="auto" w:fill="FFFFFF"/>
        <w:spacing w:after="0" w:line="240" w:lineRule="auto"/>
        <w:ind w:left="709" w:firstLine="709"/>
        <w:jc w:val="both"/>
        <w:rPr>
          <w:rFonts w:ascii="Times New Roman" w:eastAsia="Times New Roman" w:hAnsi="Times New Roman" w:cs="Times New Roman"/>
          <w:b/>
          <w:color w:val="000000"/>
          <w:sz w:val="28"/>
          <w:szCs w:val="28"/>
          <w:lang w:eastAsia="ru-RU"/>
        </w:rPr>
      </w:pPr>
      <w:r w:rsidRPr="002837D4">
        <w:rPr>
          <w:rFonts w:ascii="Times New Roman" w:eastAsia="Times New Roman" w:hAnsi="Times New Roman" w:cs="Times New Roman"/>
          <w:b/>
          <w:color w:val="000000"/>
          <w:sz w:val="28"/>
          <w:szCs w:val="28"/>
          <w:lang w:eastAsia="ru-RU"/>
        </w:rPr>
        <w:lastRenderedPageBreak/>
        <w:t>Рекомендуемая литература для учителя:</w:t>
      </w:r>
    </w:p>
    <w:p w:rsidR="0059161B" w:rsidRPr="002837D4" w:rsidRDefault="0059161B" w:rsidP="002C2034">
      <w:pPr>
        <w:shd w:val="clear" w:color="auto" w:fill="FFFFFF"/>
        <w:spacing w:after="0" w:line="240" w:lineRule="auto"/>
        <w:ind w:left="709" w:firstLine="709"/>
        <w:jc w:val="both"/>
        <w:rPr>
          <w:rFonts w:ascii="Times New Roman" w:eastAsia="Times New Roman" w:hAnsi="Times New Roman" w:cs="Times New Roman"/>
          <w:b/>
          <w:color w:val="000000"/>
          <w:sz w:val="28"/>
          <w:szCs w:val="28"/>
          <w:lang w:eastAsia="ru-RU"/>
        </w:rPr>
      </w:pPr>
    </w:p>
    <w:p w:rsidR="0059161B" w:rsidRPr="002837D4" w:rsidRDefault="0059161B" w:rsidP="0059161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1. </w:t>
      </w:r>
      <w:proofErr w:type="spellStart"/>
      <w:r w:rsidRPr="002837D4">
        <w:rPr>
          <w:rFonts w:ascii="Times New Roman" w:eastAsia="Times New Roman" w:hAnsi="Times New Roman" w:cs="Times New Roman"/>
          <w:color w:val="000000"/>
          <w:sz w:val="28"/>
          <w:szCs w:val="28"/>
          <w:lang w:eastAsia="ru-RU"/>
        </w:rPr>
        <w:t>Жантиев</w:t>
      </w:r>
      <w:proofErr w:type="spellEnd"/>
      <w:r w:rsidRPr="002837D4">
        <w:rPr>
          <w:rFonts w:ascii="Times New Roman" w:eastAsia="Times New Roman" w:hAnsi="Times New Roman" w:cs="Times New Roman"/>
          <w:color w:val="000000"/>
          <w:sz w:val="28"/>
          <w:szCs w:val="28"/>
          <w:lang w:eastAsia="ru-RU"/>
        </w:rPr>
        <w:t xml:space="preserve"> Р.Д. Биоакустика насекомых. М.: Изд-во МГУ, 1981. 256 с.</w:t>
      </w:r>
    </w:p>
    <w:p w:rsidR="0059161B" w:rsidRPr="002837D4" w:rsidRDefault="0059161B" w:rsidP="0059161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2. </w:t>
      </w:r>
      <w:proofErr w:type="spellStart"/>
      <w:r w:rsidRPr="002837D4">
        <w:rPr>
          <w:rFonts w:ascii="Times New Roman" w:eastAsia="Times New Roman" w:hAnsi="Times New Roman" w:cs="Times New Roman"/>
          <w:color w:val="000000"/>
          <w:sz w:val="28"/>
          <w:szCs w:val="28"/>
          <w:lang w:eastAsia="ru-RU"/>
        </w:rPr>
        <w:t>Гуцевич</w:t>
      </w:r>
      <w:proofErr w:type="spellEnd"/>
      <w:r w:rsidRPr="002837D4">
        <w:rPr>
          <w:rFonts w:ascii="Times New Roman" w:eastAsia="Times New Roman" w:hAnsi="Times New Roman" w:cs="Times New Roman"/>
          <w:color w:val="000000"/>
          <w:sz w:val="28"/>
          <w:szCs w:val="28"/>
          <w:lang w:eastAsia="ru-RU"/>
        </w:rPr>
        <w:t xml:space="preserve"> А.И., </w:t>
      </w:r>
      <w:proofErr w:type="spellStart"/>
      <w:r w:rsidRPr="002837D4">
        <w:rPr>
          <w:rFonts w:ascii="Times New Roman" w:eastAsia="Times New Roman" w:hAnsi="Times New Roman" w:cs="Times New Roman"/>
          <w:color w:val="000000"/>
          <w:sz w:val="28"/>
          <w:szCs w:val="28"/>
          <w:lang w:eastAsia="ru-RU"/>
        </w:rPr>
        <w:t>Мончадский</w:t>
      </w:r>
      <w:proofErr w:type="spellEnd"/>
      <w:r w:rsidRPr="002837D4">
        <w:rPr>
          <w:rFonts w:ascii="Times New Roman" w:eastAsia="Times New Roman" w:hAnsi="Times New Roman" w:cs="Times New Roman"/>
          <w:color w:val="000000"/>
          <w:sz w:val="28"/>
          <w:szCs w:val="28"/>
          <w:lang w:eastAsia="ru-RU"/>
        </w:rPr>
        <w:t xml:space="preserve"> А.С., </w:t>
      </w:r>
      <w:proofErr w:type="spellStart"/>
      <w:r w:rsidRPr="002837D4">
        <w:rPr>
          <w:rFonts w:ascii="Times New Roman" w:eastAsia="Times New Roman" w:hAnsi="Times New Roman" w:cs="Times New Roman"/>
          <w:color w:val="000000"/>
          <w:sz w:val="28"/>
          <w:szCs w:val="28"/>
          <w:lang w:eastAsia="ru-RU"/>
        </w:rPr>
        <w:t>Штакельберг</w:t>
      </w:r>
      <w:proofErr w:type="spellEnd"/>
      <w:r w:rsidRPr="002837D4">
        <w:rPr>
          <w:rFonts w:ascii="Times New Roman" w:eastAsia="Times New Roman" w:hAnsi="Times New Roman" w:cs="Times New Roman"/>
          <w:color w:val="000000"/>
          <w:sz w:val="28"/>
          <w:szCs w:val="28"/>
          <w:lang w:eastAsia="ru-RU"/>
        </w:rPr>
        <w:t xml:space="preserve"> А.А. Комары семейства </w:t>
      </w:r>
      <w:proofErr w:type="spellStart"/>
      <w:r w:rsidRPr="002837D4">
        <w:rPr>
          <w:rFonts w:ascii="Times New Roman" w:eastAsia="Times New Roman" w:hAnsi="Times New Roman" w:cs="Times New Roman"/>
          <w:color w:val="000000"/>
          <w:sz w:val="28"/>
          <w:szCs w:val="28"/>
          <w:lang w:eastAsia="ru-RU"/>
        </w:rPr>
        <w:t>Culicidae</w:t>
      </w:r>
      <w:proofErr w:type="spellEnd"/>
      <w:r w:rsidRPr="002837D4">
        <w:rPr>
          <w:rFonts w:ascii="Times New Roman" w:eastAsia="Times New Roman" w:hAnsi="Times New Roman" w:cs="Times New Roman"/>
          <w:color w:val="000000"/>
          <w:sz w:val="28"/>
          <w:szCs w:val="28"/>
          <w:lang w:eastAsia="ru-RU"/>
        </w:rPr>
        <w:t xml:space="preserve"> // Фауна СССР. Насекомые двукрылые. Л.: Наука, 1970. Т. 3. </w:t>
      </w:r>
      <w:proofErr w:type="spellStart"/>
      <w:r w:rsidRPr="002837D4">
        <w:rPr>
          <w:rFonts w:ascii="Times New Roman" w:eastAsia="Times New Roman" w:hAnsi="Times New Roman" w:cs="Times New Roman"/>
          <w:color w:val="000000"/>
          <w:sz w:val="28"/>
          <w:szCs w:val="28"/>
          <w:lang w:eastAsia="ru-RU"/>
        </w:rPr>
        <w:t>Вып</w:t>
      </w:r>
      <w:proofErr w:type="spellEnd"/>
      <w:r w:rsidRPr="002837D4">
        <w:rPr>
          <w:rFonts w:ascii="Times New Roman" w:eastAsia="Times New Roman" w:hAnsi="Times New Roman" w:cs="Times New Roman"/>
          <w:color w:val="000000"/>
          <w:sz w:val="28"/>
          <w:szCs w:val="28"/>
          <w:lang w:eastAsia="ru-RU"/>
        </w:rPr>
        <w:t>. 4. 384 c.</w:t>
      </w:r>
    </w:p>
    <w:p w:rsidR="0059161B" w:rsidRPr="002837D4" w:rsidRDefault="0059161B" w:rsidP="0059161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3. Виноградова Е. Б. городские комары, или «Дети подземелья», (Серия «Разнообразие животных». </w:t>
      </w:r>
      <w:proofErr w:type="spellStart"/>
      <w:r w:rsidRPr="002837D4">
        <w:rPr>
          <w:rFonts w:ascii="Times New Roman" w:eastAsia="Times New Roman" w:hAnsi="Times New Roman" w:cs="Times New Roman"/>
          <w:color w:val="000000"/>
          <w:sz w:val="28"/>
          <w:szCs w:val="28"/>
          <w:lang w:eastAsia="ru-RU"/>
        </w:rPr>
        <w:t>Вып</w:t>
      </w:r>
      <w:proofErr w:type="spellEnd"/>
      <w:r w:rsidRPr="002837D4">
        <w:rPr>
          <w:rFonts w:ascii="Times New Roman" w:eastAsia="Times New Roman" w:hAnsi="Times New Roman" w:cs="Times New Roman"/>
          <w:color w:val="000000"/>
          <w:sz w:val="28"/>
          <w:szCs w:val="28"/>
          <w:lang w:eastAsia="ru-RU"/>
        </w:rPr>
        <w:t>. 2). Москва – Санкт-Петербург: Т-во научных изданий КМК. 2005 г. 96 с.</w:t>
      </w:r>
    </w:p>
    <w:p w:rsidR="0059161B" w:rsidRPr="002837D4" w:rsidRDefault="0059161B" w:rsidP="0059161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4. </w:t>
      </w:r>
      <w:proofErr w:type="spellStart"/>
      <w:r w:rsidRPr="002837D4">
        <w:rPr>
          <w:rFonts w:ascii="Times New Roman" w:eastAsia="Times New Roman" w:hAnsi="Times New Roman" w:cs="Times New Roman"/>
          <w:color w:val="000000"/>
          <w:sz w:val="28"/>
          <w:szCs w:val="28"/>
          <w:lang w:eastAsia="ru-RU"/>
        </w:rPr>
        <w:t>Перевозкин</w:t>
      </w:r>
      <w:proofErr w:type="spellEnd"/>
      <w:r w:rsidRPr="002837D4">
        <w:rPr>
          <w:rFonts w:ascii="Times New Roman" w:eastAsia="Times New Roman" w:hAnsi="Times New Roman" w:cs="Times New Roman"/>
          <w:color w:val="000000"/>
          <w:sz w:val="28"/>
          <w:szCs w:val="28"/>
          <w:lang w:eastAsia="ru-RU"/>
        </w:rPr>
        <w:t xml:space="preserve"> В. П., Бондарчук С. С., Иваницкий А. Е., Петрова Н. В. Акустические характеристики малярийных комаров комплекса </w:t>
      </w:r>
      <w:proofErr w:type="spellStart"/>
      <w:r w:rsidRPr="009F340B">
        <w:rPr>
          <w:rFonts w:ascii="Times New Roman" w:eastAsia="Times New Roman" w:hAnsi="Times New Roman" w:cs="Times New Roman"/>
          <w:i/>
          <w:color w:val="000000"/>
          <w:sz w:val="28"/>
          <w:szCs w:val="28"/>
          <w:lang w:eastAsia="ru-RU"/>
        </w:rPr>
        <w:t>Anopheles</w:t>
      </w:r>
      <w:proofErr w:type="spellEnd"/>
      <w:r w:rsidRPr="009F340B">
        <w:rPr>
          <w:rFonts w:ascii="Times New Roman" w:eastAsia="Times New Roman" w:hAnsi="Times New Roman" w:cs="Times New Roman"/>
          <w:i/>
          <w:color w:val="000000"/>
          <w:sz w:val="28"/>
          <w:szCs w:val="28"/>
          <w:lang w:eastAsia="ru-RU"/>
        </w:rPr>
        <w:t xml:space="preserve"> </w:t>
      </w:r>
      <w:proofErr w:type="spellStart"/>
      <w:r w:rsidRPr="009F340B">
        <w:rPr>
          <w:rFonts w:ascii="Times New Roman" w:eastAsia="Times New Roman" w:hAnsi="Times New Roman" w:cs="Times New Roman"/>
          <w:i/>
          <w:color w:val="000000"/>
          <w:sz w:val="28"/>
          <w:szCs w:val="28"/>
          <w:lang w:eastAsia="ru-RU"/>
        </w:rPr>
        <w:t>maculipennis</w:t>
      </w:r>
      <w:proofErr w:type="spellEnd"/>
      <w:r w:rsidRPr="002837D4">
        <w:rPr>
          <w:rFonts w:ascii="Times New Roman" w:eastAsia="Times New Roman" w:hAnsi="Times New Roman" w:cs="Times New Roman"/>
          <w:color w:val="000000"/>
          <w:sz w:val="28"/>
          <w:szCs w:val="28"/>
          <w:lang w:eastAsia="ru-RU"/>
        </w:rPr>
        <w:t xml:space="preserve"> // Электронный научный журнал «Современные проблемы науки и образования», 2015. – № 3 (Режим доступа: //www.science-education.ru.</w:t>
      </w:r>
    </w:p>
    <w:p w:rsidR="0059161B" w:rsidRPr="002837D4" w:rsidRDefault="0059161B" w:rsidP="0059161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5. Попов А.В., 1985. Акустическое поведение и слух насекомых. – Л.: изд.-во «Наука», 256 с.</w:t>
      </w:r>
    </w:p>
    <w:p w:rsidR="0059161B" w:rsidRPr="002837D4" w:rsidRDefault="0059161B" w:rsidP="0059161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6. </w:t>
      </w:r>
      <w:proofErr w:type="spellStart"/>
      <w:r w:rsidRPr="002837D4">
        <w:rPr>
          <w:rFonts w:ascii="Times New Roman" w:eastAsia="Times New Roman" w:hAnsi="Times New Roman" w:cs="Times New Roman"/>
          <w:color w:val="000000"/>
          <w:sz w:val="28"/>
          <w:szCs w:val="28"/>
          <w:lang w:eastAsia="ru-RU"/>
        </w:rPr>
        <w:t>Бертрам</w:t>
      </w:r>
      <w:proofErr w:type="spellEnd"/>
      <w:r w:rsidRPr="002837D4">
        <w:rPr>
          <w:rFonts w:ascii="Times New Roman" w:eastAsia="Times New Roman" w:hAnsi="Times New Roman" w:cs="Times New Roman"/>
          <w:color w:val="000000"/>
          <w:sz w:val="28"/>
          <w:szCs w:val="28"/>
          <w:lang w:eastAsia="ru-RU"/>
        </w:rPr>
        <w:t xml:space="preserve"> С. М., Джонсон Л. А., Кларк Д., </w:t>
      </w:r>
      <w:proofErr w:type="spellStart"/>
      <w:r w:rsidRPr="002837D4">
        <w:rPr>
          <w:rFonts w:ascii="Times New Roman" w:eastAsia="Times New Roman" w:hAnsi="Times New Roman" w:cs="Times New Roman"/>
          <w:color w:val="000000"/>
          <w:sz w:val="28"/>
          <w:szCs w:val="28"/>
          <w:lang w:eastAsia="ru-RU"/>
        </w:rPr>
        <w:t>Чиф</w:t>
      </w:r>
      <w:proofErr w:type="spellEnd"/>
      <w:r w:rsidRPr="002837D4">
        <w:rPr>
          <w:rFonts w:ascii="Times New Roman" w:eastAsia="Times New Roman" w:hAnsi="Times New Roman" w:cs="Times New Roman"/>
          <w:color w:val="000000"/>
          <w:sz w:val="28"/>
          <w:szCs w:val="28"/>
          <w:lang w:eastAsia="ru-RU"/>
        </w:rPr>
        <w:t xml:space="preserve"> К. Электронная система для регистрации общего времени, продолжительности и уровня звуковых сигналов, издаваемых насекомыми // Электронный журнал «Техническая акустика». – 2004, 20. URL: </w:t>
      </w:r>
      <w:hyperlink r:id="rId5" w:history="1">
        <w:r w:rsidRPr="002837D4">
          <w:rPr>
            <w:rStyle w:val="a5"/>
            <w:rFonts w:ascii="Times New Roman" w:eastAsia="Times New Roman" w:hAnsi="Times New Roman" w:cs="Times New Roman"/>
            <w:sz w:val="28"/>
            <w:szCs w:val="28"/>
            <w:lang w:eastAsia="ru-RU"/>
          </w:rPr>
          <w:t>http://ejta.org/ru/bertram1</w:t>
        </w:r>
      </w:hyperlink>
      <w:r w:rsidRPr="002837D4">
        <w:rPr>
          <w:rFonts w:ascii="Times New Roman" w:eastAsia="Times New Roman" w:hAnsi="Times New Roman" w:cs="Times New Roman"/>
          <w:color w:val="000000"/>
          <w:sz w:val="28"/>
          <w:szCs w:val="28"/>
          <w:lang w:eastAsia="ru-RU"/>
        </w:rPr>
        <w:t>.</w:t>
      </w:r>
    </w:p>
    <w:p w:rsidR="0059161B" w:rsidRPr="002837D4" w:rsidRDefault="0059161B" w:rsidP="0059161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7. Виноградова Е. Б. Комары комплекса </w:t>
      </w:r>
      <w:proofErr w:type="spellStart"/>
      <w:r w:rsidRPr="002837D4">
        <w:rPr>
          <w:rFonts w:ascii="Times New Roman" w:eastAsia="Times New Roman" w:hAnsi="Times New Roman" w:cs="Times New Roman"/>
          <w:color w:val="000000"/>
          <w:sz w:val="28"/>
          <w:szCs w:val="28"/>
          <w:lang w:eastAsia="ru-RU"/>
        </w:rPr>
        <w:t>Culex</w:t>
      </w:r>
      <w:proofErr w:type="spellEnd"/>
      <w:r w:rsidRPr="002837D4">
        <w:rPr>
          <w:rFonts w:ascii="Times New Roman" w:eastAsia="Times New Roman" w:hAnsi="Times New Roman" w:cs="Times New Roman"/>
          <w:color w:val="000000"/>
          <w:sz w:val="28"/>
          <w:szCs w:val="28"/>
          <w:lang w:eastAsia="ru-RU"/>
        </w:rPr>
        <w:t xml:space="preserve"> </w:t>
      </w:r>
      <w:proofErr w:type="spellStart"/>
      <w:r w:rsidRPr="002837D4">
        <w:rPr>
          <w:rFonts w:ascii="Times New Roman" w:eastAsia="Times New Roman" w:hAnsi="Times New Roman" w:cs="Times New Roman"/>
          <w:color w:val="000000"/>
          <w:sz w:val="28"/>
          <w:szCs w:val="28"/>
          <w:lang w:eastAsia="ru-RU"/>
        </w:rPr>
        <w:t>pipiens</w:t>
      </w:r>
      <w:proofErr w:type="spellEnd"/>
      <w:r w:rsidRPr="002837D4">
        <w:rPr>
          <w:rFonts w:ascii="Times New Roman" w:eastAsia="Times New Roman" w:hAnsi="Times New Roman" w:cs="Times New Roman"/>
          <w:color w:val="000000"/>
          <w:sz w:val="28"/>
          <w:szCs w:val="28"/>
          <w:lang w:eastAsia="ru-RU"/>
        </w:rPr>
        <w:t xml:space="preserve"> в России (таксономия, распространение, экология, физиология, генетика, практическое значение и контроль). </w:t>
      </w:r>
      <w:proofErr w:type="gramStart"/>
      <w:r w:rsidRPr="002837D4">
        <w:rPr>
          <w:rFonts w:ascii="Times New Roman" w:eastAsia="Times New Roman" w:hAnsi="Times New Roman" w:cs="Times New Roman"/>
          <w:color w:val="000000"/>
          <w:sz w:val="28"/>
          <w:szCs w:val="28"/>
          <w:lang w:eastAsia="ru-RU"/>
        </w:rPr>
        <w:t>СПб.:</w:t>
      </w:r>
      <w:proofErr w:type="gramEnd"/>
      <w:r w:rsidRPr="002837D4">
        <w:rPr>
          <w:rFonts w:ascii="Times New Roman" w:eastAsia="Times New Roman" w:hAnsi="Times New Roman" w:cs="Times New Roman"/>
          <w:color w:val="000000"/>
          <w:sz w:val="28"/>
          <w:szCs w:val="28"/>
          <w:lang w:eastAsia="ru-RU"/>
        </w:rPr>
        <w:t xml:space="preserve"> </w:t>
      </w:r>
      <w:proofErr w:type="spellStart"/>
      <w:r w:rsidRPr="002837D4">
        <w:rPr>
          <w:rFonts w:ascii="Times New Roman" w:eastAsia="Times New Roman" w:hAnsi="Times New Roman" w:cs="Times New Roman"/>
          <w:color w:val="000000"/>
          <w:sz w:val="28"/>
          <w:szCs w:val="28"/>
          <w:lang w:eastAsia="ru-RU"/>
        </w:rPr>
        <w:t>Изд</w:t>
      </w:r>
      <w:proofErr w:type="spellEnd"/>
      <w:r w:rsidRPr="002837D4">
        <w:rPr>
          <w:rFonts w:ascii="Times New Roman" w:eastAsia="Times New Roman" w:hAnsi="Times New Roman" w:cs="Times New Roman"/>
          <w:color w:val="000000"/>
          <w:sz w:val="28"/>
          <w:szCs w:val="28"/>
          <w:lang w:eastAsia="ru-RU"/>
        </w:rPr>
        <w:t xml:space="preserve"> - во Зоологического института РАН, 1997. - 307 с.</w:t>
      </w:r>
    </w:p>
    <w:p w:rsidR="0059161B" w:rsidRPr="002837D4" w:rsidRDefault="0059161B" w:rsidP="0059161B">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8. </w:t>
      </w:r>
      <w:proofErr w:type="spellStart"/>
      <w:r w:rsidRPr="002837D4">
        <w:rPr>
          <w:rFonts w:ascii="Times New Roman" w:eastAsia="Times New Roman" w:hAnsi="Times New Roman" w:cs="Times New Roman"/>
          <w:color w:val="000000"/>
          <w:sz w:val="28"/>
          <w:szCs w:val="28"/>
          <w:lang w:eastAsia="ru-RU"/>
        </w:rPr>
        <w:t>Гуцевич</w:t>
      </w:r>
      <w:proofErr w:type="spellEnd"/>
      <w:r w:rsidRPr="002837D4">
        <w:rPr>
          <w:rFonts w:ascii="Times New Roman" w:eastAsia="Times New Roman" w:hAnsi="Times New Roman" w:cs="Times New Roman"/>
          <w:color w:val="000000"/>
          <w:sz w:val="28"/>
          <w:szCs w:val="28"/>
          <w:lang w:eastAsia="ru-RU"/>
        </w:rPr>
        <w:t xml:space="preserve"> А.И., </w:t>
      </w:r>
      <w:proofErr w:type="spellStart"/>
      <w:r w:rsidRPr="002837D4">
        <w:rPr>
          <w:rFonts w:ascii="Times New Roman" w:eastAsia="Times New Roman" w:hAnsi="Times New Roman" w:cs="Times New Roman"/>
          <w:color w:val="000000"/>
          <w:sz w:val="28"/>
          <w:szCs w:val="28"/>
          <w:lang w:eastAsia="ru-RU"/>
        </w:rPr>
        <w:t>Мончадский</w:t>
      </w:r>
      <w:proofErr w:type="spellEnd"/>
      <w:r w:rsidRPr="002837D4">
        <w:rPr>
          <w:rFonts w:ascii="Times New Roman" w:eastAsia="Times New Roman" w:hAnsi="Times New Roman" w:cs="Times New Roman"/>
          <w:color w:val="000000"/>
          <w:sz w:val="28"/>
          <w:szCs w:val="28"/>
          <w:lang w:eastAsia="ru-RU"/>
        </w:rPr>
        <w:t xml:space="preserve"> А.С., </w:t>
      </w:r>
      <w:proofErr w:type="spellStart"/>
      <w:r w:rsidRPr="002837D4">
        <w:rPr>
          <w:rFonts w:ascii="Times New Roman" w:eastAsia="Times New Roman" w:hAnsi="Times New Roman" w:cs="Times New Roman"/>
          <w:color w:val="000000"/>
          <w:sz w:val="28"/>
          <w:szCs w:val="28"/>
          <w:lang w:eastAsia="ru-RU"/>
        </w:rPr>
        <w:t>Штакельберг</w:t>
      </w:r>
      <w:proofErr w:type="spellEnd"/>
      <w:r w:rsidRPr="002837D4">
        <w:rPr>
          <w:rFonts w:ascii="Times New Roman" w:eastAsia="Times New Roman" w:hAnsi="Times New Roman" w:cs="Times New Roman"/>
          <w:color w:val="000000"/>
          <w:sz w:val="28"/>
          <w:szCs w:val="28"/>
          <w:lang w:eastAsia="ru-RU"/>
        </w:rPr>
        <w:t xml:space="preserve"> А.А. Комары семейства </w:t>
      </w:r>
      <w:proofErr w:type="spellStart"/>
      <w:r w:rsidRPr="002837D4">
        <w:rPr>
          <w:rFonts w:ascii="Times New Roman" w:eastAsia="Times New Roman" w:hAnsi="Times New Roman" w:cs="Times New Roman"/>
          <w:color w:val="000000"/>
          <w:sz w:val="28"/>
          <w:szCs w:val="28"/>
          <w:lang w:eastAsia="ru-RU"/>
        </w:rPr>
        <w:t>Culicidae</w:t>
      </w:r>
      <w:proofErr w:type="spellEnd"/>
      <w:r w:rsidRPr="002837D4">
        <w:rPr>
          <w:rFonts w:ascii="Times New Roman" w:eastAsia="Times New Roman" w:hAnsi="Times New Roman" w:cs="Times New Roman"/>
          <w:color w:val="000000"/>
          <w:sz w:val="28"/>
          <w:szCs w:val="28"/>
          <w:lang w:eastAsia="ru-RU"/>
        </w:rPr>
        <w:t xml:space="preserve"> // Фауна СССР. Насекомые двукрылые. Л.: Наука, 1970. Т. 3. </w:t>
      </w:r>
      <w:proofErr w:type="spellStart"/>
      <w:r w:rsidRPr="002837D4">
        <w:rPr>
          <w:rFonts w:ascii="Times New Roman" w:eastAsia="Times New Roman" w:hAnsi="Times New Roman" w:cs="Times New Roman"/>
          <w:color w:val="000000"/>
          <w:sz w:val="28"/>
          <w:szCs w:val="28"/>
          <w:lang w:eastAsia="ru-RU"/>
        </w:rPr>
        <w:t>Вып</w:t>
      </w:r>
      <w:proofErr w:type="spellEnd"/>
      <w:r w:rsidRPr="002837D4">
        <w:rPr>
          <w:rFonts w:ascii="Times New Roman" w:eastAsia="Times New Roman" w:hAnsi="Times New Roman" w:cs="Times New Roman"/>
          <w:color w:val="000000"/>
          <w:sz w:val="28"/>
          <w:szCs w:val="28"/>
          <w:lang w:eastAsia="ru-RU"/>
        </w:rPr>
        <w:t>. 4. 384 c.</w:t>
      </w:r>
    </w:p>
    <w:p w:rsidR="0059161B" w:rsidRPr="002837D4" w:rsidRDefault="0059161B"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p>
    <w:p w:rsidR="005536F9" w:rsidRPr="002837D4" w:rsidRDefault="005536F9" w:rsidP="002C2034">
      <w:pPr>
        <w:shd w:val="clear" w:color="auto" w:fill="FFFFFF"/>
        <w:spacing w:after="0" w:line="240" w:lineRule="auto"/>
        <w:ind w:left="709" w:firstLine="709"/>
        <w:jc w:val="both"/>
        <w:rPr>
          <w:rFonts w:ascii="Times New Roman" w:eastAsia="Times New Roman" w:hAnsi="Times New Roman" w:cs="Times New Roman"/>
          <w:b/>
          <w:color w:val="000000"/>
          <w:sz w:val="28"/>
          <w:szCs w:val="28"/>
          <w:lang w:eastAsia="ru-RU"/>
        </w:rPr>
      </w:pPr>
      <w:r w:rsidRPr="002837D4">
        <w:rPr>
          <w:rFonts w:ascii="Times New Roman" w:eastAsia="Times New Roman" w:hAnsi="Times New Roman" w:cs="Times New Roman"/>
          <w:b/>
          <w:color w:val="000000"/>
          <w:sz w:val="28"/>
          <w:szCs w:val="28"/>
          <w:lang w:eastAsia="ru-RU"/>
        </w:rPr>
        <w:t>Рекомендуемая литература для учащихся:</w:t>
      </w:r>
    </w:p>
    <w:p w:rsidR="005536F9" w:rsidRPr="002837D4" w:rsidRDefault="005536F9"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p>
    <w:p w:rsidR="002C2034" w:rsidRPr="002837D4" w:rsidRDefault="005536F9"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1. Попов А.В., 1985. Акустическое поведение и слух насекомых. – Л.: изд.-во «Наука», 256 с.</w:t>
      </w:r>
    </w:p>
    <w:p w:rsidR="005536F9" w:rsidRPr="002837D4" w:rsidRDefault="005536F9"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2. </w:t>
      </w:r>
      <w:proofErr w:type="spellStart"/>
      <w:r w:rsidRPr="002837D4">
        <w:rPr>
          <w:rFonts w:ascii="Times New Roman" w:eastAsia="Times New Roman" w:hAnsi="Times New Roman" w:cs="Times New Roman"/>
          <w:color w:val="000000"/>
          <w:sz w:val="28"/>
          <w:szCs w:val="28"/>
          <w:lang w:eastAsia="ru-RU"/>
        </w:rPr>
        <w:t>Перевозкин</w:t>
      </w:r>
      <w:proofErr w:type="spellEnd"/>
      <w:r w:rsidRPr="002837D4">
        <w:rPr>
          <w:rFonts w:ascii="Times New Roman" w:eastAsia="Times New Roman" w:hAnsi="Times New Roman" w:cs="Times New Roman"/>
          <w:color w:val="000000"/>
          <w:sz w:val="28"/>
          <w:szCs w:val="28"/>
          <w:lang w:eastAsia="ru-RU"/>
        </w:rPr>
        <w:t xml:space="preserve"> В. П., Бондарчук С. С., Иваницкий А. Е., Петрова Н. В. Акустические характеристики малярийных комаров комплекса </w:t>
      </w:r>
      <w:proofErr w:type="spellStart"/>
      <w:r w:rsidRPr="002837D4">
        <w:rPr>
          <w:rFonts w:ascii="Times New Roman" w:eastAsia="Times New Roman" w:hAnsi="Times New Roman" w:cs="Times New Roman"/>
          <w:color w:val="000000"/>
          <w:sz w:val="28"/>
          <w:szCs w:val="28"/>
          <w:lang w:eastAsia="ru-RU"/>
        </w:rPr>
        <w:t>Anopheles</w:t>
      </w:r>
      <w:proofErr w:type="spellEnd"/>
      <w:r w:rsidRPr="002837D4">
        <w:rPr>
          <w:rFonts w:ascii="Times New Roman" w:eastAsia="Times New Roman" w:hAnsi="Times New Roman" w:cs="Times New Roman"/>
          <w:color w:val="000000"/>
          <w:sz w:val="28"/>
          <w:szCs w:val="28"/>
          <w:lang w:eastAsia="ru-RU"/>
        </w:rPr>
        <w:t xml:space="preserve"> </w:t>
      </w:r>
      <w:proofErr w:type="spellStart"/>
      <w:r w:rsidRPr="002837D4">
        <w:rPr>
          <w:rFonts w:ascii="Times New Roman" w:eastAsia="Times New Roman" w:hAnsi="Times New Roman" w:cs="Times New Roman"/>
          <w:color w:val="000000"/>
          <w:sz w:val="28"/>
          <w:szCs w:val="28"/>
          <w:lang w:eastAsia="ru-RU"/>
        </w:rPr>
        <w:t>maculipennis</w:t>
      </w:r>
      <w:proofErr w:type="spellEnd"/>
      <w:r w:rsidRPr="002837D4">
        <w:rPr>
          <w:rFonts w:ascii="Times New Roman" w:eastAsia="Times New Roman" w:hAnsi="Times New Roman" w:cs="Times New Roman"/>
          <w:color w:val="000000"/>
          <w:sz w:val="28"/>
          <w:szCs w:val="28"/>
          <w:lang w:eastAsia="ru-RU"/>
        </w:rPr>
        <w:t xml:space="preserve"> // Электронный научный журнал «Современные проблемы науки и образования», 2015. – № 3 (Режим доступа: //www.science-education.ru</w:t>
      </w:r>
    </w:p>
    <w:p w:rsidR="005536F9" w:rsidRPr="002837D4" w:rsidRDefault="005536F9"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3. </w:t>
      </w:r>
      <w:proofErr w:type="spellStart"/>
      <w:r w:rsidRPr="002837D4">
        <w:rPr>
          <w:rFonts w:ascii="Times New Roman" w:eastAsia="Times New Roman" w:hAnsi="Times New Roman" w:cs="Times New Roman"/>
          <w:color w:val="000000"/>
          <w:sz w:val="28"/>
          <w:szCs w:val="28"/>
          <w:lang w:eastAsia="ru-RU"/>
        </w:rPr>
        <w:t>Гуцевич</w:t>
      </w:r>
      <w:proofErr w:type="spellEnd"/>
      <w:r w:rsidRPr="002837D4">
        <w:rPr>
          <w:rFonts w:ascii="Times New Roman" w:eastAsia="Times New Roman" w:hAnsi="Times New Roman" w:cs="Times New Roman"/>
          <w:color w:val="000000"/>
          <w:sz w:val="28"/>
          <w:szCs w:val="28"/>
          <w:lang w:eastAsia="ru-RU"/>
        </w:rPr>
        <w:t xml:space="preserve"> А.И., </w:t>
      </w:r>
      <w:proofErr w:type="spellStart"/>
      <w:r w:rsidRPr="002837D4">
        <w:rPr>
          <w:rFonts w:ascii="Times New Roman" w:eastAsia="Times New Roman" w:hAnsi="Times New Roman" w:cs="Times New Roman"/>
          <w:color w:val="000000"/>
          <w:sz w:val="28"/>
          <w:szCs w:val="28"/>
          <w:lang w:eastAsia="ru-RU"/>
        </w:rPr>
        <w:t>Мончадский</w:t>
      </w:r>
      <w:proofErr w:type="spellEnd"/>
      <w:r w:rsidRPr="002837D4">
        <w:rPr>
          <w:rFonts w:ascii="Times New Roman" w:eastAsia="Times New Roman" w:hAnsi="Times New Roman" w:cs="Times New Roman"/>
          <w:color w:val="000000"/>
          <w:sz w:val="28"/>
          <w:szCs w:val="28"/>
          <w:lang w:eastAsia="ru-RU"/>
        </w:rPr>
        <w:t xml:space="preserve"> А.С., </w:t>
      </w:r>
      <w:proofErr w:type="spellStart"/>
      <w:r w:rsidRPr="002837D4">
        <w:rPr>
          <w:rFonts w:ascii="Times New Roman" w:eastAsia="Times New Roman" w:hAnsi="Times New Roman" w:cs="Times New Roman"/>
          <w:color w:val="000000"/>
          <w:sz w:val="28"/>
          <w:szCs w:val="28"/>
          <w:lang w:eastAsia="ru-RU"/>
        </w:rPr>
        <w:t>Штакельберг</w:t>
      </w:r>
      <w:proofErr w:type="spellEnd"/>
      <w:r w:rsidRPr="002837D4">
        <w:rPr>
          <w:rFonts w:ascii="Times New Roman" w:eastAsia="Times New Roman" w:hAnsi="Times New Roman" w:cs="Times New Roman"/>
          <w:color w:val="000000"/>
          <w:sz w:val="28"/>
          <w:szCs w:val="28"/>
          <w:lang w:eastAsia="ru-RU"/>
        </w:rPr>
        <w:t xml:space="preserve"> А.А. Комары семейства </w:t>
      </w:r>
      <w:proofErr w:type="spellStart"/>
      <w:r w:rsidRPr="002837D4">
        <w:rPr>
          <w:rFonts w:ascii="Times New Roman" w:eastAsia="Times New Roman" w:hAnsi="Times New Roman" w:cs="Times New Roman"/>
          <w:color w:val="000000"/>
          <w:sz w:val="28"/>
          <w:szCs w:val="28"/>
          <w:lang w:eastAsia="ru-RU"/>
        </w:rPr>
        <w:t>Culicidae</w:t>
      </w:r>
      <w:proofErr w:type="spellEnd"/>
      <w:r w:rsidRPr="002837D4">
        <w:rPr>
          <w:rFonts w:ascii="Times New Roman" w:eastAsia="Times New Roman" w:hAnsi="Times New Roman" w:cs="Times New Roman"/>
          <w:color w:val="000000"/>
          <w:sz w:val="28"/>
          <w:szCs w:val="28"/>
          <w:lang w:eastAsia="ru-RU"/>
        </w:rPr>
        <w:t xml:space="preserve"> // Фауна СССР. Насекомые двукрылые. Л.: Наука, 1970. Т. 3. </w:t>
      </w:r>
      <w:proofErr w:type="spellStart"/>
      <w:r w:rsidRPr="002837D4">
        <w:rPr>
          <w:rFonts w:ascii="Times New Roman" w:eastAsia="Times New Roman" w:hAnsi="Times New Roman" w:cs="Times New Roman"/>
          <w:color w:val="000000"/>
          <w:sz w:val="28"/>
          <w:szCs w:val="28"/>
          <w:lang w:eastAsia="ru-RU"/>
        </w:rPr>
        <w:t>Вып</w:t>
      </w:r>
      <w:proofErr w:type="spellEnd"/>
      <w:r w:rsidRPr="002837D4">
        <w:rPr>
          <w:rFonts w:ascii="Times New Roman" w:eastAsia="Times New Roman" w:hAnsi="Times New Roman" w:cs="Times New Roman"/>
          <w:color w:val="000000"/>
          <w:sz w:val="28"/>
          <w:szCs w:val="28"/>
          <w:lang w:eastAsia="ru-RU"/>
        </w:rPr>
        <w:t>. 4. 384 c.</w:t>
      </w:r>
    </w:p>
    <w:p w:rsidR="0059161B" w:rsidRPr="002837D4" w:rsidRDefault="0059161B"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t xml:space="preserve">4. Виноградова Е. Б. городские комары, или «Дети подземелья», (Серия «Разнообразие животных». </w:t>
      </w:r>
      <w:proofErr w:type="spellStart"/>
      <w:r w:rsidRPr="002837D4">
        <w:rPr>
          <w:rFonts w:ascii="Times New Roman" w:eastAsia="Times New Roman" w:hAnsi="Times New Roman" w:cs="Times New Roman"/>
          <w:color w:val="000000"/>
          <w:sz w:val="28"/>
          <w:szCs w:val="28"/>
          <w:lang w:eastAsia="ru-RU"/>
        </w:rPr>
        <w:t>Вып</w:t>
      </w:r>
      <w:proofErr w:type="spellEnd"/>
      <w:r w:rsidRPr="002837D4">
        <w:rPr>
          <w:rFonts w:ascii="Times New Roman" w:eastAsia="Times New Roman" w:hAnsi="Times New Roman" w:cs="Times New Roman"/>
          <w:color w:val="000000"/>
          <w:sz w:val="28"/>
          <w:szCs w:val="28"/>
          <w:lang w:eastAsia="ru-RU"/>
        </w:rPr>
        <w:t>. 2). Москва – Санкт-Петербург: Т-во научных изданий КМК. 2005 г. 96 с.</w:t>
      </w:r>
    </w:p>
    <w:p w:rsidR="0059161B" w:rsidRPr="002837D4" w:rsidRDefault="0059161B" w:rsidP="002C2034">
      <w:pPr>
        <w:shd w:val="clear" w:color="auto" w:fill="FFFFFF"/>
        <w:spacing w:after="0" w:line="240" w:lineRule="auto"/>
        <w:ind w:left="709" w:firstLine="709"/>
        <w:jc w:val="both"/>
        <w:rPr>
          <w:rFonts w:ascii="Times New Roman" w:eastAsia="Times New Roman" w:hAnsi="Times New Roman" w:cs="Times New Roman"/>
          <w:color w:val="000000"/>
          <w:sz w:val="28"/>
          <w:szCs w:val="28"/>
          <w:lang w:eastAsia="ru-RU"/>
        </w:rPr>
      </w:pPr>
      <w:r w:rsidRPr="002837D4">
        <w:rPr>
          <w:rFonts w:ascii="Times New Roman" w:eastAsia="Times New Roman" w:hAnsi="Times New Roman" w:cs="Times New Roman"/>
          <w:color w:val="000000"/>
          <w:sz w:val="28"/>
          <w:szCs w:val="28"/>
          <w:lang w:eastAsia="ru-RU"/>
        </w:rPr>
        <w:lastRenderedPageBreak/>
        <w:t xml:space="preserve">5. Виноградова Е. Б. Комары комплекса </w:t>
      </w:r>
      <w:proofErr w:type="spellStart"/>
      <w:r w:rsidRPr="002837D4">
        <w:rPr>
          <w:rFonts w:ascii="Times New Roman" w:eastAsia="Times New Roman" w:hAnsi="Times New Roman" w:cs="Times New Roman"/>
          <w:color w:val="000000"/>
          <w:sz w:val="28"/>
          <w:szCs w:val="28"/>
          <w:lang w:eastAsia="ru-RU"/>
        </w:rPr>
        <w:t>Culex</w:t>
      </w:r>
      <w:proofErr w:type="spellEnd"/>
      <w:r w:rsidRPr="002837D4">
        <w:rPr>
          <w:rFonts w:ascii="Times New Roman" w:eastAsia="Times New Roman" w:hAnsi="Times New Roman" w:cs="Times New Roman"/>
          <w:color w:val="000000"/>
          <w:sz w:val="28"/>
          <w:szCs w:val="28"/>
          <w:lang w:eastAsia="ru-RU"/>
        </w:rPr>
        <w:t xml:space="preserve"> </w:t>
      </w:r>
      <w:proofErr w:type="spellStart"/>
      <w:r w:rsidRPr="002837D4">
        <w:rPr>
          <w:rFonts w:ascii="Times New Roman" w:eastAsia="Times New Roman" w:hAnsi="Times New Roman" w:cs="Times New Roman"/>
          <w:color w:val="000000"/>
          <w:sz w:val="28"/>
          <w:szCs w:val="28"/>
          <w:lang w:eastAsia="ru-RU"/>
        </w:rPr>
        <w:t>pipiens</w:t>
      </w:r>
      <w:proofErr w:type="spellEnd"/>
      <w:r w:rsidRPr="002837D4">
        <w:rPr>
          <w:rFonts w:ascii="Times New Roman" w:eastAsia="Times New Roman" w:hAnsi="Times New Roman" w:cs="Times New Roman"/>
          <w:color w:val="000000"/>
          <w:sz w:val="28"/>
          <w:szCs w:val="28"/>
          <w:lang w:eastAsia="ru-RU"/>
        </w:rPr>
        <w:t xml:space="preserve"> в России (таксономия, распространение, экология, физиология, генетика, практическое значение и контроль). </w:t>
      </w:r>
      <w:proofErr w:type="gramStart"/>
      <w:r w:rsidRPr="002837D4">
        <w:rPr>
          <w:rFonts w:ascii="Times New Roman" w:eastAsia="Times New Roman" w:hAnsi="Times New Roman" w:cs="Times New Roman"/>
          <w:color w:val="000000"/>
          <w:sz w:val="28"/>
          <w:szCs w:val="28"/>
          <w:lang w:eastAsia="ru-RU"/>
        </w:rPr>
        <w:t>СПб.:</w:t>
      </w:r>
      <w:proofErr w:type="gramEnd"/>
      <w:r w:rsidRPr="002837D4">
        <w:rPr>
          <w:rFonts w:ascii="Times New Roman" w:eastAsia="Times New Roman" w:hAnsi="Times New Roman" w:cs="Times New Roman"/>
          <w:color w:val="000000"/>
          <w:sz w:val="28"/>
          <w:szCs w:val="28"/>
          <w:lang w:eastAsia="ru-RU"/>
        </w:rPr>
        <w:t xml:space="preserve"> </w:t>
      </w:r>
      <w:proofErr w:type="spellStart"/>
      <w:r w:rsidRPr="002837D4">
        <w:rPr>
          <w:rFonts w:ascii="Times New Roman" w:eastAsia="Times New Roman" w:hAnsi="Times New Roman" w:cs="Times New Roman"/>
          <w:color w:val="000000"/>
          <w:sz w:val="28"/>
          <w:szCs w:val="28"/>
          <w:lang w:eastAsia="ru-RU"/>
        </w:rPr>
        <w:t>Изд</w:t>
      </w:r>
      <w:proofErr w:type="spellEnd"/>
      <w:r w:rsidRPr="002837D4">
        <w:rPr>
          <w:rFonts w:ascii="Times New Roman" w:eastAsia="Times New Roman" w:hAnsi="Times New Roman" w:cs="Times New Roman"/>
          <w:color w:val="000000"/>
          <w:sz w:val="28"/>
          <w:szCs w:val="28"/>
          <w:lang w:eastAsia="ru-RU"/>
        </w:rPr>
        <w:t xml:space="preserve"> - во Зоологического института РАН, 1997. - 307 с.</w:t>
      </w:r>
    </w:p>
    <w:p w:rsidR="0056615B" w:rsidRDefault="0056615B">
      <w:pP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br w:type="page"/>
      </w:r>
    </w:p>
    <w:p w:rsidR="002837D4" w:rsidRDefault="002837D4"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bookmarkStart w:id="0" w:name="_GoBack"/>
      <w:bookmarkEnd w:id="0"/>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56615B" w:rsidRDefault="0056615B" w:rsidP="002C2034">
      <w:pPr>
        <w:suppressAutoHyphens/>
        <w:spacing w:after="0" w:line="240" w:lineRule="auto"/>
        <w:jc w:val="both"/>
        <w:rPr>
          <w:rFonts w:ascii="Times New Roman" w:eastAsia="Times New Roman" w:hAnsi="Times New Roman" w:cs="Times New Roman"/>
          <w:color w:val="000000"/>
          <w:sz w:val="24"/>
          <w:szCs w:val="24"/>
          <w:lang w:eastAsia="ru-RU"/>
        </w:rPr>
      </w:pPr>
    </w:p>
    <w:p w:rsidR="002837D4" w:rsidRPr="0056615B" w:rsidRDefault="0056615B" w:rsidP="0056615B">
      <w:pPr>
        <w:suppressAutoHyphens/>
        <w:spacing w:after="0" w:line="240" w:lineRule="auto"/>
        <w:jc w:val="center"/>
        <w:rPr>
          <w:rFonts w:ascii="Times New Roman" w:eastAsia="Times New Roman" w:hAnsi="Times New Roman" w:cs="Times New Roman"/>
          <w:b/>
          <w:color w:val="000000"/>
          <w:sz w:val="56"/>
          <w:szCs w:val="24"/>
          <w:lang w:eastAsia="ru-RU"/>
        </w:rPr>
      </w:pPr>
      <w:r w:rsidRPr="0056615B">
        <w:rPr>
          <w:rFonts w:ascii="Times New Roman" w:eastAsia="Times New Roman" w:hAnsi="Times New Roman" w:cs="Times New Roman"/>
          <w:b/>
          <w:color w:val="000000"/>
          <w:sz w:val="56"/>
          <w:szCs w:val="24"/>
          <w:lang w:eastAsia="ru-RU"/>
        </w:rPr>
        <w:t>ПРИЛОЖЕНИЕ</w:t>
      </w:r>
    </w:p>
    <w:p w:rsidR="0056615B" w:rsidRDefault="0056615B">
      <w:pP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br w:type="page"/>
      </w:r>
    </w:p>
    <w:p w:rsidR="00047D36" w:rsidRPr="002837D4" w:rsidRDefault="00047D36" w:rsidP="002C2034">
      <w:pPr>
        <w:suppressAutoHyphens/>
        <w:spacing w:after="0" w:line="240" w:lineRule="auto"/>
        <w:jc w:val="both"/>
        <w:rPr>
          <w:rFonts w:ascii="Times New Roman" w:eastAsia="Times New Roman" w:hAnsi="Times New Roman" w:cs="Times New Roman"/>
          <w:b/>
          <w:sz w:val="28"/>
          <w:szCs w:val="28"/>
          <w:lang w:eastAsia="zh-CN"/>
        </w:rPr>
      </w:pPr>
      <w:r w:rsidRPr="002837D4">
        <w:rPr>
          <w:rFonts w:ascii="Times New Roman" w:eastAsia="Times New Roman" w:hAnsi="Times New Roman" w:cs="Times New Roman"/>
          <w:b/>
          <w:sz w:val="28"/>
          <w:szCs w:val="28"/>
          <w:lang w:eastAsia="zh-CN"/>
        </w:rPr>
        <w:lastRenderedPageBreak/>
        <w:t>ЗАНЯТИЕ 1. Введение в элективный курс «В мире кровососущих комаров»</w:t>
      </w:r>
    </w:p>
    <w:p w:rsidR="00047D36" w:rsidRPr="002837D4" w:rsidRDefault="00047D36" w:rsidP="00047D36">
      <w:pPr>
        <w:suppressAutoHyphens/>
        <w:spacing w:after="0" w:line="240" w:lineRule="auto"/>
        <w:jc w:val="both"/>
        <w:rPr>
          <w:rFonts w:ascii="Times New Roman" w:eastAsia="Times New Roman" w:hAnsi="Times New Roman" w:cs="Times New Roman"/>
          <w:sz w:val="28"/>
          <w:szCs w:val="28"/>
          <w:lang w:eastAsia="zh-CN"/>
        </w:rPr>
      </w:pPr>
    </w:p>
    <w:p w:rsidR="00047D36" w:rsidRPr="002837D4" w:rsidRDefault="00047D36" w:rsidP="00D04B26">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Акустические особенности насекомых имеют важнейшее значение при размножении. Неослабевающий интерес к звуковой коммуникации комаров объясняется, как желанием понять наиболее сложные формы их жизнедеятельности, так и необходимостью управлять поведением и контролировать численность переносчиков опасных инфекционных заболеваний. </w:t>
      </w:r>
    </w:p>
    <w:p w:rsidR="00021192" w:rsidRPr="002837D4" w:rsidRDefault="00021192" w:rsidP="00021192">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Столетиями малярия являлась опасной болезнью, которая и до сих пор уносит множество человеческих жизней. Каждый год более чем в 100 странах фиксируется 450-500 млн случаев заболевания малярией, от которой погибает около 23 млн человек. В 2013 году на территории России, по сравнению с прошлым годом заболеваемость населения малярией повысилась с 87 до 95 случаев.</w:t>
      </w:r>
    </w:p>
    <w:p w:rsidR="00021192" w:rsidRPr="002837D4" w:rsidRDefault="00021192" w:rsidP="00021192">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Не смотря на существование препаратов для лечения болезни, основной проблемой является ее распространение. Способ заражения - укус комара рода </w:t>
      </w:r>
      <w:r w:rsidRPr="002837D4">
        <w:rPr>
          <w:rFonts w:ascii="Times New Roman" w:eastAsia="Times New Roman" w:hAnsi="Times New Roman" w:cs="Times New Roman"/>
          <w:i/>
          <w:sz w:val="28"/>
          <w:szCs w:val="28"/>
          <w:lang w:eastAsia="zh-CN"/>
        </w:rPr>
        <w:t>Anopheles</w:t>
      </w:r>
      <w:r w:rsidRPr="002837D4">
        <w:rPr>
          <w:rFonts w:ascii="Times New Roman" w:eastAsia="Times New Roman" w:hAnsi="Times New Roman" w:cs="Times New Roman"/>
          <w:sz w:val="28"/>
          <w:szCs w:val="28"/>
          <w:lang w:eastAsia="zh-CN"/>
        </w:rPr>
        <w:t>, которые являются переносчиками возбудителя малярии. Их ареал очень широк, и государственных границ для них не существует.</w:t>
      </w:r>
    </w:p>
    <w:p w:rsidR="00047D36" w:rsidRPr="002837D4" w:rsidRDefault="00021192" w:rsidP="00021192">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Особый интерес вызывают внутривидовые коммуникационные отношения кровососущих комаров, базирующихся на акустических сигналах. Показано, что разные виды и внутривидовые группировки имеют различные спектры частот, обусловливающих выбор полового партнера при скрещивании.</w:t>
      </w:r>
    </w:p>
    <w:p w:rsidR="00021192" w:rsidRPr="002837D4" w:rsidRDefault="00021192" w:rsidP="00021192">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В России тоже обитают малярийные комары. Но они не являются переносчиками малярии благодаря тому, что на большей части территории страны водоемы промерзают зимой. Но в силу наличия глобального потепления, личинки комаров-носителей возбудителя перестанут погибать, и малярия распространится еще шире. Томская область обладает большой площадью болот, где в значительных количествах развиваются личинки комаров, а значит, мы находимся в зоне риска распространения этой болезни. Еще одной особенностью Томска является большое количество студентов, приехавших из стран с высокой инвазией населения малярийным плазмодием. Это значит, что даже при отсутствии зараженных плазмодием комаров популяции Томской области, имеется вероятность увеличения комаров-носителей.</w:t>
      </w:r>
    </w:p>
    <w:p w:rsidR="00021192" w:rsidRPr="002837D4" w:rsidRDefault="00021192" w:rsidP="00021192">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Таким образом, ограничить распространение заболевания можно только уничтожив или снизив численность представителей данного отряда. Что и происходит при применении химических методов борьбы, уничтожающих личинки всех комаров без дифференциации. Это приводит водные экосистемы к упадку, в силу участия личинок комаров в пищевой цепи.</w:t>
      </w:r>
    </w:p>
    <w:p w:rsidR="002C2034" w:rsidRPr="002837D4" w:rsidRDefault="002C2034" w:rsidP="002C2034">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Данную проблему можно решить, найдя способ снижения численности не всех видов комаров, а только представителей одного рода - </w:t>
      </w:r>
      <w:r w:rsidRPr="002837D4">
        <w:rPr>
          <w:rFonts w:ascii="Times New Roman" w:eastAsia="Times New Roman" w:hAnsi="Times New Roman" w:cs="Times New Roman"/>
          <w:i/>
          <w:sz w:val="28"/>
          <w:szCs w:val="28"/>
          <w:lang w:eastAsia="zh-CN"/>
        </w:rPr>
        <w:t>Anopheles</w:t>
      </w:r>
      <w:r w:rsidRPr="002837D4">
        <w:rPr>
          <w:rFonts w:ascii="Times New Roman" w:eastAsia="Times New Roman" w:hAnsi="Times New Roman" w:cs="Times New Roman"/>
          <w:sz w:val="28"/>
          <w:szCs w:val="28"/>
          <w:lang w:eastAsia="zh-CN"/>
        </w:rPr>
        <w:t>.</w:t>
      </w:r>
    </w:p>
    <w:p w:rsidR="002C2034" w:rsidRPr="002837D4" w:rsidRDefault="002C2034" w:rsidP="002C2034">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У всех насекомых есть </w:t>
      </w:r>
      <w:r w:rsidR="00024362" w:rsidRPr="002837D4">
        <w:rPr>
          <w:rFonts w:ascii="Times New Roman" w:eastAsia="Times New Roman" w:hAnsi="Times New Roman" w:cs="Times New Roman"/>
          <w:sz w:val="28"/>
          <w:szCs w:val="28"/>
          <w:lang w:eastAsia="zh-CN"/>
        </w:rPr>
        <w:t>свой уникальный тон жужжания</w:t>
      </w:r>
      <w:r w:rsidRPr="002837D4">
        <w:rPr>
          <w:rFonts w:ascii="Times New Roman" w:eastAsia="Times New Roman" w:hAnsi="Times New Roman" w:cs="Times New Roman"/>
          <w:sz w:val="28"/>
          <w:szCs w:val="28"/>
          <w:lang w:eastAsia="zh-CN"/>
        </w:rPr>
        <w:t xml:space="preserve">. У комаров она играет важную роль при размножении: самец находит самку по звуку, который </w:t>
      </w:r>
      <w:r w:rsidRPr="002837D4">
        <w:rPr>
          <w:rFonts w:ascii="Times New Roman" w:eastAsia="Times New Roman" w:hAnsi="Times New Roman" w:cs="Times New Roman"/>
          <w:sz w:val="28"/>
          <w:szCs w:val="28"/>
          <w:lang w:eastAsia="zh-CN"/>
        </w:rPr>
        <w:lastRenderedPageBreak/>
        <w:t xml:space="preserve">она издает во время полета. Соответственно, если нарушить этот процесс (например, с помощью какого-либо прибора, подавляющего звуковые частоты, создаваемые самкой), то можно остановить размножение малярийных комаров одного рода. Для этого необходимо исследовать акустические характеристики комаров рода </w:t>
      </w:r>
      <w:r w:rsidRPr="002837D4">
        <w:rPr>
          <w:rFonts w:ascii="Times New Roman" w:eastAsia="Times New Roman" w:hAnsi="Times New Roman" w:cs="Times New Roman"/>
          <w:i/>
          <w:sz w:val="28"/>
          <w:szCs w:val="28"/>
          <w:lang w:eastAsia="zh-CN"/>
        </w:rPr>
        <w:t>Anopheles</w:t>
      </w:r>
      <w:r w:rsidRPr="002837D4">
        <w:rPr>
          <w:rFonts w:ascii="Times New Roman" w:eastAsia="Times New Roman" w:hAnsi="Times New Roman" w:cs="Times New Roman"/>
          <w:sz w:val="28"/>
          <w:szCs w:val="28"/>
          <w:lang w:eastAsia="zh-CN"/>
        </w:rPr>
        <w:t xml:space="preserve"> и узнать, является ли это родовой особенностью.</w:t>
      </w:r>
    </w:p>
    <w:p w:rsidR="00D04B26" w:rsidRPr="002837D4" w:rsidRDefault="00D04B26" w:rsidP="00D04B26">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Основной целью данного элективного курса является: углубить, расширить и систематизировать базовые знания учащихся о кровососущих комарах и акустике; овладеть умениями проведения экспериментальных исследований для изучения акустических характеристик имаго комаров р. </w:t>
      </w:r>
      <w:r w:rsidRPr="002837D4">
        <w:rPr>
          <w:rFonts w:ascii="Times New Roman" w:eastAsia="Times New Roman" w:hAnsi="Times New Roman" w:cs="Times New Roman"/>
          <w:i/>
          <w:sz w:val="28"/>
          <w:szCs w:val="28"/>
          <w:lang w:eastAsia="zh-CN"/>
        </w:rPr>
        <w:t>Anopheles.</w:t>
      </w:r>
    </w:p>
    <w:p w:rsidR="00D04B26" w:rsidRPr="002837D4" w:rsidRDefault="00D04B26" w:rsidP="00D04B26">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Чтобы достигнуть поставленную цель, необходимо решить следующие задачи:</w:t>
      </w:r>
    </w:p>
    <w:p w:rsidR="00D04B26" w:rsidRPr="002837D4" w:rsidRDefault="00D04B26" w:rsidP="00D04B26">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1.</w:t>
      </w:r>
      <w:r w:rsidRPr="002837D4">
        <w:rPr>
          <w:rFonts w:ascii="Times New Roman" w:eastAsia="Times New Roman" w:hAnsi="Times New Roman" w:cs="Times New Roman"/>
          <w:sz w:val="28"/>
          <w:szCs w:val="28"/>
          <w:lang w:eastAsia="zh-CN"/>
        </w:rPr>
        <w:tab/>
        <w:t>Познакомиться с общими терминами акустики: звук, частота звука, сила звука, обертоны (гармоники), единицы измерения силы звука (</w:t>
      </w:r>
      <w:proofErr w:type="spellStart"/>
      <w:r w:rsidRPr="002837D4">
        <w:rPr>
          <w:rFonts w:ascii="Times New Roman" w:eastAsia="Times New Roman" w:hAnsi="Times New Roman" w:cs="Times New Roman"/>
          <w:sz w:val="28"/>
          <w:szCs w:val="28"/>
          <w:lang w:eastAsia="zh-CN"/>
        </w:rPr>
        <w:t>Дб</w:t>
      </w:r>
      <w:proofErr w:type="spellEnd"/>
      <w:r w:rsidRPr="002837D4">
        <w:rPr>
          <w:rFonts w:ascii="Times New Roman" w:eastAsia="Times New Roman" w:hAnsi="Times New Roman" w:cs="Times New Roman"/>
          <w:sz w:val="28"/>
          <w:szCs w:val="28"/>
          <w:lang w:eastAsia="zh-CN"/>
        </w:rPr>
        <w:t>), частота звука (Гц); изучить жизненный цикл малярийного комара, отличительные признаки самки от самца.</w:t>
      </w:r>
    </w:p>
    <w:p w:rsidR="00D04B26" w:rsidRPr="002837D4" w:rsidRDefault="00D04B26" w:rsidP="00D04B26">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2.</w:t>
      </w:r>
      <w:r w:rsidRPr="002837D4">
        <w:rPr>
          <w:rFonts w:ascii="Times New Roman" w:eastAsia="Times New Roman" w:hAnsi="Times New Roman" w:cs="Times New Roman"/>
          <w:sz w:val="28"/>
          <w:szCs w:val="28"/>
          <w:lang w:eastAsia="zh-CN"/>
        </w:rPr>
        <w:tab/>
        <w:t>Изучить заболевания, которые переносят малярийные комары и их опасность; значимость изучения акустических характеристик малярийных комаров.</w:t>
      </w:r>
    </w:p>
    <w:p w:rsidR="00D04B26" w:rsidRPr="002837D4" w:rsidRDefault="00D04B26" w:rsidP="00D04B26">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3.</w:t>
      </w:r>
      <w:r w:rsidRPr="002837D4">
        <w:rPr>
          <w:rFonts w:ascii="Times New Roman" w:eastAsia="Times New Roman" w:hAnsi="Times New Roman" w:cs="Times New Roman"/>
          <w:sz w:val="28"/>
          <w:szCs w:val="28"/>
          <w:lang w:eastAsia="zh-CN"/>
        </w:rPr>
        <w:tab/>
        <w:t>Продолжить формирование исследовательских умений при снятии акустических характеристик малярийных комаров.</w:t>
      </w:r>
    </w:p>
    <w:p w:rsidR="00D04B26" w:rsidRPr="002837D4" w:rsidRDefault="00D04B26" w:rsidP="00D04B26">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4.</w:t>
      </w:r>
      <w:r w:rsidRPr="002837D4">
        <w:rPr>
          <w:rFonts w:ascii="Times New Roman" w:eastAsia="Times New Roman" w:hAnsi="Times New Roman" w:cs="Times New Roman"/>
          <w:sz w:val="28"/>
          <w:szCs w:val="28"/>
          <w:lang w:eastAsia="zh-CN"/>
        </w:rPr>
        <w:tab/>
        <w:t>Продолжить формировать научный интерес к биологическим наука, которые помогут осознанно выбрать свою будущую и профессиональную деятельность.</w:t>
      </w:r>
    </w:p>
    <w:p w:rsidR="00047D36" w:rsidRPr="002837D4" w:rsidRDefault="00047D36" w:rsidP="00047D36">
      <w:pPr>
        <w:suppressAutoHyphens/>
        <w:spacing w:after="0" w:line="240" w:lineRule="auto"/>
        <w:jc w:val="both"/>
        <w:rPr>
          <w:rFonts w:ascii="Times New Roman" w:eastAsia="Times New Roman" w:hAnsi="Times New Roman" w:cs="Times New Roman"/>
          <w:sz w:val="28"/>
          <w:szCs w:val="28"/>
          <w:lang w:eastAsia="zh-CN"/>
        </w:rPr>
      </w:pPr>
    </w:p>
    <w:p w:rsidR="005C0590" w:rsidRPr="002837D4" w:rsidRDefault="00047D36" w:rsidP="005C0590">
      <w:pPr>
        <w:spacing w:after="0" w:line="240" w:lineRule="auto"/>
        <w:jc w:val="both"/>
        <w:rPr>
          <w:rFonts w:ascii="Times New Roman" w:eastAsia="Calibri" w:hAnsi="Times New Roman" w:cs="Times New Roman"/>
          <w:b/>
          <w:sz w:val="28"/>
          <w:szCs w:val="28"/>
        </w:rPr>
      </w:pPr>
      <w:r w:rsidRPr="002837D4">
        <w:rPr>
          <w:rFonts w:ascii="Times New Roman" w:eastAsia="Calibri" w:hAnsi="Times New Roman" w:cs="Times New Roman"/>
          <w:b/>
          <w:sz w:val="28"/>
          <w:szCs w:val="28"/>
        </w:rPr>
        <w:t>ЗАНЯТИЕ 2</w:t>
      </w:r>
      <w:r w:rsidR="005C0590" w:rsidRPr="002837D4">
        <w:rPr>
          <w:rFonts w:ascii="Times New Roman" w:eastAsia="Calibri" w:hAnsi="Times New Roman" w:cs="Times New Roman"/>
          <w:b/>
          <w:sz w:val="28"/>
          <w:szCs w:val="28"/>
        </w:rPr>
        <w:t>.</w:t>
      </w:r>
      <w:r w:rsidR="00D04B26" w:rsidRPr="002837D4">
        <w:rPr>
          <w:rFonts w:ascii="Times New Roman" w:eastAsia="Calibri" w:hAnsi="Times New Roman" w:cs="Times New Roman"/>
          <w:b/>
          <w:sz w:val="28"/>
          <w:szCs w:val="28"/>
        </w:rPr>
        <w:t xml:space="preserve"> </w:t>
      </w:r>
      <w:r w:rsidR="005C0590" w:rsidRPr="002837D4">
        <w:rPr>
          <w:rFonts w:ascii="Times New Roman" w:eastAsia="Calibri" w:hAnsi="Times New Roman" w:cs="Times New Roman"/>
          <w:b/>
          <w:sz w:val="28"/>
          <w:szCs w:val="28"/>
        </w:rPr>
        <w:t>Общие вопросы по кровососущим комарам и акустике.</w:t>
      </w:r>
    </w:p>
    <w:p w:rsidR="00D04B26" w:rsidRPr="002837D4" w:rsidRDefault="00D04B26" w:rsidP="005C0590">
      <w:pPr>
        <w:spacing w:after="0" w:line="240" w:lineRule="auto"/>
        <w:jc w:val="both"/>
        <w:rPr>
          <w:rFonts w:ascii="Times New Roman" w:eastAsia="Calibri" w:hAnsi="Times New Roman" w:cs="Times New Roman"/>
          <w:b/>
          <w:sz w:val="28"/>
          <w:szCs w:val="28"/>
          <w:u w:val="single"/>
        </w:rPr>
      </w:pP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ходе данного занятия учащимся необходимо выполнить следующие цели и задачи: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b/>
          <w:sz w:val="28"/>
          <w:szCs w:val="28"/>
        </w:rPr>
        <w:t xml:space="preserve">Цель: </w:t>
      </w:r>
      <w:r w:rsidRPr="002837D4">
        <w:rPr>
          <w:rFonts w:ascii="Times New Roman" w:eastAsia="Calibri" w:hAnsi="Times New Roman" w:cs="Times New Roman"/>
          <w:sz w:val="28"/>
          <w:szCs w:val="28"/>
        </w:rPr>
        <w:t>изучить общие вопросы по кровососущим комарам и акустике.</w:t>
      </w:r>
    </w:p>
    <w:p w:rsidR="005C0590" w:rsidRPr="002837D4" w:rsidRDefault="005C0590" w:rsidP="005C0590">
      <w:pPr>
        <w:spacing w:after="0" w:line="240" w:lineRule="auto"/>
        <w:jc w:val="both"/>
        <w:rPr>
          <w:rFonts w:ascii="Times New Roman" w:eastAsia="Calibri" w:hAnsi="Times New Roman" w:cs="Times New Roman"/>
          <w:b/>
          <w:sz w:val="28"/>
          <w:szCs w:val="28"/>
        </w:rPr>
      </w:pPr>
      <w:r w:rsidRPr="002837D4">
        <w:rPr>
          <w:rFonts w:ascii="Times New Roman" w:eastAsia="Calibri" w:hAnsi="Times New Roman" w:cs="Times New Roman"/>
          <w:b/>
          <w:sz w:val="28"/>
          <w:szCs w:val="28"/>
        </w:rPr>
        <w:t>Задачи: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изучить жизненный цикл малярийного комара, отличительные признаки самки от самца, заболевания, которые переносят малярийные комары и их опасность;</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изучить общие термины акустики: звук, частота звука, сила звука, обертоны (гармоники), единицы измерения силы звука (</w:t>
      </w:r>
      <w:proofErr w:type="spellStart"/>
      <w:r w:rsidRPr="002837D4">
        <w:rPr>
          <w:rFonts w:ascii="Times New Roman" w:eastAsia="Calibri" w:hAnsi="Times New Roman" w:cs="Times New Roman"/>
          <w:sz w:val="28"/>
          <w:szCs w:val="28"/>
        </w:rPr>
        <w:t>Дб</w:t>
      </w:r>
      <w:proofErr w:type="spellEnd"/>
      <w:r w:rsidRPr="002837D4">
        <w:rPr>
          <w:rFonts w:ascii="Times New Roman" w:eastAsia="Calibri" w:hAnsi="Times New Roman" w:cs="Times New Roman"/>
          <w:sz w:val="28"/>
          <w:szCs w:val="28"/>
        </w:rPr>
        <w:t>), частота звука (Гц).</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выяснить, для чего изучают акустические характеристики малярийных комаров.</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b/>
          <w:sz w:val="28"/>
          <w:szCs w:val="28"/>
        </w:rPr>
        <w:t>Методы обучения</w:t>
      </w:r>
      <w:r w:rsidRPr="002837D4">
        <w:rPr>
          <w:rFonts w:ascii="Times New Roman" w:eastAsia="Calibri" w:hAnsi="Times New Roman" w:cs="Times New Roman"/>
          <w:sz w:val="28"/>
          <w:szCs w:val="28"/>
        </w:rPr>
        <w:t>: словесно- наглядный: объяснение с использованием презентации.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b/>
          <w:sz w:val="28"/>
          <w:szCs w:val="28"/>
        </w:rPr>
        <w:t>Оборудование и материалы для урока</w:t>
      </w:r>
      <w:r w:rsidRPr="002837D4">
        <w:rPr>
          <w:rFonts w:ascii="Times New Roman" w:eastAsia="Calibri" w:hAnsi="Times New Roman" w:cs="Times New Roman"/>
          <w:sz w:val="28"/>
          <w:szCs w:val="28"/>
        </w:rPr>
        <w:t>: доска, мультимедийный проектор, презентация.</w:t>
      </w:r>
    </w:p>
    <w:p w:rsidR="005C0590" w:rsidRPr="002837D4" w:rsidRDefault="005C0590" w:rsidP="005C0590">
      <w:pPr>
        <w:spacing w:after="0" w:line="240" w:lineRule="auto"/>
        <w:jc w:val="both"/>
        <w:rPr>
          <w:rFonts w:ascii="Times New Roman" w:eastAsia="Calibri" w:hAnsi="Times New Roman" w:cs="Times New Roman"/>
          <w:b/>
          <w:sz w:val="28"/>
          <w:szCs w:val="28"/>
          <w:u w:val="single"/>
        </w:rPr>
      </w:pPr>
      <w:r w:rsidRPr="002837D4">
        <w:rPr>
          <w:rFonts w:ascii="Times New Roman" w:eastAsia="Calibri" w:hAnsi="Times New Roman" w:cs="Times New Roman"/>
          <w:b/>
          <w:sz w:val="28"/>
          <w:szCs w:val="28"/>
          <w:u w:val="single"/>
        </w:rPr>
        <w:t>Ход занятия.</w:t>
      </w:r>
    </w:p>
    <w:p w:rsidR="005C0590" w:rsidRPr="002837D4" w:rsidRDefault="005C0590" w:rsidP="005C0590">
      <w:pPr>
        <w:spacing w:after="0" w:line="240" w:lineRule="auto"/>
        <w:jc w:val="both"/>
        <w:rPr>
          <w:rFonts w:ascii="Times New Roman" w:eastAsia="Calibri" w:hAnsi="Times New Roman" w:cs="Times New Roman"/>
          <w:b/>
          <w:sz w:val="28"/>
          <w:szCs w:val="28"/>
        </w:rPr>
      </w:pPr>
      <w:r w:rsidRPr="002837D4">
        <w:rPr>
          <w:rFonts w:ascii="Times New Roman" w:eastAsia="Calibri" w:hAnsi="Times New Roman" w:cs="Times New Roman"/>
          <w:b/>
          <w:sz w:val="28"/>
          <w:szCs w:val="28"/>
        </w:rPr>
        <w:t>Проверка имеющихся знаний по теме.</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lastRenderedPageBreak/>
        <w:t xml:space="preserve">Прежде чем приступить к изучению данной темы, учащимся было предложено выполнить входной тест, который направлен на выявление имеющихся знаний в области акустики и общих вопросов по кровососущим комарам. Входная работа рассчитана на </w:t>
      </w:r>
      <w:r w:rsidR="00414165">
        <w:rPr>
          <w:rFonts w:ascii="Times New Roman" w:eastAsia="Calibri" w:hAnsi="Times New Roman" w:cs="Times New Roman"/>
          <w:sz w:val="28"/>
          <w:szCs w:val="28"/>
        </w:rPr>
        <w:t>20</w:t>
      </w:r>
      <w:r w:rsidRPr="002837D4">
        <w:rPr>
          <w:rFonts w:ascii="Times New Roman" w:eastAsia="Calibri" w:hAnsi="Times New Roman" w:cs="Times New Roman"/>
          <w:sz w:val="28"/>
          <w:szCs w:val="28"/>
        </w:rPr>
        <w:t xml:space="preserve"> минут, представлена в виде теста. Тест состоит из 16 заданий. Включает в себя вопросы, с выбором одного или нескольких правильных ответов. Все задания оцениваются в 1 балл. Максимальное количество баллов – 16. </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процессе входного теста проверяются общие термины по акустике: звук, частота звука, сила звука, обертоны (гармоники), единицы измерения силы звука (</w:t>
      </w:r>
      <w:proofErr w:type="spellStart"/>
      <w:r w:rsidRPr="002837D4">
        <w:rPr>
          <w:rFonts w:ascii="Times New Roman" w:eastAsia="Calibri" w:hAnsi="Times New Roman" w:cs="Times New Roman"/>
          <w:sz w:val="28"/>
          <w:szCs w:val="28"/>
        </w:rPr>
        <w:t>Дб</w:t>
      </w:r>
      <w:proofErr w:type="spellEnd"/>
      <w:r w:rsidRPr="002837D4">
        <w:rPr>
          <w:rFonts w:ascii="Times New Roman" w:eastAsia="Calibri" w:hAnsi="Times New Roman" w:cs="Times New Roman"/>
          <w:sz w:val="28"/>
          <w:szCs w:val="28"/>
        </w:rPr>
        <w:t>), частота звука (Гц); особенности размножения малярийных комаров.</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 Что такое звук?</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Электромагнитные волны.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Волны приливов и отливов.</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Волновые</w:t>
      </w:r>
      <w:r w:rsidRPr="002837D4">
        <w:rPr>
          <w:rFonts w:ascii="Times New Roman" w:eastAsia="Calibri" w:hAnsi="Times New Roman" w:cs="Times New Roman"/>
          <w:sz w:val="28"/>
          <w:szCs w:val="28"/>
          <w:shd w:val="clear" w:color="auto" w:fill="FFFFFF"/>
        </w:rPr>
        <w:t xml:space="preserve"> движения частиц воздуха или другой среды.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2. Чем задается частота звука?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Силой звука.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Количеством волн в единицу времени.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Количеством волн на единицу объема.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3. В чем измеряется сила звука?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В Дж</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В Гигабайтах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В Децибелах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В Паскалях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д). В Байтах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4. Обертоны (гармоники) это...?</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Звуковые пики в спектре частот.</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Стиль вокального звучания.</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Тембр звуков.</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5. Как соотносятся гармоники с основной частотой?</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Нет закономерности.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Постепенно количественно уменьшаются относительно основной частоты.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Постепенно количественно увеличиваются относительно основной частоты.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Увеличиваются кратно значению основной частоты.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д). Увеличиваются в арифметической прогрессии относительно основной частоты.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е). Увеличиваются в геометрической прогрессии относительно основной частоты.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6. В чем измеряется частота звука?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а). В килограммах </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В сантиметрах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В герцах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В тоннах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д). В миллиметрах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lastRenderedPageBreak/>
        <w:t>е). В секундах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7. Орган, которым воспринимают звук кровососущие комары?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Уши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Жгутики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Лапки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д). </w:t>
      </w:r>
      <w:proofErr w:type="spellStart"/>
      <w:r w:rsidRPr="002837D4">
        <w:rPr>
          <w:rFonts w:ascii="Times New Roman" w:eastAsia="Calibri" w:hAnsi="Times New Roman" w:cs="Times New Roman"/>
          <w:sz w:val="28"/>
          <w:szCs w:val="28"/>
        </w:rPr>
        <w:t>Джонстонов</w:t>
      </w:r>
      <w:proofErr w:type="spellEnd"/>
      <w:r w:rsidRPr="002837D4">
        <w:rPr>
          <w:rFonts w:ascii="Times New Roman" w:eastAsia="Calibri" w:hAnsi="Times New Roman" w:cs="Times New Roman"/>
          <w:sz w:val="28"/>
          <w:szCs w:val="28"/>
        </w:rPr>
        <w:t xml:space="preserve"> орган</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е). Крылья</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8. Сколько стадий развития в онтогенезе комара?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10</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7</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5</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4</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д). 1</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9. Для чего изучают акустические характеристики кровососов?</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Для удовольствия.</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Ради интереса.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в). Для идентификации видов имаго в полевых условиях </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Для разработки методов борьбы с кровососущими комарами.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10. Роль звуковых сигналов у комаров?</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Привлечение особей противоположного пола при размножении.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Обозначение индивидуального промыслового участка.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Отпугивать конкурентов.</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г). Вспугивать </w:t>
      </w:r>
      <w:proofErr w:type="spellStart"/>
      <w:r w:rsidRPr="002837D4">
        <w:rPr>
          <w:rFonts w:ascii="Times New Roman" w:eastAsia="Calibri" w:hAnsi="Times New Roman" w:cs="Times New Roman"/>
          <w:sz w:val="28"/>
          <w:szCs w:val="28"/>
        </w:rPr>
        <w:t>прокормителей</w:t>
      </w:r>
      <w:proofErr w:type="spellEnd"/>
      <w:r w:rsidRPr="002837D4">
        <w:rPr>
          <w:rFonts w:ascii="Times New Roman" w:eastAsia="Calibri" w:hAnsi="Times New Roman" w:cs="Times New Roman"/>
          <w:sz w:val="28"/>
          <w:szCs w:val="28"/>
        </w:rPr>
        <w:t>.</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11. Чем опасны кровососущие комары?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Больно кусаются.</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Переносчики опасных заболеваний.</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Имеют угрожающий вид.</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Они ничем не опасны.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12. От чего зависит частота жужжания у комаров?</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От скорости махов крыльями.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От массы тела.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От длинны крыла.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От пола.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13. Почему комары жужжат?</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Создают крыльями волны давления воздуха.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Издают звук хоботком.</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На их теле есть специальные органы, которые производят звуки.</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14. Кто пьет кровь, самка или самец?</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И самка, и самец.</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Самка.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Самец.</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15. Для чего комары пьют кровь?</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Для разнообразия.</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Для созревания яиц.</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в). Для </w:t>
      </w:r>
      <w:proofErr w:type="spellStart"/>
      <w:r w:rsidRPr="002837D4">
        <w:rPr>
          <w:rFonts w:ascii="Times New Roman" w:eastAsia="Calibri" w:hAnsi="Times New Roman" w:cs="Times New Roman"/>
          <w:sz w:val="28"/>
          <w:szCs w:val="28"/>
        </w:rPr>
        <w:t>уталения</w:t>
      </w:r>
      <w:proofErr w:type="spellEnd"/>
      <w:r w:rsidRPr="002837D4">
        <w:rPr>
          <w:rFonts w:ascii="Times New Roman" w:eastAsia="Calibri" w:hAnsi="Times New Roman" w:cs="Times New Roman"/>
          <w:sz w:val="28"/>
          <w:szCs w:val="28"/>
        </w:rPr>
        <w:t xml:space="preserve"> голода.</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lastRenderedPageBreak/>
        <w:t>г). Им нравится кусать людей, животных.</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16. В каких местах откладывают яйца комары?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а). В открытом пространстве.</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Где придется.</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На поверхность воды.</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г). В темных углах сараев и подвалов.</w:t>
      </w:r>
    </w:p>
    <w:p w:rsidR="005C0590" w:rsidRPr="002837D4" w:rsidRDefault="005C0590" w:rsidP="005C0590">
      <w:pPr>
        <w:spacing w:after="0" w:line="240" w:lineRule="auto"/>
        <w:jc w:val="both"/>
        <w:rPr>
          <w:rFonts w:ascii="Times New Roman" w:eastAsia="Calibri" w:hAnsi="Times New Roman" w:cs="Times New Roman"/>
          <w:b/>
          <w:sz w:val="28"/>
          <w:szCs w:val="28"/>
        </w:rPr>
      </w:pP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На первом занятии учащимся проводилась лекция по общим вопросам, касающихся малярийных комаров и акустики. </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b/>
          <w:sz w:val="28"/>
          <w:szCs w:val="28"/>
          <w:u w:val="single"/>
        </w:rPr>
        <w:t>ЦИКЛ РАЗВИТИЯ.</w:t>
      </w:r>
      <w:r w:rsidRPr="002837D4">
        <w:rPr>
          <w:rFonts w:ascii="Times New Roman" w:eastAsia="Calibri" w:hAnsi="Times New Roman" w:cs="Times New Roman"/>
          <w:sz w:val="28"/>
          <w:szCs w:val="28"/>
        </w:rPr>
        <w:t xml:space="preserve"> Как и у всех прочих двукрылых насекомых, у комаров 4 фазы развития: яйцо, личинка, куколка, имаго. При этом все фазы, кроме имаго, живут в водоёмах. Самки комаров в период спаривания привлекают внимание самцов характерным тонким звуком, напоминающим писк. Делает он это не с помощью голоса, поскольку его у насекомых нет, а с помощью крыльев. Их у комара два. Тонкие крылья опускаются и поднимаются с такой скоростью, что, когда комар в полете, их невозможно увидеть. Такая частота взмахов производит волнообразные колебания воздуха, которые расходятся от летящего комара в разные стороны на определенное расстояние. Эти звуковые волны и улавливает наш слух. Комары улавливают звуковые колебания своими чувствительными усиками (</w:t>
      </w:r>
      <w:proofErr w:type="spellStart"/>
      <w:r w:rsidRPr="002837D4">
        <w:rPr>
          <w:rFonts w:ascii="Times New Roman" w:eastAsia="Calibri" w:hAnsi="Times New Roman" w:cs="Times New Roman"/>
          <w:sz w:val="28"/>
          <w:szCs w:val="28"/>
        </w:rPr>
        <w:t>джонстонов</w:t>
      </w:r>
      <w:proofErr w:type="spellEnd"/>
      <w:r w:rsidRPr="002837D4">
        <w:rPr>
          <w:rFonts w:ascii="Times New Roman" w:eastAsia="Calibri" w:hAnsi="Times New Roman" w:cs="Times New Roman"/>
          <w:sz w:val="28"/>
          <w:szCs w:val="28"/>
        </w:rPr>
        <w:t xml:space="preserve"> орган). Тембр звучания кровососущих комаров, который они издают машущими крыльями, имеет важнейшее значение для обеспечения встречи и распознавания особей противоположного пола своего вида в репродуктивный период. У самцов акустические частоты значимо выше, чем у самок, но иногда бывают некоторые исключения. Самцы, недавно «вставшие на крыло», могут звучать как самки.</w:t>
      </w:r>
      <w:r w:rsidR="00D04B26" w:rsidRPr="002837D4">
        <w:rPr>
          <w:rFonts w:ascii="Times New Roman" w:eastAsia="Calibri" w:hAnsi="Times New Roman" w:cs="Times New Roman"/>
          <w:sz w:val="28"/>
          <w:szCs w:val="28"/>
        </w:rPr>
        <w:t xml:space="preserve"> Например, Е. Б. Виноградова</w:t>
      </w:r>
      <w:r w:rsidRPr="002837D4">
        <w:rPr>
          <w:rFonts w:ascii="Times New Roman" w:eastAsia="Calibri" w:hAnsi="Times New Roman" w:cs="Times New Roman"/>
          <w:sz w:val="28"/>
          <w:szCs w:val="28"/>
        </w:rPr>
        <w:t xml:space="preserve"> отмечает: «</w:t>
      </w:r>
      <w:r w:rsidRPr="002837D4">
        <w:rPr>
          <w:rFonts w:ascii="Times New Roman" w:eastAsia="Calibri" w:hAnsi="Times New Roman" w:cs="Times New Roman"/>
          <w:sz w:val="28"/>
          <w:szCs w:val="28"/>
          <w:u w:val="single"/>
        </w:rPr>
        <w:t>Иногда самцы могут ошибаться в распознавании пола партнера для спаривания. Это связано с тем, что неполовозрелые самцы с незатвердевшими покровами тела могут издавать звук, тон которого бывает ниже нормального и похож на тон самки. В этот период они становятся привлекательными для половозрелых самцов, которые пытаются с ними спариваться</w:t>
      </w:r>
      <w:r w:rsidRPr="002837D4">
        <w:rPr>
          <w:rFonts w:ascii="Times New Roman" w:eastAsia="Calibri" w:hAnsi="Times New Roman" w:cs="Times New Roman"/>
          <w:sz w:val="28"/>
          <w:szCs w:val="28"/>
        </w:rPr>
        <w:t>». Комары образуют рой, где и происходит спаривание самцов и самок. Далее самцы продолжают свою жизнь в траве, листве молодых деревьев, самки отправляются на поиск пищи. Для формирования яиц самкам комаров нужен белок, липиды, все это получает насекомое из крови животных, человека, реже птиц. После полного насыщения самка улетает в спокойное место и ждет, когда созреют яйца для кладки. Кладку делает в слаботочные или стоячие водоемы. Размещаются яйца под поверхностью воды. Комфортно себя чувствует потомство насекомых и на влажных почвах, и на затопленных водоемах. В крайнем случае, самка может сделать кладку яиц на предметы или растения, которые обильно омываются водой. Поэтому если вас интересует вопрос, могут ли комары размножаться в квартире, то ответ будет положительным. Отличным место для произведения потомства станет горшок с часто поливаемым цветком.</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Самка комара откладывает 30 – 150, и даже 280 яиц (у малярийных комаров) каждые два – три дня. Яйцо развивается во взрослого комара в </w:t>
      </w:r>
      <w:r w:rsidRPr="002837D4">
        <w:rPr>
          <w:rFonts w:ascii="Times New Roman" w:eastAsia="Calibri" w:hAnsi="Times New Roman" w:cs="Times New Roman"/>
          <w:sz w:val="28"/>
          <w:szCs w:val="28"/>
        </w:rPr>
        <w:lastRenderedPageBreak/>
        <w:t>течение недели. Поскольку для воспроизводства яиц комарам требуется кровь, поэтому цикл откладывания яиц находится в прямой зависимости от потребления крови. Только некоторые городские подвиды могут откладывать яйца, не выпив крови, но яиц при этом откладывают очень мало.</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Развитие всех стадий, кроме имаго, непосредственно связано с влагой. В воду самки откладывают яйца, из которых в течение 2-8 суток вылупляются личинки. Новый этап предполагает 3-4 линьки, после чего будущий комар превращается в куколку. Куколки-нимфы подвижны и активны как в поисках пищи, так и в умении убегать от хищников. Через 12-36 часов внешняя оболочка куколки рвётся и на свет появляется готовый к полёту и размножению взрослый комар. Наблюдения показали, что сначала из куколок одной кладки в воздух поднимаются особи мужского пола. Они образуют над берегом небольшой рой и с нетерпением ждут «невест». Это могут быть как родные «сёстры», так и самки, уже обитающие в окрестностях.</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b/>
          <w:sz w:val="28"/>
          <w:szCs w:val="28"/>
          <w:u w:val="single"/>
        </w:rPr>
        <w:t>КАК ОТЛИЧИТЬ САМКУ ОТ САМЦА:</w:t>
      </w:r>
      <w:r w:rsidRPr="002837D4">
        <w:rPr>
          <w:rFonts w:ascii="Times New Roman" w:eastAsia="Calibri" w:hAnsi="Times New Roman" w:cs="Times New Roman"/>
          <w:sz w:val="28"/>
          <w:szCs w:val="28"/>
        </w:rPr>
        <w:t xml:space="preserve"> у взрослого комара самца и самки есть отличия в строении ротового органа. У самки более длинный хоботок, который снабжен очень острыми мелкими щетинками. У самцов таких нет, зато есть пышные усики.</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b/>
          <w:sz w:val="28"/>
          <w:szCs w:val="28"/>
          <w:u w:val="single"/>
        </w:rPr>
        <w:t>ДЛЯ ЧЕГО ИЗУЧАЮТ АКУСТИКУ КОМАРОВ.</w:t>
      </w:r>
      <w:r w:rsidRPr="002837D4">
        <w:rPr>
          <w:rFonts w:ascii="Times New Roman" w:eastAsia="Calibri" w:hAnsi="Times New Roman" w:cs="Times New Roman"/>
          <w:sz w:val="28"/>
          <w:szCs w:val="28"/>
        </w:rPr>
        <w:t xml:space="preserve"> Перед тем, как самка комара начинает пить кровь, она вводит в кожу своей жертвы слюну, содержащую антикоагулянты, препятствующие свёртыванию крови. Именно слюна комара вызывает зуд, отёк, покраснение в месте укуса, а в некоторых случаях и тяжёлую аллергическую реакцию. И именно со слюной передаются переносимые комарами инфекции.</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Комары являются переносчиками опасных заболеваний: малярии, жёлтой лихорадки, денге и некоторых энцефалитов. Из этих болезней одна только малярия является причиной смерти около двух миллионов человек ежегодно. Кроме того, их укусы могут вызывать зуд и аллергическую реакцию, обозначаемую в медицинской документации как реакция на укус насекомого.</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Комары могут выступать в роли переносчиков опасных для здоровья и жизни человека заболеваний – болезнетворных бактерий, вирусов и паразитов. Инфицированные комары переносят вирусы или организмы-паразиты от человека к человеку без проявления симптомов заболевания у самих себя.</w:t>
      </w:r>
    </w:p>
    <w:p w:rsidR="005C0590" w:rsidRPr="002837D4" w:rsidRDefault="005C0590" w:rsidP="005C0590">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Акустические особенности насекомых имеют важнейшее значение при размножении. Благодаря звуковым сигналам обеспечивается встреча особей противоположного пола и репродуктивная изоляция близких </w:t>
      </w:r>
      <w:proofErr w:type="spellStart"/>
      <w:r w:rsidRPr="002837D4">
        <w:rPr>
          <w:rFonts w:ascii="Times New Roman" w:eastAsia="Calibri" w:hAnsi="Times New Roman" w:cs="Times New Roman"/>
          <w:sz w:val="28"/>
          <w:szCs w:val="28"/>
        </w:rPr>
        <w:t>симпатрических</w:t>
      </w:r>
      <w:proofErr w:type="spellEnd"/>
      <w:r w:rsidRPr="002837D4">
        <w:rPr>
          <w:rFonts w:ascii="Times New Roman" w:eastAsia="Calibri" w:hAnsi="Times New Roman" w:cs="Times New Roman"/>
          <w:sz w:val="28"/>
          <w:szCs w:val="28"/>
        </w:rPr>
        <w:t xml:space="preserve"> видов [1]. Неослабевающий интерес к звуковой коммуникации комаров объясняется, как желанием понять наиболее сложные формы их жизнедеятельности, так и необходимостью управлять поведением и контролировать численность переносчиков опасных инфекционных заболеваний.</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b/>
          <w:sz w:val="28"/>
          <w:szCs w:val="28"/>
          <w:u w:val="single"/>
        </w:rPr>
        <w:t>ЧТО ТАКОЕ ЗВУК?</w:t>
      </w:r>
      <w:r w:rsidRPr="002837D4">
        <w:rPr>
          <w:rFonts w:ascii="Times New Roman" w:eastAsia="Calibri" w:hAnsi="Times New Roman" w:cs="Times New Roman"/>
          <w:sz w:val="28"/>
          <w:szCs w:val="28"/>
        </w:rPr>
        <w:t xml:space="preserve"> Звук – это физическое явление, распространяющиеся в воздухе и других средах – газах, жидкостях и твердых телах – колебания, представляющие собой распространение в виде упругих </w:t>
      </w:r>
      <w:r w:rsidRPr="002837D4">
        <w:rPr>
          <w:rFonts w:ascii="Times New Roman" w:eastAsia="Calibri" w:hAnsi="Times New Roman" w:cs="Times New Roman"/>
          <w:sz w:val="28"/>
          <w:szCs w:val="28"/>
        </w:rPr>
        <w:lastRenderedPageBreak/>
        <w:t>волн механических колебаний, воспринимаемые слухом. Звук – это волнообразное давление воздуха.</w:t>
      </w:r>
    </w:p>
    <w:p w:rsidR="00D04B26" w:rsidRPr="002837D4" w:rsidRDefault="00D04B26" w:rsidP="00D04B26">
      <w:pPr>
        <w:spacing w:after="0" w:line="240" w:lineRule="auto"/>
        <w:ind w:firstLine="709"/>
        <w:jc w:val="both"/>
        <w:rPr>
          <w:rFonts w:ascii="Times New Roman" w:eastAsia="Calibri" w:hAnsi="Times New Roman" w:cs="Times New Roman"/>
          <w:b/>
          <w:sz w:val="28"/>
          <w:szCs w:val="28"/>
          <w:u w:val="single"/>
        </w:rPr>
      </w:pPr>
      <w:r w:rsidRPr="002837D4">
        <w:rPr>
          <w:rFonts w:ascii="Times New Roman" w:eastAsia="Calibri" w:hAnsi="Times New Roman" w:cs="Times New Roman"/>
          <w:b/>
          <w:sz w:val="28"/>
          <w:szCs w:val="28"/>
          <w:u w:val="single"/>
        </w:rPr>
        <w:t>ВОЗДЕЙСТВИЕ ЗВУКОВЫХ ВОЛН НА БАРАБАННУЮ ПЕРЕПОНКУ ЧЕЛОВЕКА. ОРГАНЫ СЛУХА КРОВОСОСОВ И ВОСПРИЯТИЕ ИМИ ЗВУКА.</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Перед тем как приступить к изучению данной темы, учащимся предлагается выполнить следующее задание.</w:t>
      </w:r>
    </w:p>
    <w:p w:rsidR="00D708E2"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Вам даны </w:t>
      </w:r>
      <w:r w:rsidR="00FB09CD" w:rsidRPr="002837D4">
        <w:rPr>
          <w:rFonts w:ascii="Times New Roman" w:eastAsia="Calibri" w:hAnsi="Times New Roman" w:cs="Times New Roman"/>
          <w:sz w:val="28"/>
          <w:szCs w:val="28"/>
        </w:rPr>
        <w:t xml:space="preserve">картинки </w:t>
      </w:r>
      <w:r w:rsidR="00EC4A10" w:rsidRPr="002837D4">
        <w:rPr>
          <w:rFonts w:ascii="Times New Roman" w:eastAsia="Calibri" w:hAnsi="Times New Roman" w:cs="Times New Roman"/>
          <w:sz w:val="28"/>
          <w:szCs w:val="28"/>
        </w:rPr>
        <w:t>моделей</w:t>
      </w:r>
      <w:r w:rsidR="00FB09CD" w:rsidRPr="002837D4">
        <w:rPr>
          <w:rFonts w:ascii="Times New Roman" w:eastAsia="Calibri" w:hAnsi="Times New Roman" w:cs="Times New Roman"/>
          <w:sz w:val="28"/>
          <w:szCs w:val="28"/>
        </w:rPr>
        <w:t xml:space="preserve"> отделов</w:t>
      </w:r>
      <w:r w:rsidR="00D708E2" w:rsidRPr="002837D4">
        <w:rPr>
          <w:rFonts w:ascii="Times New Roman" w:eastAsia="Calibri" w:hAnsi="Times New Roman" w:cs="Times New Roman"/>
          <w:sz w:val="28"/>
          <w:szCs w:val="28"/>
        </w:rPr>
        <w:t xml:space="preserve"> уха. </w:t>
      </w:r>
    </w:p>
    <w:p w:rsidR="00D04B26" w:rsidRPr="002837D4" w:rsidRDefault="00D708E2"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b/>
          <w:i/>
          <w:sz w:val="28"/>
          <w:szCs w:val="28"/>
        </w:rPr>
        <w:t>Задание.</w:t>
      </w:r>
      <w:r w:rsidRPr="002837D4">
        <w:rPr>
          <w:rFonts w:ascii="Times New Roman" w:eastAsia="Calibri" w:hAnsi="Times New Roman" w:cs="Times New Roman"/>
          <w:sz w:val="28"/>
          <w:szCs w:val="28"/>
        </w:rPr>
        <w:t xml:space="preserve"> Представьте, что на ваше ухо воздействует звуковая волна. Расположите в правильной последовательности части </w:t>
      </w:r>
      <w:r w:rsidR="00EC4A10" w:rsidRPr="002837D4">
        <w:rPr>
          <w:rFonts w:ascii="Times New Roman" w:eastAsia="Calibri" w:hAnsi="Times New Roman" w:cs="Times New Roman"/>
          <w:sz w:val="28"/>
          <w:szCs w:val="28"/>
        </w:rPr>
        <w:t xml:space="preserve">моделей </w:t>
      </w:r>
      <w:r w:rsidRPr="002837D4">
        <w:rPr>
          <w:rFonts w:ascii="Times New Roman" w:eastAsia="Calibri" w:hAnsi="Times New Roman" w:cs="Times New Roman"/>
          <w:sz w:val="28"/>
          <w:szCs w:val="28"/>
        </w:rPr>
        <w:t>уха.</w:t>
      </w:r>
    </w:p>
    <w:p w:rsidR="00D708E2" w:rsidRPr="002837D4" w:rsidRDefault="00D708E2"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Время выполнения 5 минут.</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Сначала звуковые волны улавливаются внешним ухом(раковиной), потом они переходят в среднее ухо, в котором имеются 3 слуховые косточки: молоточек, стремечко и наковальня. В среднем ухе поступившая информация становится механической, (так как звук ударяется в барабанную перепонку, потом в молоточек, после молоточек ударяется в наковальню, а потом в стремечко, после попадает во внутреннее ухо). Во внутреннем ухе информация проходит по жидкости улитки (костного лабиринта). В улитке имеется канал. В канале имеется спиральный орган, находящийся в средней части канала. Вот там колебания жидкости передаются через тонкие мембраны.</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Как и любая волна, звук характеризуется амплитудой и частотой. Амплитуда характеризует громкость звука. Частота определяет тон, высоту. Основная частота задается количеством махов крыльями комаром в секунду и измеряется в герцах (Гц, в честь немецкого физика Генриха Рудольфа Герца). Сочетание основной частоты и гармоник формирует уникальный «оттенок» жужжания каждого насекомого. Обертоны или гармоники это, звуковые пики в спектре частот, которые увеличиваются в арифметической прогрессии относительно основной частоты. При анализе акустических характеристик у двух изученных видов комаров разных родов в звуковом спектре обоих полов были идентифицированы три выраженных пика (остальные слабо отличаются от фоновых колебаний).</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Частота звука говорит о теоретической возможности услышать подобный звук, а вот практически услышим мы его или нет зависит от силы звука. Для определения количественных показателей громкости, существует понятие – интенсивность звука (сила звука). Сила звука измеряется в децибелах (дБ). Децибел – это относительная величина, показывающая насколько увеличилась или уменьшилась громкость звука. </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Строение органов слуха насекомых сходно со структурой других органов механического чувства – осязательных волосков, а также образований, воспринимающих вибрацию, отвечающих за равновесие и определение положения тела в пространстве. У</w:t>
      </w:r>
      <w:r w:rsidR="00D154C6" w:rsidRPr="002837D4">
        <w:rPr>
          <w:rFonts w:ascii="Times New Roman" w:eastAsia="Calibri" w:hAnsi="Times New Roman" w:cs="Times New Roman"/>
          <w:sz w:val="28"/>
          <w:szCs w:val="28"/>
        </w:rPr>
        <w:t xml:space="preserve"> </w:t>
      </w:r>
      <w:r w:rsidRPr="002837D4">
        <w:rPr>
          <w:rFonts w:ascii="Times New Roman" w:eastAsia="Calibri" w:hAnsi="Times New Roman" w:cs="Times New Roman"/>
          <w:sz w:val="28"/>
          <w:szCs w:val="28"/>
        </w:rPr>
        <w:t>некоторых насекомых слуха нет вообще, а некоторые слышат очень хорошо. Особенно значительного развития органы слуха достигли у тех видов, которые сами воспроизводят звуки. Строение органов слуха у различных насекомых сильно отличается.</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lastRenderedPageBreak/>
        <w:t xml:space="preserve">Так называют особую разновидность хордотонального органа. Располагается он на антеннах, точнее, на вторых члениках усиков. </w:t>
      </w:r>
      <w:proofErr w:type="spellStart"/>
      <w:r w:rsidRPr="002837D4">
        <w:rPr>
          <w:rFonts w:ascii="Times New Roman" w:eastAsia="Calibri" w:hAnsi="Times New Roman" w:cs="Times New Roman"/>
          <w:sz w:val="28"/>
          <w:szCs w:val="28"/>
        </w:rPr>
        <w:t>Джонстонов</w:t>
      </w:r>
      <w:proofErr w:type="spellEnd"/>
      <w:r w:rsidRPr="002837D4">
        <w:rPr>
          <w:rFonts w:ascii="Times New Roman" w:eastAsia="Calibri" w:hAnsi="Times New Roman" w:cs="Times New Roman"/>
          <w:sz w:val="28"/>
          <w:szCs w:val="28"/>
        </w:rPr>
        <w:t xml:space="preserve"> орган реагирует на движение воздуха, воспринимает его сотрясение и контакт с твердыми субстратами. А у представителей семейства настоящих комаров (</w:t>
      </w:r>
      <w:proofErr w:type="spellStart"/>
      <w:r w:rsidRPr="002837D4">
        <w:rPr>
          <w:rFonts w:ascii="Times New Roman" w:eastAsia="Calibri" w:hAnsi="Times New Roman" w:cs="Times New Roman"/>
          <w:sz w:val="28"/>
          <w:szCs w:val="28"/>
        </w:rPr>
        <w:t>Culicidae</w:t>
      </w:r>
      <w:proofErr w:type="spellEnd"/>
      <w:r w:rsidRPr="002837D4">
        <w:rPr>
          <w:rFonts w:ascii="Times New Roman" w:eastAsia="Calibri" w:hAnsi="Times New Roman" w:cs="Times New Roman"/>
          <w:sz w:val="28"/>
          <w:szCs w:val="28"/>
        </w:rPr>
        <w:t>) он является наиболее сложно устроенным и выполняет функцию слуха. Назван в честь Кристофера Джонсона, открывшего данный орган в 1855 году.</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proofErr w:type="spellStart"/>
      <w:r w:rsidRPr="002837D4">
        <w:rPr>
          <w:rFonts w:ascii="Times New Roman" w:eastAsia="Calibri" w:hAnsi="Times New Roman" w:cs="Times New Roman"/>
          <w:sz w:val="28"/>
          <w:szCs w:val="28"/>
        </w:rPr>
        <w:t>Джонстонов</w:t>
      </w:r>
      <w:proofErr w:type="spellEnd"/>
      <w:r w:rsidRPr="002837D4">
        <w:rPr>
          <w:rFonts w:ascii="Times New Roman" w:eastAsia="Calibri" w:hAnsi="Times New Roman" w:cs="Times New Roman"/>
          <w:sz w:val="28"/>
          <w:szCs w:val="28"/>
        </w:rPr>
        <w:t xml:space="preserve"> орган состоит из нескольких </w:t>
      </w:r>
      <w:proofErr w:type="spellStart"/>
      <w:r w:rsidRPr="002837D4">
        <w:rPr>
          <w:rFonts w:ascii="Times New Roman" w:eastAsia="Calibri" w:hAnsi="Times New Roman" w:cs="Times New Roman"/>
          <w:sz w:val="28"/>
          <w:szCs w:val="28"/>
        </w:rPr>
        <w:t>сколопидиев</w:t>
      </w:r>
      <w:proofErr w:type="spellEnd"/>
      <w:r w:rsidRPr="002837D4">
        <w:rPr>
          <w:rFonts w:ascii="Times New Roman" w:eastAsia="Calibri" w:hAnsi="Times New Roman" w:cs="Times New Roman"/>
          <w:sz w:val="28"/>
          <w:szCs w:val="28"/>
        </w:rPr>
        <w:t xml:space="preserve">, в основании которых лежат по 1-3 нейрона. Они крепятся к </w:t>
      </w:r>
      <w:proofErr w:type="spellStart"/>
      <w:r w:rsidRPr="002837D4">
        <w:rPr>
          <w:rFonts w:ascii="Times New Roman" w:eastAsia="Calibri" w:hAnsi="Times New Roman" w:cs="Times New Roman"/>
          <w:sz w:val="28"/>
          <w:szCs w:val="28"/>
        </w:rPr>
        <w:t>сочленовой</w:t>
      </w:r>
      <w:proofErr w:type="spellEnd"/>
      <w:r w:rsidRPr="002837D4">
        <w:rPr>
          <w:rFonts w:ascii="Times New Roman" w:eastAsia="Calibri" w:hAnsi="Times New Roman" w:cs="Times New Roman"/>
          <w:sz w:val="28"/>
          <w:szCs w:val="28"/>
        </w:rPr>
        <w:t xml:space="preserve"> мембране второго и третьего члеников усиков. Когда орган раздражается звуковой волной, сигналы от нейронов идут непосредственно в мозг. Интересно, что у самок дрозофил орган «настроен» преимущественно на особые звуковые сигналы, идущие от вибрации крыльев самцов.</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proofErr w:type="spellStart"/>
      <w:r w:rsidRPr="002837D4">
        <w:rPr>
          <w:rFonts w:ascii="Times New Roman" w:eastAsia="Calibri" w:hAnsi="Times New Roman" w:cs="Times New Roman"/>
          <w:sz w:val="28"/>
          <w:szCs w:val="28"/>
        </w:rPr>
        <w:t>Джонстонов</w:t>
      </w:r>
      <w:proofErr w:type="spellEnd"/>
      <w:r w:rsidRPr="002837D4">
        <w:rPr>
          <w:rFonts w:ascii="Times New Roman" w:eastAsia="Calibri" w:hAnsi="Times New Roman" w:cs="Times New Roman"/>
          <w:sz w:val="28"/>
          <w:szCs w:val="28"/>
        </w:rPr>
        <w:t xml:space="preserve"> орган обычно располагается во втором членике усиков. Образован большим числом плотно упакованных </w:t>
      </w:r>
      <w:proofErr w:type="spellStart"/>
      <w:r w:rsidRPr="002837D4">
        <w:rPr>
          <w:rFonts w:ascii="Times New Roman" w:eastAsia="Calibri" w:hAnsi="Times New Roman" w:cs="Times New Roman"/>
          <w:sz w:val="28"/>
          <w:szCs w:val="28"/>
        </w:rPr>
        <w:t>сколопидиев</w:t>
      </w:r>
      <w:proofErr w:type="spellEnd"/>
      <w:r w:rsidRPr="002837D4">
        <w:rPr>
          <w:rFonts w:ascii="Times New Roman" w:eastAsia="Calibri" w:hAnsi="Times New Roman" w:cs="Times New Roman"/>
          <w:sz w:val="28"/>
          <w:szCs w:val="28"/>
        </w:rPr>
        <w:t xml:space="preserve"> - радиально расположенных сенсилл. Основ</w:t>
      </w:r>
      <w:r w:rsidR="00D154C6" w:rsidRPr="002837D4">
        <w:rPr>
          <w:rFonts w:ascii="Times New Roman" w:eastAsia="Calibri" w:hAnsi="Times New Roman" w:cs="Times New Roman"/>
          <w:sz w:val="28"/>
          <w:szCs w:val="28"/>
        </w:rPr>
        <w:t xml:space="preserve">ная функция </w:t>
      </w:r>
      <w:proofErr w:type="spellStart"/>
      <w:r w:rsidR="00D154C6" w:rsidRPr="002837D4">
        <w:rPr>
          <w:rFonts w:ascii="Times New Roman" w:eastAsia="Calibri" w:hAnsi="Times New Roman" w:cs="Times New Roman"/>
          <w:sz w:val="28"/>
          <w:szCs w:val="28"/>
        </w:rPr>
        <w:t>Джонстонова</w:t>
      </w:r>
      <w:proofErr w:type="spellEnd"/>
      <w:r w:rsidR="00D154C6" w:rsidRPr="002837D4">
        <w:rPr>
          <w:rFonts w:ascii="Times New Roman" w:eastAsia="Calibri" w:hAnsi="Times New Roman" w:cs="Times New Roman"/>
          <w:sz w:val="28"/>
          <w:szCs w:val="28"/>
        </w:rPr>
        <w:t xml:space="preserve"> органа –</w:t>
      </w:r>
      <w:r w:rsidRPr="002837D4">
        <w:rPr>
          <w:rFonts w:ascii="Times New Roman" w:eastAsia="Calibri" w:hAnsi="Times New Roman" w:cs="Times New Roman"/>
          <w:sz w:val="28"/>
          <w:szCs w:val="28"/>
        </w:rPr>
        <w:t xml:space="preserve"> восприятие направлений движения воздуха (либо воды), а также контактов с твёрдыми субстратами (функция </w:t>
      </w:r>
      <w:proofErr w:type="spellStart"/>
      <w:r w:rsidRPr="002837D4">
        <w:rPr>
          <w:rFonts w:ascii="Times New Roman" w:eastAsia="Calibri" w:hAnsi="Times New Roman" w:cs="Times New Roman"/>
          <w:sz w:val="28"/>
          <w:szCs w:val="28"/>
        </w:rPr>
        <w:t>механорецепции</w:t>
      </w:r>
      <w:proofErr w:type="spellEnd"/>
      <w:r w:rsidRPr="002837D4">
        <w:rPr>
          <w:rFonts w:ascii="Times New Roman" w:eastAsia="Calibri" w:hAnsi="Times New Roman" w:cs="Times New Roman"/>
          <w:sz w:val="28"/>
          <w:szCs w:val="28"/>
        </w:rPr>
        <w:t>).</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Благодаря ему, например, самцы комара вида </w:t>
      </w:r>
      <w:proofErr w:type="spellStart"/>
      <w:r w:rsidRPr="002837D4">
        <w:rPr>
          <w:rFonts w:ascii="Times New Roman" w:eastAsia="Calibri" w:hAnsi="Times New Roman" w:cs="Times New Roman"/>
          <w:sz w:val="28"/>
          <w:szCs w:val="28"/>
        </w:rPr>
        <w:t>Aedes</w:t>
      </w:r>
      <w:proofErr w:type="spellEnd"/>
      <w:r w:rsidRPr="002837D4">
        <w:rPr>
          <w:rFonts w:ascii="Times New Roman" w:eastAsia="Calibri" w:hAnsi="Times New Roman" w:cs="Times New Roman"/>
          <w:sz w:val="28"/>
          <w:szCs w:val="28"/>
        </w:rPr>
        <w:t xml:space="preserve"> </w:t>
      </w:r>
      <w:proofErr w:type="spellStart"/>
      <w:r w:rsidRPr="002837D4">
        <w:rPr>
          <w:rFonts w:ascii="Times New Roman" w:eastAsia="Calibri" w:hAnsi="Times New Roman" w:cs="Times New Roman"/>
          <w:sz w:val="28"/>
          <w:szCs w:val="28"/>
        </w:rPr>
        <w:t>aegypti</w:t>
      </w:r>
      <w:proofErr w:type="spellEnd"/>
      <w:r w:rsidRPr="002837D4">
        <w:rPr>
          <w:rFonts w:ascii="Times New Roman" w:eastAsia="Calibri" w:hAnsi="Times New Roman" w:cs="Times New Roman"/>
          <w:sz w:val="28"/>
          <w:szCs w:val="28"/>
        </w:rPr>
        <w:t xml:space="preserve"> способны воспринимать частоту в области 150—550 Гц, что соответствует звуку, издаваемому самкой во время полёта. Стимуляция данного органа также происходит при активном ощупывании усиками различных предметов, а также во время движения насекомого.</w:t>
      </w:r>
    </w:p>
    <w:p w:rsidR="00D04B26" w:rsidRPr="002837D4" w:rsidRDefault="00D04B26" w:rsidP="00D04B26">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У комаров в основе </w:t>
      </w:r>
      <w:proofErr w:type="spellStart"/>
      <w:r w:rsidRPr="002837D4">
        <w:rPr>
          <w:rFonts w:ascii="Times New Roman" w:eastAsia="Calibri" w:hAnsi="Times New Roman" w:cs="Times New Roman"/>
          <w:sz w:val="28"/>
          <w:szCs w:val="28"/>
        </w:rPr>
        <w:t>джонстонова</w:t>
      </w:r>
      <w:proofErr w:type="spellEnd"/>
      <w:r w:rsidRPr="002837D4">
        <w:rPr>
          <w:rFonts w:ascii="Times New Roman" w:eastAsia="Calibri" w:hAnsi="Times New Roman" w:cs="Times New Roman"/>
          <w:sz w:val="28"/>
          <w:szCs w:val="28"/>
        </w:rPr>
        <w:t xml:space="preserve"> органа лежат несколько тысяч нервных клеток, которые располагаются круговыми слоями возле основания жгутика антенн. Они улавливают все вибрации и изменения положения усиков, одновременно сами по себе генерируя импульсы в тоническом и фазовом режиме. Если фронт звуковых волн извне идет параллельно оси воспринимающей антенны, то волоски, которые ее покрывают, вибрируют и этим раскачивают ее жгут, стимулируя раздражение рецепторов.</w:t>
      </w:r>
    </w:p>
    <w:p w:rsidR="00D04B26" w:rsidRPr="002837D4" w:rsidRDefault="00D04B26" w:rsidP="00FB09CD">
      <w:pPr>
        <w:spacing w:after="0" w:line="240" w:lineRule="auto"/>
        <w:ind w:firstLine="709"/>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 xml:space="preserve">Знание анатомии </w:t>
      </w:r>
      <w:proofErr w:type="spellStart"/>
      <w:r w:rsidRPr="002837D4">
        <w:rPr>
          <w:rFonts w:ascii="Times New Roman" w:eastAsia="Calibri" w:hAnsi="Times New Roman" w:cs="Times New Roman"/>
          <w:sz w:val="28"/>
          <w:szCs w:val="28"/>
        </w:rPr>
        <w:t>джонстонова</w:t>
      </w:r>
      <w:proofErr w:type="spellEnd"/>
      <w:r w:rsidRPr="002837D4">
        <w:rPr>
          <w:rFonts w:ascii="Times New Roman" w:eastAsia="Calibri" w:hAnsi="Times New Roman" w:cs="Times New Roman"/>
          <w:sz w:val="28"/>
          <w:szCs w:val="28"/>
        </w:rPr>
        <w:t xml:space="preserve"> органа позволило ученым сконструировать ловушки для комаров. Эти устройства издают специфические для этих насекомых сигналы, приманивая их к себе, а затем засасывая внутрь.</w:t>
      </w:r>
    </w:p>
    <w:p w:rsidR="005C0590" w:rsidRPr="002837D4" w:rsidRDefault="005C0590" w:rsidP="005C0590">
      <w:pPr>
        <w:spacing w:after="0" w:line="240" w:lineRule="auto"/>
        <w:jc w:val="both"/>
        <w:rPr>
          <w:rFonts w:ascii="Times New Roman" w:eastAsia="Calibri" w:hAnsi="Times New Roman" w:cs="Times New Roman"/>
          <w:b/>
          <w:sz w:val="28"/>
          <w:szCs w:val="28"/>
        </w:rPr>
      </w:pPr>
      <w:r w:rsidRPr="002837D4">
        <w:rPr>
          <w:rFonts w:ascii="Times New Roman" w:eastAsia="Calibri" w:hAnsi="Times New Roman" w:cs="Times New Roman"/>
          <w:b/>
          <w:sz w:val="28"/>
          <w:szCs w:val="28"/>
        </w:rPr>
        <w:t>4. Итог занятия.</w:t>
      </w:r>
    </w:p>
    <w:p w:rsidR="005C0590" w:rsidRPr="002837D4" w:rsidRDefault="005C0590" w:rsidP="005C0590">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Подведем итоги сегодняшнего занятия. Что нового вы узнали для себя? Было ли вам интересно? Какие затруднения или вопросы у вас возникли по прослушанной лекции?</w:t>
      </w:r>
    </w:p>
    <w:p w:rsidR="005C0590" w:rsidRPr="002837D4" w:rsidRDefault="005C0590" w:rsidP="005C0590">
      <w:pPr>
        <w:suppressAutoHyphens/>
        <w:spacing w:after="0" w:line="240" w:lineRule="auto"/>
        <w:rPr>
          <w:rFonts w:ascii="Times New Roman" w:eastAsia="Times New Roman" w:hAnsi="Times New Roman" w:cs="Times New Roman"/>
          <w:sz w:val="28"/>
          <w:szCs w:val="28"/>
          <w:lang w:eastAsia="zh-CN"/>
        </w:rPr>
      </w:pPr>
    </w:p>
    <w:p w:rsidR="005C0590" w:rsidRPr="002837D4" w:rsidRDefault="00FB09CD" w:rsidP="00FB09CD">
      <w:pPr>
        <w:suppressAutoHyphens/>
        <w:spacing w:after="0" w:line="240" w:lineRule="auto"/>
        <w:jc w:val="both"/>
        <w:rPr>
          <w:rFonts w:ascii="Times New Roman" w:eastAsia="Calibri" w:hAnsi="Times New Roman" w:cs="Times New Roman"/>
          <w:b/>
          <w:sz w:val="28"/>
          <w:szCs w:val="28"/>
          <w:lang w:eastAsia="zh-CN"/>
        </w:rPr>
      </w:pPr>
      <w:r w:rsidRPr="002837D4">
        <w:rPr>
          <w:rFonts w:ascii="Times New Roman" w:eastAsia="Calibri" w:hAnsi="Times New Roman" w:cs="Times New Roman"/>
          <w:b/>
          <w:sz w:val="28"/>
          <w:szCs w:val="28"/>
          <w:lang w:eastAsia="zh-CN"/>
        </w:rPr>
        <w:t>ЗАНЯТИЕ 3</w:t>
      </w:r>
      <w:r w:rsidR="005C0590" w:rsidRPr="002837D4">
        <w:rPr>
          <w:rFonts w:ascii="Times New Roman" w:eastAsia="Calibri" w:hAnsi="Times New Roman" w:cs="Times New Roman"/>
          <w:b/>
          <w:sz w:val="28"/>
          <w:szCs w:val="28"/>
          <w:lang w:eastAsia="zh-CN"/>
        </w:rPr>
        <w:t>.</w:t>
      </w:r>
      <w:r w:rsidRPr="002837D4">
        <w:rPr>
          <w:rFonts w:ascii="Times New Roman" w:eastAsia="Calibri" w:hAnsi="Times New Roman" w:cs="Times New Roman"/>
          <w:b/>
          <w:sz w:val="28"/>
          <w:szCs w:val="28"/>
          <w:lang w:eastAsia="zh-CN"/>
        </w:rPr>
        <w:t xml:space="preserve"> Знакомство с и оборудование для снятия акустических характеристик комаров.</w:t>
      </w:r>
    </w:p>
    <w:p w:rsidR="00E71660" w:rsidRPr="002837D4" w:rsidRDefault="00E71660" w:rsidP="00FB09CD">
      <w:pPr>
        <w:suppressAutoHyphens/>
        <w:spacing w:after="0" w:line="240" w:lineRule="auto"/>
        <w:jc w:val="both"/>
        <w:rPr>
          <w:rFonts w:ascii="Times New Roman" w:eastAsia="Calibri" w:hAnsi="Times New Roman" w:cs="Times New Roman"/>
          <w:b/>
          <w:sz w:val="28"/>
          <w:szCs w:val="28"/>
          <w:lang w:eastAsia="zh-CN"/>
        </w:rPr>
      </w:pPr>
    </w:p>
    <w:p w:rsidR="00E71660" w:rsidRPr="002837D4" w:rsidRDefault="00E71660" w:rsidP="00E7166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Материалом для проведения данной работы послужили имаго малярийных комаров. Особи обоих видов были взяты из лабораторных линий, </w:t>
      </w:r>
      <w:r w:rsidRPr="002837D4">
        <w:rPr>
          <w:rFonts w:ascii="Times New Roman" w:eastAsia="Times New Roman" w:hAnsi="Times New Roman" w:cs="Times New Roman"/>
          <w:sz w:val="28"/>
          <w:szCs w:val="28"/>
          <w:lang w:eastAsia="zh-CN"/>
        </w:rPr>
        <w:lastRenderedPageBreak/>
        <w:t xml:space="preserve">содержащихся в «Учебной специализированной аудитории генетики» при кафедре Общей биологии и методики обучения биологии БХФ ТГПУ. </w:t>
      </w:r>
    </w:p>
    <w:p w:rsidR="00E71660" w:rsidRPr="002837D4" w:rsidRDefault="00E71660" w:rsidP="00E7166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Весь цикл развития комаров осуществлялся в специально изготовленных садках, обтянутых марлей (рис. 1).</w:t>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noProof/>
          <w:sz w:val="28"/>
          <w:szCs w:val="28"/>
          <w:lang w:eastAsia="ru-RU"/>
        </w:rPr>
        <w:drawing>
          <wp:inline distT="0" distB="0" distL="0" distR="0" wp14:anchorId="3005FF79" wp14:editId="71268BFD">
            <wp:extent cx="3553549" cy="2428875"/>
            <wp:effectExtent l="0" t="0" r="889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21739" cy="2475483"/>
                    </a:xfrm>
                    <a:prstGeom prst="rect">
                      <a:avLst/>
                    </a:prstGeom>
                    <a:noFill/>
                  </pic:spPr>
                </pic:pic>
              </a:graphicData>
            </a:graphic>
          </wp:inline>
        </w:drawing>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Рис. 1. Садок для выращивания кровососущих комаров</w:t>
      </w:r>
    </w:p>
    <w:p w:rsidR="00E71660" w:rsidRPr="002837D4" w:rsidRDefault="00E71660" w:rsidP="00E7166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После выхода имаго с каждой особи снимаются акустические характеристики. Перед записью комаров предварительно отдельно помещают в стеклянные флаконы с ватной пробкой и усыпляем эфиром. Далее их приклеиваем медицинским клеем (российская марка «БФ-6») дорсальной стороной груди на кончик </w:t>
      </w:r>
      <w:proofErr w:type="spellStart"/>
      <w:r w:rsidRPr="002837D4">
        <w:rPr>
          <w:rFonts w:ascii="Times New Roman" w:eastAsia="Times New Roman" w:hAnsi="Times New Roman" w:cs="Times New Roman"/>
          <w:sz w:val="28"/>
          <w:szCs w:val="28"/>
          <w:lang w:eastAsia="zh-CN"/>
        </w:rPr>
        <w:t>препаровальной</w:t>
      </w:r>
      <w:proofErr w:type="spellEnd"/>
      <w:r w:rsidRPr="002837D4">
        <w:rPr>
          <w:rFonts w:ascii="Times New Roman" w:eastAsia="Times New Roman" w:hAnsi="Times New Roman" w:cs="Times New Roman"/>
          <w:sz w:val="28"/>
          <w:szCs w:val="28"/>
          <w:lang w:eastAsia="zh-CN"/>
        </w:rPr>
        <w:t xml:space="preserve"> иглы таким образам, чтобы клей и игла не сковывали движение крыльев. Через 5-8 минут комар полностью восстанавливается от воздействия эфира и начинал активно осуществлять махи крыльями, оставаясь на игле (Рис. 2.)</w:t>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noProof/>
          <w:sz w:val="28"/>
          <w:szCs w:val="28"/>
          <w:lang w:eastAsia="ru-RU"/>
        </w:rPr>
        <w:drawing>
          <wp:inline distT="0" distB="0" distL="0" distR="0" wp14:anchorId="6ED54A3D" wp14:editId="078E0491">
            <wp:extent cx="3207744" cy="29051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51849" cy="2945069"/>
                    </a:xfrm>
                    <a:prstGeom prst="rect">
                      <a:avLst/>
                    </a:prstGeom>
                    <a:noFill/>
                  </pic:spPr>
                </pic:pic>
              </a:graphicData>
            </a:graphic>
          </wp:inline>
        </w:drawing>
      </w:r>
    </w:p>
    <w:p w:rsidR="00FB09CD"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Рис. 2. Фиксация комара на игле с помощью клея БФ</w:t>
      </w:r>
    </w:p>
    <w:p w:rsidR="00FB09CD" w:rsidRPr="002837D4" w:rsidRDefault="00FB09CD" w:rsidP="00FB09CD">
      <w:pPr>
        <w:suppressAutoHyphens/>
        <w:spacing w:after="0" w:line="240" w:lineRule="auto"/>
        <w:contextualSpacing/>
        <w:jc w:val="both"/>
        <w:outlineLvl w:val="0"/>
        <w:rPr>
          <w:rFonts w:ascii="Times New Roman" w:eastAsia="Times New Roman" w:hAnsi="Times New Roman" w:cs="Times New Roman"/>
          <w:b/>
          <w:sz w:val="28"/>
          <w:szCs w:val="28"/>
          <w:lang w:eastAsia="zh-CN"/>
        </w:rPr>
      </w:pPr>
      <w:bookmarkStart w:id="1" w:name="_Toc23449184"/>
      <w:bookmarkStart w:id="2" w:name="_Toc23456572"/>
      <w:bookmarkStart w:id="3" w:name="_Toc23460190"/>
      <w:bookmarkStart w:id="4" w:name="_Toc23460927"/>
      <w:bookmarkStart w:id="5" w:name="_Toc23963713"/>
      <w:bookmarkStart w:id="6" w:name="_Toc23964431"/>
      <w:bookmarkStart w:id="7" w:name="_Toc24061854"/>
      <w:r w:rsidRPr="002837D4">
        <w:rPr>
          <w:rFonts w:ascii="Times New Roman" w:eastAsia="Times New Roman" w:hAnsi="Times New Roman" w:cs="Times New Roman"/>
          <w:b/>
          <w:sz w:val="28"/>
          <w:szCs w:val="28"/>
          <w:lang w:eastAsia="zh-CN"/>
        </w:rPr>
        <w:t>ЗАНЯТИЕ 4. Знакомство с методикой снятия акустических характеристик малярийных комаров.</w:t>
      </w:r>
    </w:p>
    <w:p w:rsidR="00E71660" w:rsidRPr="002837D4" w:rsidRDefault="00737913" w:rsidP="00FB09CD">
      <w:pPr>
        <w:suppressAutoHyphens/>
        <w:spacing w:after="0" w:line="240" w:lineRule="auto"/>
        <w:contextualSpacing/>
        <w:jc w:val="both"/>
        <w:outlineLvl w:val="0"/>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Перед тем как приступить к изучению методики, учащимся предлагается проверить свои знания, написав небольшую проверочную работу.</w:t>
      </w:r>
    </w:p>
    <w:p w:rsidR="00737913" w:rsidRPr="002837D4" w:rsidRDefault="00737913" w:rsidP="00737913">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1. Чем задается частота звука?</w:t>
      </w:r>
    </w:p>
    <w:p w:rsidR="00737913" w:rsidRPr="002837D4" w:rsidRDefault="00737913" w:rsidP="00737913">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lastRenderedPageBreak/>
        <w:t>а). Силой звука.</w:t>
      </w:r>
    </w:p>
    <w:p w:rsidR="00737913" w:rsidRPr="002837D4" w:rsidRDefault="00737913" w:rsidP="00737913">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б). Количеством волн в единицу времени.</w:t>
      </w:r>
    </w:p>
    <w:p w:rsidR="00737913" w:rsidRPr="002837D4" w:rsidRDefault="00737913" w:rsidP="00737913">
      <w:pPr>
        <w:spacing w:after="0" w:line="240" w:lineRule="auto"/>
        <w:jc w:val="both"/>
        <w:rPr>
          <w:rFonts w:ascii="Times New Roman" w:eastAsia="Calibri" w:hAnsi="Times New Roman" w:cs="Times New Roman"/>
          <w:sz w:val="28"/>
          <w:szCs w:val="28"/>
        </w:rPr>
      </w:pPr>
      <w:r w:rsidRPr="002837D4">
        <w:rPr>
          <w:rFonts w:ascii="Times New Roman" w:eastAsia="Calibri" w:hAnsi="Times New Roman" w:cs="Times New Roman"/>
          <w:sz w:val="28"/>
          <w:szCs w:val="28"/>
        </w:rPr>
        <w:t>в). Количеством волн на единицу объема.</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2. В чем измеряется сила звука?</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а). В Дж</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б). В Гигабайтах</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в). В Децибелах</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г). В Паскалях</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д). В Байтах</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3. Орган, которым воспринимают звук кровососущие комары?</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а). Уши</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б). Жгутики</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г). Лапки</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 xml:space="preserve">д). </w:t>
      </w:r>
      <w:proofErr w:type="spellStart"/>
      <w:r w:rsidRPr="002837D4">
        <w:rPr>
          <w:rFonts w:ascii="Times New Roman" w:hAnsi="Times New Roman" w:cs="Times New Roman"/>
          <w:sz w:val="28"/>
          <w:szCs w:val="28"/>
        </w:rPr>
        <w:t>Джонстонов</w:t>
      </w:r>
      <w:proofErr w:type="spellEnd"/>
      <w:r w:rsidRPr="002837D4">
        <w:rPr>
          <w:rFonts w:ascii="Times New Roman" w:hAnsi="Times New Roman" w:cs="Times New Roman"/>
          <w:sz w:val="28"/>
          <w:szCs w:val="28"/>
        </w:rPr>
        <w:t xml:space="preserve"> орган</w:t>
      </w:r>
    </w:p>
    <w:p w:rsidR="00737913" w:rsidRPr="002837D4" w:rsidRDefault="00737913" w:rsidP="00737913">
      <w:pPr>
        <w:spacing w:after="0" w:line="240" w:lineRule="auto"/>
        <w:rPr>
          <w:rFonts w:ascii="Times New Roman" w:hAnsi="Times New Roman" w:cs="Times New Roman"/>
          <w:sz w:val="28"/>
          <w:szCs w:val="28"/>
        </w:rPr>
      </w:pPr>
      <w:r w:rsidRPr="002837D4">
        <w:rPr>
          <w:rFonts w:ascii="Times New Roman" w:hAnsi="Times New Roman" w:cs="Times New Roman"/>
          <w:sz w:val="28"/>
          <w:szCs w:val="28"/>
        </w:rPr>
        <w:t>е). Крылья</w:t>
      </w:r>
    </w:p>
    <w:p w:rsidR="00737913" w:rsidRPr="002837D4" w:rsidRDefault="00737913" w:rsidP="00737913">
      <w:pPr>
        <w:pStyle w:val="c2"/>
        <w:shd w:val="clear" w:color="auto" w:fill="FFFFFF"/>
        <w:spacing w:before="0" w:beforeAutospacing="0" w:after="0" w:afterAutospacing="0"/>
        <w:rPr>
          <w:color w:val="000000" w:themeColor="text1"/>
          <w:sz w:val="28"/>
          <w:szCs w:val="28"/>
        </w:rPr>
      </w:pPr>
      <w:r w:rsidRPr="002837D4">
        <w:rPr>
          <w:color w:val="000000" w:themeColor="text1"/>
          <w:sz w:val="28"/>
          <w:szCs w:val="28"/>
          <w:lang w:eastAsia="zh-CN"/>
        </w:rPr>
        <w:t xml:space="preserve">4. </w:t>
      </w:r>
      <w:r w:rsidRPr="002837D4">
        <w:rPr>
          <w:rStyle w:val="c6"/>
          <w:color w:val="000000" w:themeColor="text1"/>
          <w:sz w:val="28"/>
          <w:szCs w:val="28"/>
        </w:rPr>
        <w:t>Установи соответствие.</w:t>
      </w:r>
      <w:r w:rsidR="00EC4A10" w:rsidRPr="002837D4">
        <w:rPr>
          <w:rStyle w:val="c6"/>
          <w:color w:val="000000" w:themeColor="text1"/>
          <w:sz w:val="28"/>
          <w:szCs w:val="28"/>
        </w:rPr>
        <w:tab/>
      </w:r>
      <w:r w:rsidR="00EC4A10" w:rsidRPr="002837D4">
        <w:rPr>
          <w:rStyle w:val="c6"/>
          <w:color w:val="000000" w:themeColor="text1"/>
          <w:sz w:val="28"/>
          <w:szCs w:val="28"/>
        </w:rPr>
        <w:tab/>
      </w:r>
      <w:r w:rsidR="00EC4A10" w:rsidRPr="002837D4">
        <w:rPr>
          <w:rStyle w:val="c6"/>
          <w:color w:val="000000" w:themeColor="text1"/>
          <w:sz w:val="28"/>
          <w:szCs w:val="28"/>
        </w:rPr>
        <w:tab/>
      </w:r>
      <w:r w:rsidRPr="002837D4">
        <w:rPr>
          <w:rStyle w:val="c6"/>
          <w:color w:val="000000" w:themeColor="text1"/>
          <w:sz w:val="28"/>
          <w:szCs w:val="28"/>
        </w:rPr>
        <w:t xml:space="preserve"> К какому уху относятся</w:t>
      </w:r>
    </w:p>
    <w:p w:rsidR="00737913" w:rsidRPr="002837D4" w:rsidRDefault="00737913" w:rsidP="00737913">
      <w:pPr>
        <w:pStyle w:val="c2"/>
        <w:shd w:val="clear" w:color="auto" w:fill="FFFFFF"/>
        <w:spacing w:before="0" w:beforeAutospacing="0" w:after="0" w:afterAutospacing="0"/>
        <w:rPr>
          <w:color w:val="000000" w:themeColor="text1"/>
          <w:sz w:val="28"/>
          <w:szCs w:val="28"/>
        </w:rPr>
      </w:pPr>
      <w:r w:rsidRPr="002837D4">
        <w:rPr>
          <w:rStyle w:val="c6"/>
          <w:color w:val="000000" w:themeColor="text1"/>
          <w:sz w:val="28"/>
          <w:szCs w:val="28"/>
        </w:rPr>
        <w:t>А. Ушная раковина</w:t>
      </w:r>
      <w:r w:rsidRPr="002837D4">
        <w:rPr>
          <w:rStyle w:val="c6"/>
          <w:color w:val="000000" w:themeColor="text1"/>
          <w:sz w:val="28"/>
          <w:szCs w:val="28"/>
        </w:rPr>
        <w:tab/>
      </w:r>
      <w:r w:rsidRPr="002837D4">
        <w:rPr>
          <w:rStyle w:val="c6"/>
          <w:color w:val="000000" w:themeColor="text1"/>
          <w:sz w:val="28"/>
          <w:szCs w:val="28"/>
        </w:rPr>
        <w:tab/>
      </w:r>
      <w:r w:rsidRPr="002837D4">
        <w:rPr>
          <w:rStyle w:val="c6"/>
          <w:color w:val="000000" w:themeColor="text1"/>
          <w:sz w:val="28"/>
          <w:szCs w:val="28"/>
        </w:rPr>
        <w:tab/>
      </w:r>
      <w:r w:rsidRPr="002837D4">
        <w:rPr>
          <w:rStyle w:val="c6"/>
          <w:color w:val="000000" w:themeColor="text1"/>
          <w:sz w:val="28"/>
          <w:szCs w:val="28"/>
        </w:rPr>
        <w:tab/>
        <w:t>1) Наружное</w:t>
      </w:r>
    </w:p>
    <w:p w:rsidR="00737913" w:rsidRPr="002837D4" w:rsidRDefault="00737913" w:rsidP="00737913">
      <w:pPr>
        <w:pStyle w:val="c2"/>
        <w:shd w:val="clear" w:color="auto" w:fill="FFFFFF"/>
        <w:spacing w:before="0" w:beforeAutospacing="0" w:after="0" w:afterAutospacing="0"/>
        <w:rPr>
          <w:color w:val="000000" w:themeColor="text1"/>
          <w:sz w:val="28"/>
          <w:szCs w:val="28"/>
        </w:rPr>
      </w:pPr>
      <w:r w:rsidRPr="002837D4">
        <w:rPr>
          <w:rStyle w:val="c6"/>
          <w:color w:val="000000" w:themeColor="text1"/>
          <w:sz w:val="28"/>
          <w:szCs w:val="28"/>
        </w:rPr>
        <w:t>Б. Слуховой проход</w:t>
      </w:r>
      <w:r w:rsidR="00EC4A10" w:rsidRPr="002837D4">
        <w:rPr>
          <w:rStyle w:val="c6"/>
          <w:color w:val="000000" w:themeColor="text1"/>
          <w:sz w:val="28"/>
          <w:szCs w:val="28"/>
        </w:rPr>
        <w:tab/>
      </w:r>
      <w:r w:rsidR="00EC4A10" w:rsidRPr="002837D4">
        <w:rPr>
          <w:rStyle w:val="c6"/>
          <w:color w:val="000000" w:themeColor="text1"/>
          <w:sz w:val="28"/>
          <w:szCs w:val="28"/>
        </w:rPr>
        <w:tab/>
      </w:r>
      <w:r w:rsidR="00EC4A10" w:rsidRPr="002837D4">
        <w:rPr>
          <w:rStyle w:val="c6"/>
          <w:color w:val="000000" w:themeColor="text1"/>
          <w:sz w:val="28"/>
          <w:szCs w:val="28"/>
        </w:rPr>
        <w:tab/>
      </w:r>
      <w:r w:rsidR="00EC4A10" w:rsidRPr="002837D4">
        <w:rPr>
          <w:rStyle w:val="c6"/>
          <w:color w:val="000000" w:themeColor="text1"/>
          <w:sz w:val="28"/>
          <w:szCs w:val="28"/>
        </w:rPr>
        <w:tab/>
      </w:r>
      <w:r w:rsidRPr="002837D4">
        <w:rPr>
          <w:rStyle w:val="c6"/>
          <w:color w:val="000000" w:themeColor="text1"/>
          <w:sz w:val="28"/>
          <w:szCs w:val="28"/>
        </w:rPr>
        <w:t>2) Среднее</w:t>
      </w:r>
    </w:p>
    <w:p w:rsidR="00737913" w:rsidRPr="002837D4" w:rsidRDefault="00737913" w:rsidP="00737913">
      <w:pPr>
        <w:pStyle w:val="c2"/>
        <w:shd w:val="clear" w:color="auto" w:fill="FFFFFF"/>
        <w:spacing w:before="0" w:beforeAutospacing="0" w:after="0" w:afterAutospacing="0"/>
        <w:rPr>
          <w:color w:val="000000" w:themeColor="text1"/>
          <w:sz w:val="28"/>
          <w:szCs w:val="28"/>
        </w:rPr>
      </w:pPr>
      <w:proofErr w:type="spellStart"/>
      <w:r w:rsidRPr="002837D4">
        <w:rPr>
          <w:rStyle w:val="c6"/>
          <w:color w:val="000000" w:themeColor="text1"/>
          <w:sz w:val="28"/>
          <w:szCs w:val="28"/>
        </w:rPr>
        <w:t>В.Стремечко</w:t>
      </w:r>
      <w:proofErr w:type="spellEnd"/>
    </w:p>
    <w:p w:rsidR="00737913" w:rsidRPr="002837D4" w:rsidRDefault="00737913" w:rsidP="00737913">
      <w:pPr>
        <w:pStyle w:val="c2"/>
        <w:shd w:val="clear" w:color="auto" w:fill="FFFFFF"/>
        <w:spacing w:before="0" w:beforeAutospacing="0" w:after="0" w:afterAutospacing="0"/>
        <w:rPr>
          <w:color w:val="000000" w:themeColor="text1"/>
          <w:sz w:val="28"/>
          <w:szCs w:val="28"/>
        </w:rPr>
      </w:pPr>
      <w:proofErr w:type="spellStart"/>
      <w:r w:rsidRPr="002837D4">
        <w:rPr>
          <w:rStyle w:val="c6"/>
          <w:color w:val="000000" w:themeColor="text1"/>
          <w:sz w:val="28"/>
          <w:szCs w:val="28"/>
        </w:rPr>
        <w:t>Г.Барабанная</w:t>
      </w:r>
      <w:proofErr w:type="spellEnd"/>
      <w:r w:rsidRPr="002837D4">
        <w:rPr>
          <w:rStyle w:val="c6"/>
          <w:color w:val="000000" w:themeColor="text1"/>
          <w:sz w:val="28"/>
          <w:szCs w:val="28"/>
        </w:rPr>
        <w:t xml:space="preserve"> перепонка</w:t>
      </w:r>
    </w:p>
    <w:p w:rsidR="00737913" w:rsidRPr="002837D4" w:rsidRDefault="00737913" w:rsidP="00737913">
      <w:pPr>
        <w:pStyle w:val="c2"/>
        <w:shd w:val="clear" w:color="auto" w:fill="FFFFFF"/>
        <w:spacing w:before="0" w:beforeAutospacing="0" w:after="0" w:afterAutospacing="0"/>
        <w:rPr>
          <w:color w:val="000000" w:themeColor="text1"/>
          <w:sz w:val="28"/>
          <w:szCs w:val="28"/>
        </w:rPr>
      </w:pPr>
      <w:proofErr w:type="spellStart"/>
      <w:r w:rsidRPr="002837D4">
        <w:rPr>
          <w:rStyle w:val="c6"/>
          <w:color w:val="000000" w:themeColor="text1"/>
          <w:sz w:val="28"/>
          <w:szCs w:val="28"/>
        </w:rPr>
        <w:t>Д.Наковальня</w:t>
      </w:r>
      <w:proofErr w:type="spellEnd"/>
    </w:p>
    <w:p w:rsidR="00737913" w:rsidRPr="002837D4" w:rsidRDefault="00737913" w:rsidP="00EC4A10">
      <w:pPr>
        <w:pStyle w:val="c2"/>
        <w:shd w:val="clear" w:color="auto" w:fill="FFFFFF"/>
        <w:spacing w:before="0" w:beforeAutospacing="0" w:after="0" w:afterAutospacing="0"/>
        <w:rPr>
          <w:color w:val="000000" w:themeColor="text1"/>
          <w:sz w:val="28"/>
          <w:szCs w:val="28"/>
        </w:rPr>
      </w:pPr>
      <w:r w:rsidRPr="002837D4">
        <w:rPr>
          <w:rStyle w:val="c6"/>
          <w:color w:val="000000" w:themeColor="text1"/>
          <w:sz w:val="28"/>
          <w:szCs w:val="28"/>
        </w:rPr>
        <w:t>Е. Слуховая труба.</w:t>
      </w:r>
    </w:p>
    <w:p w:rsidR="00737913" w:rsidRPr="002837D4" w:rsidRDefault="00737913" w:rsidP="00FB09CD">
      <w:pPr>
        <w:suppressAutoHyphens/>
        <w:spacing w:after="0" w:line="240" w:lineRule="auto"/>
        <w:contextualSpacing/>
        <w:jc w:val="both"/>
        <w:outlineLvl w:val="0"/>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5. Перечислите все необходимое оборудование для снятия акустических характеристик.</w:t>
      </w:r>
    </w:p>
    <w:p w:rsidR="00EC4A10" w:rsidRPr="002837D4" w:rsidRDefault="00EC4A10" w:rsidP="00FB09CD">
      <w:pPr>
        <w:suppressAutoHyphens/>
        <w:spacing w:after="0" w:line="240" w:lineRule="auto"/>
        <w:contextualSpacing/>
        <w:jc w:val="both"/>
        <w:outlineLvl w:val="0"/>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6. Опишите </w:t>
      </w:r>
      <w:r w:rsidR="00FB70B7" w:rsidRPr="002837D4">
        <w:rPr>
          <w:rFonts w:ascii="Times New Roman" w:eastAsia="Times New Roman" w:hAnsi="Times New Roman" w:cs="Times New Roman"/>
          <w:sz w:val="28"/>
          <w:szCs w:val="28"/>
          <w:lang w:eastAsia="zh-CN"/>
        </w:rPr>
        <w:t xml:space="preserve">кратко </w:t>
      </w:r>
      <w:r w:rsidRPr="002837D4">
        <w:rPr>
          <w:rFonts w:ascii="Times New Roman" w:eastAsia="Times New Roman" w:hAnsi="Times New Roman" w:cs="Times New Roman"/>
          <w:sz w:val="28"/>
          <w:szCs w:val="28"/>
          <w:lang w:eastAsia="zh-CN"/>
        </w:rPr>
        <w:t>процесс воздействия звука на барабанную перепонку.</w:t>
      </w:r>
    </w:p>
    <w:p w:rsidR="00EC4A10" w:rsidRPr="002837D4" w:rsidRDefault="00EC4A10" w:rsidP="00FB09CD">
      <w:pPr>
        <w:suppressAutoHyphens/>
        <w:spacing w:after="0" w:line="240" w:lineRule="auto"/>
        <w:contextualSpacing/>
        <w:jc w:val="both"/>
        <w:outlineLvl w:val="0"/>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7. Для чего изучают акустических характеристики комаров?</w:t>
      </w:r>
    </w:p>
    <w:p w:rsidR="00EC4A10" w:rsidRPr="002837D4" w:rsidRDefault="00EC4A10" w:rsidP="00FB09CD">
      <w:pPr>
        <w:suppressAutoHyphens/>
        <w:spacing w:after="0" w:line="240" w:lineRule="auto"/>
        <w:contextualSpacing/>
        <w:jc w:val="both"/>
        <w:outlineLvl w:val="0"/>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8. Какова роль звуковых сигналов у комаров?</w:t>
      </w:r>
    </w:p>
    <w:p w:rsidR="00EC4A10" w:rsidRPr="002837D4" w:rsidRDefault="00EC4A10" w:rsidP="00FB09CD">
      <w:pPr>
        <w:suppressAutoHyphens/>
        <w:spacing w:after="0" w:line="240" w:lineRule="auto"/>
        <w:contextualSpacing/>
        <w:jc w:val="both"/>
        <w:outlineLvl w:val="0"/>
        <w:rPr>
          <w:rFonts w:ascii="Times New Roman" w:eastAsia="Times New Roman" w:hAnsi="Times New Roman" w:cs="Times New Roman"/>
          <w:sz w:val="28"/>
          <w:szCs w:val="28"/>
          <w:lang w:eastAsia="zh-CN"/>
        </w:rPr>
      </w:pPr>
    </w:p>
    <w:p w:rsidR="00FB09CD" w:rsidRPr="002837D4" w:rsidRDefault="00E71660" w:rsidP="00E71660">
      <w:pPr>
        <w:suppressAutoHyphens/>
        <w:spacing w:after="0" w:line="240" w:lineRule="auto"/>
        <w:ind w:firstLine="709"/>
        <w:contextualSpacing/>
        <w:jc w:val="both"/>
        <w:outlineLvl w:val="0"/>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На этом занятии мы изучим</w:t>
      </w:r>
      <w:r w:rsidR="00FB09CD" w:rsidRPr="002837D4">
        <w:rPr>
          <w:rFonts w:ascii="Times New Roman" w:eastAsia="Times New Roman" w:hAnsi="Times New Roman" w:cs="Times New Roman"/>
          <w:sz w:val="28"/>
          <w:szCs w:val="28"/>
          <w:lang w:eastAsia="zh-CN"/>
        </w:rPr>
        <w:t xml:space="preserve"> методику работы при сня</w:t>
      </w:r>
      <w:r w:rsidRPr="002837D4">
        <w:rPr>
          <w:rFonts w:ascii="Times New Roman" w:eastAsia="Times New Roman" w:hAnsi="Times New Roman" w:cs="Times New Roman"/>
          <w:sz w:val="28"/>
          <w:szCs w:val="28"/>
          <w:lang w:eastAsia="zh-CN"/>
        </w:rPr>
        <w:t>тии акустических характеристик и отработаем действия</w:t>
      </w:r>
      <w:r w:rsidR="00FB09CD" w:rsidRPr="002837D4">
        <w:rPr>
          <w:rFonts w:ascii="Times New Roman" w:eastAsia="Times New Roman" w:hAnsi="Times New Roman" w:cs="Times New Roman"/>
          <w:sz w:val="28"/>
          <w:szCs w:val="28"/>
          <w:lang w:eastAsia="zh-CN"/>
        </w:rPr>
        <w:t xml:space="preserve"> в соответствии с последовательностью снятия акустических характеристик.</w:t>
      </w:r>
    </w:p>
    <w:p w:rsidR="00E71660" w:rsidRPr="002837D4" w:rsidRDefault="00E71660" w:rsidP="00E71660">
      <w:pPr>
        <w:suppressAutoHyphens/>
        <w:spacing w:after="0" w:line="240" w:lineRule="auto"/>
        <w:ind w:firstLine="709"/>
        <w:jc w:val="both"/>
        <w:rPr>
          <w:rFonts w:ascii="Times New Roman" w:eastAsia="Times New Roman" w:hAnsi="Times New Roman" w:cs="Times New Roman"/>
          <w:sz w:val="28"/>
          <w:szCs w:val="28"/>
          <w:lang w:eastAsia="zh-CN"/>
        </w:rPr>
      </w:pPr>
      <w:proofErr w:type="spellStart"/>
      <w:r w:rsidRPr="002837D4">
        <w:rPr>
          <w:rFonts w:ascii="Times New Roman" w:eastAsia="Times New Roman" w:hAnsi="Times New Roman" w:cs="Times New Roman"/>
          <w:sz w:val="28"/>
          <w:szCs w:val="28"/>
          <w:lang w:eastAsia="zh-CN"/>
        </w:rPr>
        <w:t>Препаровальную</w:t>
      </w:r>
      <w:proofErr w:type="spellEnd"/>
      <w:r w:rsidRPr="002837D4">
        <w:rPr>
          <w:rFonts w:ascii="Times New Roman" w:eastAsia="Times New Roman" w:hAnsi="Times New Roman" w:cs="Times New Roman"/>
          <w:sz w:val="28"/>
          <w:szCs w:val="28"/>
          <w:lang w:eastAsia="zh-CN"/>
        </w:rPr>
        <w:t>(-</w:t>
      </w:r>
      <w:proofErr w:type="spellStart"/>
      <w:r w:rsidRPr="002837D4">
        <w:rPr>
          <w:rFonts w:ascii="Times New Roman" w:eastAsia="Times New Roman" w:hAnsi="Times New Roman" w:cs="Times New Roman"/>
          <w:sz w:val="28"/>
          <w:szCs w:val="28"/>
          <w:lang w:eastAsia="zh-CN"/>
        </w:rPr>
        <w:t>ые</w:t>
      </w:r>
      <w:proofErr w:type="spellEnd"/>
      <w:r w:rsidRPr="002837D4">
        <w:rPr>
          <w:rFonts w:ascii="Times New Roman" w:eastAsia="Times New Roman" w:hAnsi="Times New Roman" w:cs="Times New Roman"/>
          <w:sz w:val="28"/>
          <w:szCs w:val="28"/>
          <w:lang w:eastAsia="zh-CN"/>
        </w:rPr>
        <w:t>) иглу(-ы) вместе с комаром(-</w:t>
      </w:r>
      <w:proofErr w:type="spellStart"/>
      <w:r w:rsidRPr="002837D4">
        <w:rPr>
          <w:rFonts w:ascii="Times New Roman" w:eastAsia="Times New Roman" w:hAnsi="Times New Roman" w:cs="Times New Roman"/>
          <w:sz w:val="28"/>
          <w:szCs w:val="28"/>
          <w:lang w:eastAsia="zh-CN"/>
        </w:rPr>
        <w:t>ами</w:t>
      </w:r>
      <w:proofErr w:type="spellEnd"/>
      <w:r w:rsidRPr="002837D4">
        <w:rPr>
          <w:rFonts w:ascii="Times New Roman" w:eastAsia="Times New Roman" w:hAnsi="Times New Roman" w:cs="Times New Roman"/>
          <w:sz w:val="28"/>
          <w:szCs w:val="28"/>
          <w:lang w:eastAsia="zh-CN"/>
        </w:rPr>
        <w:t xml:space="preserve">) помещаем в бокс с поролоновой обивкой, обеспечивающей изоляцию </w:t>
      </w:r>
      <w:r w:rsidR="00737913" w:rsidRPr="002837D4">
        <w:rPr>
          <w:rFonts w:ascii="Times New Roman" w:eastAsia="Times New Roman" w:hAnsi="Times New Roman" w:cs="Times New Roman"/>
          <w:sz w:val="28"/>
          <w:szCs w:val="28"/>
          <w:lang w:eastAsia="zh-CN"/>
        </w:rPr>
        <w:t>от посторонних звуков (рис. 3).</w:t>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noProof/>
          <w:sz w:val="28"/>
          <w:szCs w:val="28"/>
          <w:lang w:eastAsia="ru-RU"/>
        </w:rPr>
        <w:lastRenderedPageBreak/>
        <w:drawing>
          <wp:inline distT="0" distB="0" distL="0" distR="0" wp14:anchorId="518FBC72" wp14:editId="123D515C">
            <wp:extent cx="3277670" cy="2457178"/>
            <wp:effectExtent l="0" t="0" r="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3311127" cy="2482260"/>
                    </a:xfrm>
                    <a:prstGeom prst="rect">
                      <a:avLst/>
                    </a:prstGeom>
                    <a:noFill/>
                  </pic:spPr>
                </pic:pic>
              </a:graphicData>
            </a:graphic>
          </wp:inline>
        </w:drawing>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Рис. 3. Звуковая камера из поролона для записи акустических характеристик комаров</w:t>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p>
    <w:p w:rsidR="00E71660" w:rsidRDefault="00E71660" w:rsidP="00E7166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На расстоянии 2 см от имаго устанавливался микрофон, подсоединенный к ноутбуку (рис.4).</w:t>
      </w:r>
    </w:p>
    <w:p w:rsidR="00E94CB9" w:rsidRPr="002837D4" w:rsidRDefault="00E94CB9" w:rsidP="00E71660">
      <w:pPr>
        <w:suppressAutoHyphens/>
        <w:spacing w:after="0" w:line="240" w:lineRule="auto"/>
        <w:ind w:firstLine="709"/>
        <w:jc w:val="both"/>
        <w:rPr>
          <w:rFonts w:ascii="Times New Roman" w:eastAsia="Times New Roman" w:hAnsi="Times New Roman" w:cs="Times New Roman"/>
          <w:sz w:val="28"/>
          <w:szCs w:val="28"/>
          <w:lang w:eastAsia="zh-CN"/>
        </w:rPr>
      </w:pP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noProof/>
          <w:sz w:val="28"/>
          <w:szCs w:val="28"/>
          <w:lang w:eastAsia="ru-RU"/>
        </w:rPr>
        <w:drawing>
          <wp:inline distT="0" distB="0" distL="0" distR="0" wp14:anchorId="5566F822" wp14:editId="6A4A15A7">
            <wp:extent cx="3128470" cy="2018263"/>
            <wp:effectExtent l="0" t="0" r="0" b="12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89708" cy="2057769"/>
                    </a:xfrm>
                    <a:prstGeom prst="rect">
                      <a:avLst/>
                    </a:prstGeom>
                    <a:noFill/>
                  </pic:spPr>
                </pic:pic>
              </a:graphicData>
            </a:graphic>
          </wp:inline>
        </w:drawing>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Рис. 4. Фиксация пары комаров обоих полов (самка на нижней игле) </w:t>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перед микрофоном</w:t>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noProof/>
          <w:sz w:val="28"/>
          <w:szCs w:val="28"/>
          <w:lang w:eastAsia="ru-RU"/>
        </w:rPr>
        <w:drawing>
          <wp:inline distT="0" distB="0" distL="0" distR="0" wp14:anchorId="372D97B0" wp14:editId="6B21039E">
            <wp:extent cx="2982479" cy="2235397"/>
            <wp:effectExtent l="0" t="0" r="889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0246" cy="2241219"/>
                    </a:xfrm>
                    <a:prstGeom prst="rect">
                      <a:avLst/>
                    </a:prstGeom>
                    <a:noFill/>
                  </pic:spPr>
                </pic:pic>
              </a:graphicData>
            </a:graphic>
          </wp:inline>
        </w:drawing>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Рис. 5. Оборудование для снятия и записи акустических</w:t>
      </w:r>
    </w:p>
    <w:p w:rsidR="00E71660"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параметров комаров</w:t>
      </w:r>
    </w:p>
    <w:p w:rsidR="002837D4" w:rsidRPr="002837D4" w:rsidRDefault="002837D4" w:rsidP="00E71660">
      <w:pPr>
        <w:suppressAutoHyphens/>
        <w:spacing w:after="0" w:line="240" w:lineRule="auto"/>
        <w:jc w:val="center"/>
        <w:rPr>
          <w:rFonts w:ascii="Times New Roman" w:eastAsia="Times New Roman" w:hAnsi="Times New Roman" w:cs="Times New Roman"/>
          <w:sz w:val="28"/>
          <w:szCs w:val="28"/>
          <w:lang w:eastAsia="zh-CN"/>
        </w:rPr>
      </w:pPr>
    </w:p>
    <w:p w:rsidR="00E71660" w:rsidRPr="002837D4" w:rsidRDefault="00E71660" w:rsidP="00E7166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lastRenderedPageBreak/>
        <w:t xml:space="preserve">Геометрические параметры крыла особи определялись через его фотографирование с помощью </w:t>
      </w:r>
      <w:proofErr w:type="spellStart"/>
      <w:r w:rsidRPr="002837D4">
        <w:rPr>
          <w:rFonts w:ascii="Times New Roman" w:eastAsia="Times New Roman" w:hAnsi="Times New Roman" w:cs="Times New Roman"/>
          <w:sz w:val="28"/>
          <w:szCs w:val="28"/>
          <w:lang w:eastAsia="zh-CN"/>
        </w:rPr>
        <w:t>видеоокуляра</w:t>
      </w:r>
      <w:proofErr w:type="spellEnd"/>
      <w:r w:rsidRPr="002837D4">
        <w:rPr>
          <w:rFonts w:ascii="Times New Roman" w:eastAsia="Times New Roman" w:hAnsi="Times New Roman" w:cs="Times New Roman"/>
          <w:sz w:val="28"/>
          <w:szCs w:val="28"/>
          <w:lang w:eastAsia="zh-CN"/>
        </w:rPr>
        <w:t xml:space="preserve"> (рис.6). Статистическую обработку результатов исследований проводили средствами </w:t>
      </w:r>
      <w:proofErr w:type="spellStart"/>
      <w:r w:rsidRPr="002837D4">
        <w:rPr>
          <w:rFonts w:ascii="Times New Roman" w:eastAsia="Times New Roman" w:hAnsi="Times New Roman" w:cs="Times New Roman"/>
          <w:sz w:val="28"/>
          <w:szCs w:val="28"/>
          <w:lang w:eastAsia="zh-CN"/>
        </w:rPr>
        <w:t>Microsoft</w:t>
      </w:r>
      <w:proofErr w:type="spellEnd"/>
      <w:r w:rsidRPr="002837D4">
        <w:rPr>
          <w:rFonts w:ascii="Times New Roman" w:eastAsia="Times New Roman" w:hAnsi="Times New Roman" w:cs="Times New Roman"/>
          <w:sz w:val="28"/>
          <w:szCs w:val="28"/>
          <w:lang w:eastAsia="zh-CN"/>
        </w:rPr>
        <w:t xml:space="preserve"> </w:t>
      </w:r>
      <w:proofErr w:type="spellStart"/>
      <w:r w:rsidRPr="002837D4">
        <w:rPr>
          <w:rFonts w:ascii="Times New Roman" w:eastAsia="Times New Roman" w:hAnsi="Times New Roman" w:cs="Times New Roman"/>
          <w:sz w:val="28"/>
          <w:szCs w:val="28"/>
          <w:lang w:eastAsia="zh-CN"/>
        </w:rPr>
        <w:t>Office</w:t>
      </w:r>
      <w:proofErr w:type="spellEnd"/>
      <w:r w:rsidRPr="002837D4">
        <w:rPr>
          <w:rFonts w:ascii="Times New Roman" w:eastAsia="Times New Roman" w:hAnsi="Times New Roman" w:cs="Times New Roman"/>
          <w:sz w:val="28"/>
          <w:szCs w:val="28"/>
          <w:lang w:eastAsia="zh-CN"/>
        </w:rPr>
        <w:t xml:space="preserve"> </w:t>
      </w:r>
      <w:proofErr w:type="spellStart"/>
      <w:r w:rsidRPr="002837D4">
        <w:rPr>
          <w:rFonts w:ascii="Times New Roman" w:eastAsia="Times New Roman" w:hAnsi="Times New Roman" w:cs="Times New Roman"/>
          <w:sz w:val="28"/>
          <w:szCs w:val="28"/>
          <w:lang w:eastAsia="zh-CN"/>
        </w:rPr>
        <w:t>Excel</w:t>
      </w:r>
      <w:proofErr w:type="spellEnd"/>
      <w:r w:rsidRPr="002837D4">
        <w:rPr>
          <w:rFonts w:ascii="Times New Roman" w:eastAsia="Times New Roman" w:hAnsi="Times New Roman" w:cs="Times New Roman"/>
          <w:sz w:val="28"/>
          <w:szCs w:val="28"/>
          <w:lang w:eastAsia="zh-CN"/>
        </w:rPr>
        <w:t>.</w:t>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noProof/>
          <w:sz w:val="28"/>
          <w:szCs w:val="28"/>
          <w:lang w:eastAsia="ru-RU"/>
        </w:rPr>
        <w:drawing>
          <wp:inline distT="0" distB="0" distL="0" distR="0" wp14:anchorId="6C94A594" wp14:editId="1DA10F3C">
            <wp:extent cx="2992935" cy="2245586"/>
            <wp:effectExtent l="0" t="0" r="0" b="254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5207" cy="2254794"/>
                    </a:xfrm>
                    <a:prstGeom prst="rect">
                      <a:avLst/>
                    </a:prstGeom>
                    <a:noFill/>
                  </pic:spPr>
                </pic:pic>
              </a:graphicData>
            </a:graphic>
          </wp:inline>
        </w:drawing>
      </w:r>
    </w:p>
    <w:p w:rsidR="00E71660" w:rsidRPr="002837D4" w:rsidRDefault="00E71660" w:rsidP="00E71660">
      <w:pPr>
        <w:suppressAutoHyphens/>
        <w:spacing w:after="0" w:line="240" w:lineRule="auto"/>
        <w:jc w:val="center"/>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Рис. 6. </w:t>
      </w:r>
      <w:proofErr w:type="spellStart"/>
      <w:r w:rsidRPr="002837D4">
        <w:rPr>
          <w:rFonts w:ascii="Times New Roman" w:eastAsia="Times New Roman" w:hAnsi="Times New Roman" w:cs="Times New Roman"/>
          <w:sz w:val="28"/>
          <w:szCs w:val="28"/>
          <w:lang w:eastAsia="zh-CN"/>
        </w:rPr>
        <w:t>Видеоокуляр</w:t>
      </w:r>
      <w:proofErr w:type="spellEnd"/>
      <w:r w:rsidRPr="002837D4">
        <w:rPr>
          <w:rFonts w:ascii="Times New Roman" w:eastAsia="Times New Roman" w:hAnsi="Times New Roman" w:cs="Times New Roman"/>
          <w:sz w:val="28"/>
          <w:szCs w:val="28"/>
          <w:lang w:eastAsia="zh-CN"/>
        </w:rPr>
        <w:t xml:space="preserve"> DSM 900 SCOPE и оптическая головка МС-2ZOOM для фотографирования крыла комаров</w:t>
      </w:r>
    </w:p>
    <w:p w:rsidR="00FB09CD" w:rsidRPr="002837D4" w:rsidRDefault="00FB09CD" w:rsidP="005C0590">
      <w:pPr>
        <w:suppressAutoHyphens/>
        <w:spacing w:after="0" w:line="240" w:lineRule="auto"/>
        <w:contextualSpacing/>
        <w:jc w:val="both"/>
        <w:outlineLvl w:val="0"/>
        <w:rPr>
          <w:rFonts w:ascii="Times New Roman" w:eastAsia="Times New Roman" w:hAnsi="Times New Roman" w:cs="Times New Roman"/>
          <w:b/>
          <w:sz w:val="28"/>
          <w:szCs w:val="28"/>
          <w:lang w:eastAsia="zh-CN"/>
        </w:rPr>
      </w:pPr>
    </w:p>
    <w:p w:rsidR="005C0590" w:rsidRPr="002837D4" w:rsidRDefault="00FB09CD" w:rsidP="005C0590">
      <w:pPr>
        <w:suppressAutoHyphens/>
        <w:spacing w:after="0" w:line="240" w:lineRule="auto"/>
        <w:contextualSpacing/>
        <w:jc w:val="both"/>
        <w:outlineLvl w:val="0"/>
        <w:rPr>
          <w:rFonts w:ascii="Times New Roman" w:eastAsia="Times New Roman" w:hAnsi="Times New Roman" w:cs="Times New Roman"/>
          <w:b/>
          <w:sz w:val="28"/>
          <w:szCs w:val="28"/>
          <w:lang w:eastAsia="zh-CN"/>
        </w:rPr>
      </w:pPr>
      <w:r w:rsidRPr="002837D4">
        <w:rPr>
          <w:rFonts w:ascii="Times New Roman" w:eastAsia="Times New Roman" w:hAnsi="Times New Roman" w:cs="Times New Roman"/>
          <w:b/>
          <w:sz w:val="28"/>
          <w:szCs w:val="28"/>
          <w:lang w:eastAsia="zh-CN"/>
        </w:rPr>
        <w:t xml:space="preserve">ЗАНЯТИЕ 5. </w:t>
      </w:r>
      <w:r w:rsidR="005C0590" w:rsidRPr="002837D4">
        <w:rPr>
          <w:rFonts w:ascii="Times New Roman" w:eastAsia="Times New Roman" w:hAnsi="Times New Roman" w:cs="Times New Roman"/>
          <w:b/>
          <w:sz w:val="28"/>
          <w:szCs w:val="28"/>
          <w:lang w:eastAsia="zh-CN"/>
        </w:rPr>
        <w:t>Практическая работа по теме: «Акустические характеристики малярийных комаров».</w:t>
      </w:r>
      <w:bookmarkEnd w:id="1"/>
      <w:bookmarkEnd w:id="2"/>
      <w:bookmarkEnd w:id="3"/>
      <w:bookmarkEnd w:id="4"/>
      <w:bookmarkEnd w:id="5"/>
      <w:bookmarkEnd w:id="6"/>
      <w:bookmarkEnd w:id="7"/>
    </w:p>
    <w:p w:rsidR="00E71660" w:rsidRPr="002837D4" w:rsidRDefault="00E71660" w:rsidP="005C0590">
      <w:pPr>
        <w:suppressAutoHyphens/>
        <w:spacing w:after="0" w:line="240" w:lineRule="auto"/>
        <w:contextualSpacing/>
        <w:jc w:val="both"/>
        <w:outlineLvl w:val="0"/>
        <w:rPr>
          <w:rFonts w:ascii="Times New Roman" w:eastAsia="Times New Roman" w:hAnsi="Times New Roman" w:cs="Times New Roman"/>
          <w:b/>
          <w:sz w:val="28"/>
          <w:szCs w:val="28"/>
          <w:lang w:eastAsia="zh-CN"/>
        </w:rPr>
      </w:pP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b/>
          <w:sz w:val="28"/>
          <w:szCs w:val="28"/>
          <w:lang w:eastAsia="zh-CN"/>
        </w:rPr>
        <w:t>Методы обучения</w:t>
      </w:r>
      <w:r w:rsidRPr="002837D4">
        <w:rPr>
          <w:rFonts w:ascii="Times New Roman" w:eastAsia="Times New Roman" w:hAnsi="Times New Roman" w:cs="Times New Roman"/>
          <w:sz w:val="28"/>
          <w:szCs w:val="28"/>
          <w:lang w:eastAsia="zh-CN"/>
        </w:rPr>
        <w:t>: словесно- наглядный: объяснение с использованием презентации; практические: выполнение практической работы по инструктивной карте.</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b/>
          <w:sz w:val="28"/>
          <w:szCs w:val="28"/>
          <w:lang w:eastAsia="zh-CN"/>
        </w:rPr>
        <w:t>Оборудование и материалы для урока</w:t>
      </w:r>
      <w:r w:rsidRPr="002837D4">
        <w:rPr>
          <w:rFonts w:ascii="Times New Roman" w:eastAsia="Times New Roman" w:hAnsi="Times New Roman" w:cs="Times New Roman"/>
          <w:sz w:val="28"/>
          <w:szCs w:val="28"/>
          <w:lang w:eastAsia="zh-CN"/>
        </w:rPr>
        <w:t>: доска, мультимедийный проектор, презентация; необходимое оборудование для практической работы.</w:t>
      </w:r>
    </w:p>
    <w:p w:rsidR="005C0590" w:rsidRPr="002837D4" w:rsidRDefault="005C0590" w:rsidP="005C0590">
      <w:pPr>
        <w:suppressAutoHyphens/>
        <w:spacing w:after="0" w:line="240" w:lineRule="auto"/>
        <w:jc w:val="both"/>
        <w:rPr>
          <w:rFonts w:ascii="Times New Roman" w:eastAsia="Times New Roman" w:hAnsi="Times New Roman" w:cs="Times New Roman"/>
          <w:b/>
          <w:sz w:val="28"/>
          <w:szCs w:val="28"/>
          <w:lang w:eastAsia="zh-CN"/>
        </w:rPr>
      </w:pPr>
      <w:r w:rsidRPr="002837D4">
        <w:rPr>
          <w:rFonts w:ascii="Times New Roman" w:eastAsia="Times New Roman" w:hAnsi="Times New Roman" w:cs="Times New Roman"/>
          <w:b/>
          <w:sz w:val="28"/>
          <w:szCs w:val="28"/>
          <w:lang w:eastAsia="zh-CN"/>
        </w:rPr>
        <w:t>Ход занятия.</w:t>
      </w:r>
    </w:p>
    <w:p w:rsidR="005C0590" w:rsidRPr="002837D4" w:rsidRDefault="005C0590" w:rsidP="005C059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После изучения оборудования и методики проведения эксперимента, группа учащихся приступила к выполнению практической части, используя карту инструкций. Но перед этим давайте вспомним правила техники безопасности.</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1) Подготовить к работе рабочее место, убрать посторонние предметы.</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2) Перед началом работы проверить исправность необходимого оборудования.</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3) Точно выполнять все указания учителя (карты инструкции) при проведении работы, без его разрешения не выполнять самостоятельно никаких работ.</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4) При использовании режущих и колющих инструментов (ножниц, </w:t>
      </w:r>
      <w:proofErr w:type="spellStart"/>
      <w:r w:rsidRPr="002837D4">
        <w:rPr>
          <w:rFonts w:ascii="Times New Roman" w:eastAsia="Times New Roman" w:hAnsi="Times New Roman" w:cs="Times New Roman"/>
          <w:sz w:val="28"/>
          <w:szCs w:val="28"/>
          <w:lang w:eastAsia="zh-CN"/>
        </w:rPr>
        <w:t>препаровальных</w:t>
      </w:r>
      <w:proofErr w:type="spellEnd"/>
      <w:r w:rsidRPr="002837D4">
        <w:rPr>
          <w:rFonts w:ascii="Times New Roman" w:eastAsia="Times New Roman" w:hAnsi="Times New Roman" w:cs="Times New Roman"/>
          <w:sz w:val="28"/>
          <w:szCs w:val="28"/>
          <w:lang w:eastAsia="zh-CN"/>
        </w:rPr>
        <w:t xml:space="preserve"> игл и др.) брать их только за ручки, не направлять их заостренные части на себя и на своих товарищей, класть их на рабочее место заостренными концами от себя.</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5) Соблюдать осторожность при обращении с лабораторной посудой, не бросать, не ронять и не ударять их.</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6) Поле окончания работы привести в порядок рабочее место, сдать учителю(преподавателю) оборудование, приборы.</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7) Тщательно вымыть руки с мылом.</w:t>
      </w:r>
    </w:p>
    <w:p w:rsidR="00E71660" w:rsidRPr="002837D4" w:rsidRDefault="00E71660" w:rsidP="005C0590">
      <w:pPr>
        <w:suppressAutoHyphens/>
        <w:spacing w:after="0" w:line="240" w:lineRule="auto"/>
        <w:jc w:val="both"/>
        <w:rPr>
          <w:rFonts w:ascii="Times New Roman" w:eastAsia="Times New Roman" w:hAnsi="Times New Roman" w:cs="Times New Roman"/>
          <w:sz w:val="28"/>
          <w:szCs w:val="28"/>
          <w:lang w:eastAsia="zh-CN"/>
        </w:rPr>
      </w:pPr>
    </w:p>
    <w:p w:rsidR="00E71660" w:rsidRPr="002837D4" w:rsidRDefault="00E71660" w:rsidP="00E7166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Далее учащиеся работают по инструктивной карте под присмотром руководителя.</w:t>
      </w:r>
    </w:p>
    <w:p w:rsidR="00E71660" w:rsidRPr="002837D4" w:rsidRDefault="00E71660" w:rsidP="00E71660">
      <w:pPr>
        <w:suppressAutoHyphens/>
        <w:spacing w:after="0" w:line="240" w:lineRule="auto"/>
        <w:ind w:firstLine="709"/>
        <w:jc w:val="both"/>
        <w:rPr>
          <w:rFonts w:ascii="Times New Roman" w:eastAsia="Times New Roman" w:hAnsi="Times New Roman" w:cs="Times New Roman"/>
          <w:sz w:val="28"/>
          <w:szCs w:val="28"/>
          <w:lang w:eastAsia="zh-CN"/>
        </w:rPr>
      </w:pPr>
    </w:p>
    <w:p w:rsidR="005C0590" w:rsidRPr="002837D4" w:rsidRDefault="005C0590" w:rsidP="005C0590">
      <w:pPr>
        <w:suppressAutoHyphens/>
        <w:spacing w:after="0" w:line="240" w:lineRule="auto"/>
        <w:ind w:firstLine="709"/>
        <w:jc w:val="center"/>
        <w:rPr>
          <w:rFonts w:ascii="Times New Roman" w:eastAsia="Times New Roman" w:hAnsi="Times New Roman" w:cs="Times New Roman"/>
          <w:i/>
          <w:sz w:val="28"/>
          <w:szCs w:val="28"/>
          <w:lang w:eastAsia="zh-CN"/>
        </w:rPr>
      </w:pPr>
      <w:r w:rsidRPr="002837D4">
        <w:rPr>
          <w:rFonts w:ascii="Times New Roman" w:eastAsia="Times New Roman" w:hAnsi="Times New Roman" w:cs="Times New Roman"/>
          <w:i/>
          <w:sz w:val="28"/>
          <w:szCs w:val="28"/>
          <w:lang w:eastAsia="zh-CN"/>
        </w:rPr>
        <w:t>Инструктивная карта</w:t>
      </w:r>
    </w:p>
    <w:p w:rsidR="005C0590" w:rsidRPr="002837D4" w:rsidRDefault="005C0590" w:rsidP="005C059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b/>
          <w:sz w:val="28"/>
          <w:szCs w:val="28"/>
          <w:lang w:eastAsia="zh-CN"/>
        </w:rPr>
        <w:t>Цель:</w:t>
      </w:r>
      <w:r w:rsidRPr="002837D4">
        <w:rPr>
          <w:rFonts w:ascii="Times New Roman" w:eastAsia="Times New Roman" w:hAnsi="Times New Roman" w:cs="Times New Roman"/>
          <w:sz w:val="28"/>
          <w:szCs w:val="28"/>
          <w:lang w:eastAsia="zh-CN"/>
        </w:rPr>
        <w:t xml:space="preserve"> Сформировать практические умения и навыки снятия акустических характеристик малярийных комаров.</w:t>
      </w:r>
    </w:p>
    <w:p w:rsidR="005C0590" w:rsidRPr="002837D4" w:rsidRDefault="005C0590" w:rsidP="005C0590">
      <w:pPr>
        <w:suppressAutoHyphens/>
        <w:spacing w:after="0" w:line="240" w:lineRule="auto"/>
        <w:ind w:firstLine="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b/>
          <w:sz w:val="28"/>
          <w:szCs w:val="28"/>
          <w:lang w:eastAsia="zh-CN"/>
        </w:rPr>
        <w:t>Оборудование:</w:t>
      </w:r>
      <w:r w:rsidRPr="002837D4">
        <w:rPr>
          <w:rFonts w:ascii="Times New Roman" w:eastAsia="Times New Roman" w:hAnsi="Times New Roman" w:cs="Times New Roman"/>
          <w:sz w:val="28"/>
          <w:szCs w:val="28"/>
          <w:lang w:eastAsia="zh-CN"/>
        </w:rPr>
        <w:t xml:space="preserve"> </w:t>
      </w:r>
      <w:r w:rsidR="00737913" w:rsidRPr="002837D4">
        <w:rPr>
          <w:rFonts w:ascii="Times New Roman" w:eastAsia="Times New Roman" w:hAnsi="Times New Roman" w:cs="Times New Roman"/>
          <w:sz w:val="28"/>
          <w:szCs w:val="28"/>
          <w:lang w:eastAsia="zh-CN"/>
        </w:rPr>
        <w:t>необходимое оборудование для снятия акустических характеристик;</w:t>
      </w:r>
      <w:r w:rsidRPr="002837D4">
        <w:rPr>
          <w:rFonts w:ascii="Times New Roman" w:eastAsia="Times New Roman" w:hAnsi="Times New Roman" w:cs="Times New Roman"/>
          <w:sz w:val="28"/>
          <w:szCs w:val="28"/>
          <w:lang w:eastAsia="zh-CN"/>
        </w:rPr>
        <w:t xml:space="preserve"> </w:t>
      </w:r>
      <w:proofErr w:type="spellStart"/>
      <w:r w:rsidRPr="002837D4">
        <w:rPr>
          <w:rFonts w:ascii="Times New Roman" w:eastAsia="Times New Roman" w:hAnsi="Times New Roman" w:cs="Times New Roman"/>
          <w:sz w:val="28"/>
          <w:szCs w:val="28"/>
          <w:lang w:eastAsia="zh-CN"/>
        </w:rPr>
        <w:t>препаровальные</w:t>
      </w:r>
      <w:proofErr w:type="spellEnd"/>
      <w:r w:rsidRPr="002837D4">
        <w:rPr>
          <w:rFonts w:ascii="Times New Roman" w:eastAsia="Times New Roman" w:hAnsi="Times New Roman" w:cs="Times New Roman"/>
          <w:sz w:val="28"/>
          <w:szCs w:val="28"/>
          <w:lang w:eastAsia="zh-CN"/>
        </w:rPr>
        <w:t xml:space="preserve"> иглы, стеклянные флаконы с ватной пробкой; клей «БФ-6», эфир.</w:t>
      </w:r>
    </w:p>
    <w:p w:rsidR="005C0590" w:rsidRPr="002837D4" w:rsidRDefault="005C0590" w:rsidP="005C0590">
      <w:pPr>
        <w:suppressAutoHyphens/>
        <w:spacing w:after="0" w:line="240" w:lineRule="auto"/>
        <w:ind w:firstLine="709"/>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Ход работы</w:t>
      </w:r>
    </w:p>
    <w:p w:rsidR="005C0590" w:rsidRPr="002837D4" w:rsidRDefault="005C0590" w:rsidP="005C0590">
      <w:pPr>
        <w:suppressAutoHyphens/>
        <w:spacing w:after="0" w:line="240" w:lineRule="auto"/>
        <w:ind w:firstLine="709"/>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I Этап:</w:t>
      </w:r>
    </w:p>
    <w:p w:rsidR="005C0590" w:rsidRPr="002837D4" w:rsidRDefault="005C0590" w:rsidP="005C0590">
      <w:pPr>
        <w:numPr>
          <w:ilvl w:val="0"/>
          <w:numId w:val="1"/>
        </w:numPr>
        <w:suppressAutoHyphens/>
        <w:spacing w:after="0" w:line="240" w:lineRule="auto"/>
        <w:contextualSpacing/>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Для начала необходимо отловить комаров в стеклянный флакон из садков, обтянутых марлей.</w:t>
      </w:r>
    </w:p>
    <w:p w:rsidR="005C0590" w:rsidRPr="002837D4" w:rsidRDefault="005C0590" w:rsidP="00737913">
      <w:pPr>
        <w:numPr>
          <w:ilvl w:val="0"/>
          <w:numId w:val="1"/>
        </w:numPr>
        <w:suppressAutoHyphens/>
        <w:spacing w:after="0" w:line="240" w:lineRule="auto"/>
        <w:contextualSpacing/>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Затем необходимо </w:t>
      </w:r>
      <w:r w:rsidR="00737913" w:rsidRPr="002837D4">
        <w:rPr>
          <w:rFonts w:ascii="Times New Roman" w:eastAsia="Times New Roman" w:hAnsi="Times New Roman" w:cs="Times New Roman"/>
          <w:sz w:val="28"/>
          <w:szCs w:val="28"/>
          <w:lang w:eastAsia="zh-CN"/>
        </w:rPr>
        <w:t xml:space="preserve">усыпить комара. Для этого нужно </w:t>
      </w:r>
      <w:r w:rsidRPr="002837D4">
        <w:rPr>
          <w:rFonts w:ascii="Times New Roman" w:eastAsia="Times New Roman" w:hAnsi="Times New Roman" w:cs="Times New Roman"/>
          <w:sz w:val="28"/>
          <w:szCs w:val="28"/>
          <w:lang w:eastAsia="zh-CN"/>
        </w:rPr>
        <w:t>намочить ват</w:t>
      </w:r>
      <w:r w:rsidR="00737913" w:rsidRPr="002837D4">
        <w:rPr>
          <w:rFonts w:ascii="Times New Roman" w:eastAsia="Times New Roman" w:hAnsi="Times New Roman" w:cs="Times New Roman"/>
          <w:sz w:val="28"/>
          <w:szCs w:val="28"/>
          <w:lang w:eastAsia="zh-CN"/>
        </w:rPr>
        <w:t xml:space="preserve">у эфиром и поднести к флакону с комаром. (Чтобы выполнить данный этап, обратитесь к </w:t>
      </w:r>
      <w:r w:rsidR="00FB70B7" w:rsidRPr="002837D4">
        <w:rPr>
          <w:rFonts w:ascii="Times New Roman" w:eastAsia="Times New Roman" w:hAnsi="Times New Roman" w:cs="Times New Roman"/>
          <w:sz w:val="28"/>
          <w:szCs w:val="28"/>
          <w:lang w:eastAsia="zh-CN"/>
        </w:rPr>
        <w:t>учителю</w:t>
      </w:r>
      <w:r w:rsidR="00737913" w:rsidRPr="002837D4">
        <w:rPr>
          <w:rFonts w:ascii="Times New Roman" w:eastAsia="Times New Roman" w:hAnsi="Times New Roman" w:cs="Times New Roman"/>
          <w:sz w:val="28"/>
          <w:szCs w:val="28"/>
          <w:lang w:eastAsia="zh-CN"/>
        </w:rPr>
        <w:t>).</w:t>
      </w:r>
    </w:p>
    <w:p w:rsidR="005C0590" w:rsidRPr="002837D4" w:rsidRDefault="005C0590" w:rsidP="005C0590">
      <w:pPr>
        <w:numPr>
          <w:ilvl w:val="0"/>
          <w:numId w:val="1"/>
        </w:numPr>
        <w:suppressAutoHyphens/>
        <w:spacing w:after="0" w:line="240" w:lineRule="auto"/>
        <w:contextualSpacing/>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 xml:space="preserve">После того как комар перестал двигаться, на </w:t>
      </w:r>
      <w:proofErr w:type="spellStart"/>
      <w:r w:rsidRPr="002837D4">
        <w:rPr>
          <w:rFonts w:ascii="Times New Roman" w:eastAsia="Times New Roman" w:hAnsi="Times New Roman" w:cs="Times New Roman"/>
          <w:sz w:val="28"/>
          <w:szCs w:val="28"/>
          <w:lang w:eastAsia="zh-CN"/>
        </w:rPr>
        <w:t>препаровальную</w:t>
      </w:r>
      <w:proofErr w:type="spellEnd"/>
      <w:r w:rsidRPr="002837D4">
        <w:rPr>
          <w:rFonts w:ascii="Times New Roman" w:eastAsia="Times New Roman" w:hAnsi="Times New Roman" w:cs="Times New Roman"/>
          <w:sz w:val="28"/>
          <w:szCs w:val="28"/>
          <w:lang w:eastAsia="zh-CN"/>
        </w:rPr>
        <w:t xml:space="preserve"> иглу наносим немного клея «БФ-6» и приклеиваем дорсальной стороной груди комара на кончик иглы таким образам, чтобы клей и игла не сковывали движение крыльев.</w:t>
      </w:r>
    </w:p>
    <w:p w:rsidR="005C0590" w:rsidRPr="002837D4" w:rsidRDefault="005C0590" w:rsidP="005C0590">
      <w:pPr>
        <w:numPr>
          <w:ilvl w:val="0"/>
          <w:numId w:val="1"/>
        </w:numPr>
        <w:suppressAutoHyphens/>
        <w:spacing w:after="0" w:line="240" w:lineRule="auto"/>
        <w:contextualSpacing/>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Через 5-8 минут комар полностью восстанавливается от воздействия эфира и начинал активно осуществлять махи крыльями, оставаясь на игле.</w:t>
      </w:r>
    </w:p>
    <w:p w:rsidR="005C0590" w:rsidRPr="002837D4" w:rsidRDefault="005C0590" w:rsidP="005C0590">
      <w:pPr>
        <w:suppressAutoHyphens/>
        <w:spacing w:after="0" w:line="240" w:lineRule="auto"/>
        <w:ind w:left="709"/>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val="en-US" w:eastAsia="zh-CN"/>
        </w:rPr>
        <w:t>II</w:t>
      </w:r>
      <w:r w:rsidRPr="002837D4">
        <w:rPr>
          <w:rFonts w:ascii="Times New Roman" w:eastAsia="Times New Roman" w:hAnsi="Times New Roman" w:cs="Times New Roman"/>
          <w:sz w:val="28"/>
          <w:szCs w:val="28"/>
          <w:lang w:eastAsia="zh-CN"/>
        </w:rPr>
        <w:t xml:space="preserve"> Этап.</w:t>
      </w:r>
    </w:p>
    <w:p w:rsidR="005C0590" w:rsidRPr="002837D4" w:rsidRDefault="005C0590" w:rsidP="005C0590">
      <w:pPr>
        <w:numPr>
          <w:ilvl w:val="0"/>
          <w:numId w:val="1"/>
        </w:numPr>
        <w:suppressAutoHyphens/>
        <w:spacing w:after="0" w:line="240" w:lineRule="auto"/>
        <w:contextualSpacing/>
        <w:jc w:val="both"/>
        <w:rPr>
          <w:rFonts w:ascii="Times New Roman" w:eastAsia="Times New Roman" w:hAnsi="Times New Roman" w:cs="Times New Roman"/>
          <w:sz w:val="28"/>
          <w:szCs w:val="28"/>
          <w:lang w:eastAsia="zh-CN"/>
        </w:rPr>
      </w:pPr>
      <w:proofErr w:type="spellStart"/>
      <w:r w:rsidRPr="002837D4">
        <w:rPr>
          <w:rFonts w:ascii="Times New Roman" w:eastAsia="Times New Roman" w:hAnsi="Times New Roman" w:cs="Times New Roman"/>
          <w:sz w:val="28"/>
          <w:szCs w:val="28"/>
          <w:lang w:eastAsia="zh-CN"/>
        </w:rPr>
        <w:t>Препаровальную</w:t>
      </w:r>
      <w:proofErr w:type="spellEnd"/>
      <w:r w:rsidRPr="002837D4">
        <w:rPr>
          <w:rFonts w:ascii="Times New Roman" w:eastAsia="Times New Roman" w:hAnsi="Times New Roman" w:cs="Times New Roman"/>
          <w:sz w:val="28"/>
          <w:szCs w:val="28"/>
          <w:lang w:eastAsia="zh-CN"/>
        </w:rPr>
        <w:t xml:space="preserve"> иглу вместе с комаром помещаем в бокс с поролоновой обивкой, обеспечивающей изоляцию от посторонних звуков (расстояние между комаром и микрофоном должно быть 2 см), где установлен микрофон и закрываем крышкой. Надеваем наушники.</w:t>
      </w:r>
    </w:p>
    <w:p w:rsidR="005C0590" w:rsidRPr="002837D4" w:rsidRDefault="005C0590" w:rsidP="005C0590">
      <w:pPr>
        <w:numPr>
          <w:ilvl w:val="0"/>
          <w:numId w:val="1"/>
        </w:numPr>
        <w:suppressAutoHyphens/>
        <w:spacing w:after="0" w:line="240" w:lineRule="auto"/>
        <w:contextualSpacing/>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Затем с помощью программного обеспечения, установленного в ноутбуке, снимаем акустические характеристики малярийных комаров, записывая на устройство.</w:t>
      </w:r>
    </w:p>
    <w:p w:rsidR="005C0590" w:rsidRPr="002837D4" w:rsidRDefault="005C0590" w:rsidP="005C0590">
      <w:pPr>
        <w:numPr>
          <w:ilvl w:val="0"/>
          <w:numId w:val="1"/>
        </w:numPr>
        <w:suppressAutoHyphens/>
        <w:spacing w:after="0" w:line="240" w:lineRule="auto"/>
        <w:contextualSpacing/>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После этого записываем основные частоты и гармоники в тетрадь.</w:t>
      </w:r>
    </w:p>
    <w:p w:rsidR="005C0590" w:rsidRPr="002837D4" w:rsidRDefault="005C0590" w:rsidP="005C0590">
      <w:pPr>
        <w:suppressAutoHyphens/>
        <w:spacing w:after="0" w:line="240" w:lineRule="auto"/>
        <w:jc w:val="both"/>
        <w:rPr>
          <w:rFonts w:ascii="Times New Roman" w:eastAsia="Times New Roman" w:hAnsi="Times New Roman" w:cs="Times New Roman"/>
          <w:b/>
          <w:sz w:val="28"/>
          <w:szCs w:val="28"/>
          <w:lang w:eastAsia="zh-CN"/>
        </w:rPr>
      </w:pPr>
      <w:r w:rsidRPr="002837D4">
        <w:rPr>
          <w:rFonts w:ascii="Times New Roman" w:eastAsia="Times New Roman" w:hAnsi="Times New Roman" w:cs="Times New Roman"/>
          <w:b/>
          <w:sz w:val="28"/>
          <w:szCs w:val="28"/>
          <w:lang w:eastAsia="zh-CN"/>
        </w:rPr>
        <w:t>Итог занятия.</w:t>
      </w:r>
    </w:p>
    <w:p w:rsidR="005C0590" w:rsidRPr="002837D4" w:rsidRDefault="005C0590" w:rsidP="005C0590">
      <w:pPr>
        <w:suppressAutoHyphens/>
        <w:spacing w:after="0" w:line="240" w:lineRule="auto"/>
        <w:jc w:val="both"/>
        <w:rPr>
          <w:rFonts w:ascii="Times New Roman" w:eastAsia="Times New Roman" w:hAnsi="Times New Roman" w:cs="Times New Roman"/>
          <w:sz w:val="28"/>
          <w:szCs w:val="28"/>
          <w:lang w:eastAsia="zh-CN"/>
        </w:rPr>
      </w:pPr>
      <w:r w:rsidRPr="002837D4">
        <w:rPr>
          <w:rFonts w:ascii="Times New Roman" w:eastAsia="Times New Roman" w:hAnsi="Times New Roman" w:cs="Times New Roman"/>
          <w:sz w:val="28"/>
          <w:szCs w:val="28"/>
          <w:lang w:eastAsia="zh-CN"/>
        </w:rPr>
        <w:t>Посмотрев ваши результаты записи и пронаблюдав за вашими действия, хочу отметить, что вы отлично справились с практической частью.</w:t>
      </w:r>
    </w:p>
    <w:p w:rsidR="00EC4A10" w:rsidRPr="002837D4" w:rsidRDefault="00EC4A10" w:rsidP="00626D77">
      <w:pPr>
        <w:spacing w:after="0" w:line="240" w:lineRule="auto"/>
        <w:jc w:val="both"/>
        <w:rPr>
          <w:rFonts w:ascii="Times New Roman" w:hAnsi="Times New Roman" w:cs="Times New Roman"/>
          <w:sz w:val="28"/>
          <w:szCs w:val="28"/>
        </w:rPr>
      </w:pPr>
    </w:p>
    <w:sectPr w:rsidR="00EC4A10" w:rsidRPr="002837D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CD3D2A"/>
    <w:multiLevelType w:val="multilevel"/>
    <w:tmpl w:val="60946D8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AC560ED"/>
    <w:multiLevelType w:val="hybridMultilevel"/>
    <w:tmpl w:val="C57EEFAA"/>
    <w:lvl w:ilvl="0" w:tplc="0C0A5DB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465F5FAF"/>
    <w:multiLevelType w:val="hybridMultilevel"/>
    <w:tmpl w:val="37BCA810"/>
    <w:lvl w:ilvl="0" w:tplc="70AC169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4B083A60"/>
    <w:multiLevelType w:val="multilevel"/>
    <w:tmpl w:val="7CC87DD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518B7BD9"/>
    <w:multiLevelType w:val="hybridMultilevel"/>
    <w:tmpl w:val="529217EA"/>
    <w:lvl w:ilvl="0" w:tplc="2D4C40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75256E77"/>
    <w:multiLevelType w:val="hybridMultilevel"/>
    <w:tmpl w:val="C76877F0"/>
    <w:lvl w:ilvl="0" w:tplc="1A3E2B5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4"/>
  </w:num>
  <w:num w:numId="3">
    <w:abstractNumId w:val="2"/>
  </w:num>
  <w:num w:numId="4">
    <w:abstractNumId w:val="5"/>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5D78"/>
    <w:rsid w:val="00005D78"/>
    <w:rsid w:val="00021192"/>
    <w:rsid w:val="00024362"/>
    <w:rsid w:val="00047D36"/>
    <w:rsid w:val="000765DA"/>
    <w:rsid w:val="000C2649"/>
    <w:rsid w:val="000C5F09"/>
    <w:rsid w:val="000E51A5"/>
    <w:rsid w:val="000F0E8E"/>
    <w:rsid w:val="0013361C"/>
    <w:rsid w:val="00176B11"/>
    <w:rsid w:val="00182B39"/>
    <w:rsid w:val="001E3C3B"/>
    <w:rsid w:val="001E5E46"/>
    <w:rsid w:val="002837D4"/>
    <w:rsid w:val="002C2034"/>
    <w:rsid w:val="002F56EA"/>
    <w:rsid w:val="00414165"/>
    <w:rsid w:val="00436F34"/>
    <w:rsid w:val="004542FB"/>
    <w:rsid w:val="004546F6"/>
    <w:rsid w:val="00474A4C"/>
    <w:rsid w:val="004C044F"/>
    <w:rsid w:val="004C091A"/>
    <w:rsid w:val="004E0861"/>
    <w:rsid w:val="004F17AE"/>
    <w:rsid w:val="00542B95"/>
    <w:rsid w:val="005536F9"/>
    <w:rsid w:val="0056615B"/>
    <w:rsid w:val="0059161B"/>
    <w:rsid w:val="005B7578"/>
    <w:rsid w:val="005C0590"/>
    <w:rsid w:val="005F48C3"/>
    <w:rsid w:val="00626D77"/>
    <w:rsid w:val="00660413"/>
    <w:rsid w:val="006C240D"/>
    <w:rsid w:val="00737913"/>
    <w:rsid w:val="00783A2E"/>
    <w:rsid w:val="00892CB3"/>
    <w:rsid w:val="008C2D82"/>
    <w:rsid w:val="008E0106"/>
    <w:rsid w:val="00995823"/>
    <w:rsid w:val="009D1FF8"/>
    <w:rsid w:val="009F340B"/>
    <w:rsid w:val="00A0550F"/>
    <w:rsid w:val="00A93A73"/>
    <w:rsid w:val="00A95D12"/>
    <w:rsid w:val="00BD1ADA"/>
    <w:rsid w:val="00C952E1"/>
    <w:rsid w:val="00CB2ACB"/>
    <w:rsid w:val="00CD7762"/>
    <w:rsid w:val="00CF0FBB"/>
    <w:rsid w:val="00D04B26"/>
    <w:rsid w:val="00D154C6"/>
    <w:rsid w:val="00D539F1"/>
    <w:rsid w:val="00D53A7C"/>
    <w:rsid w:val="00D66321"/>
    <w:rsid w:val="00D708E2"/>
    <w:rsid w:val="00DE5BE1"/>
    <w:rsid w:val="00E12881"/>
    <w:rsid w:val="00E71660"/>
    <w:rsid w:val="00E94CB9"/>
    <w:rsid w:val="00EA0687"/>
    <w:rsid w:val="00EC4A10"/>
    <w:rsid w:val="00F05464"/>
    <w:rsid w:val="00F642CB"/>
    <w:rsid w:val="00F85392"/>
    <w:rsid w:val="00F94A8D"/>
    <w:rsid w:val="00FB09CD"/>
    <w:rsid w:val="00FB70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7616F84-5173-49A6-B6F6-23A8A5A3F8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37913"/>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C091A"/>
    <w:pPr>
      <w:ind w:left="720"/>
      <w:contextualSpacing/>
    </w:pPr>
  </w:style>
  <w:style w:type="table" w:styleId="a4">
    <w:name w:val="Table Grid"/>
    <w:basedOn w:val="a1"/>
    <w:uiPriority w:val="39"/>
    <w:rsid w:val="00436F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2">
    <w:name w:val="c2"/>
    <w:basedOn w:val="a"/>
    <w:rsid w:val="0073791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737913"/>
  </w:style>
  <w:style w:type="character" w:styleId="a5">
    <w:name w:val="Hyperlink"/>
    <w:basedOn w:val="a0"/>
    <w:uiPriority w:val="99"/>
    <w:unhideWhenUsed/>
    <w:rsid w:val="0059161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2897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ejta.org/ru/bertram1"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425</TotalTime>
  <Pages>20</Pages>
  <Words>4891</Words>
  <Characters>27880</Characters>
  <Application>Microsoft Office Word</Application>
  <DocSecurity>0</DocSecurity>
  <Lines>232</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32706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Компьютер</dc:creator>
  <cp:keywords/>
  <dc:description/>
  <cp:lastModifiedBy>Учетная запись Майкрософт</cp:lastModifiedBy>
  <cp:revision>36</cp:revision>
  <dcterms:created xsi:type="dcterms:W3CDTF">2020-02-14T07:42:00Z</dcterms:created>
  <dcterms:modified xsi:type="dcterms:W3CDTF">2022-11-01T09:30:00Z</dcterms:modified>
</cp:coreProperties>
</file>