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Муниципальное бюджетное общеобразовательное учреждение основная  школа с. Грудцино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40"/>
          <w:szCs w:val="40"/>
          <w:lang w:eastAsia="ru-RU"/>
        </w:rPr>
        <w:t>Разработка внеклассного мероприятия</w:t>
      </w:r>
    </w:p>
    <w:p>
      <w:pPr>
        <w:pStyle w:val="4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40"/>
          <w:szCs w:val="40"/>
          <w:lang w:eastAsia="ru-RU"/>
        </w:rPr>
        <w:t xml:space="preserve"> по физике </w:t>
      </w:r>
    </w:p>
    <w:p>
      <w:pPr>
        <w:pStyle w:val="4"/>
        <w:jc w:val="center"/>
        <w:rPr>
          <w:rFonts w:hint="default" w:ascii="Times New Roman" w:hAnsi="Times New Roman" w:cs="Times New Roman"/>
          <w:b/>
          <w:bCs/>
          <w:i/>
          <w:iCs/>
          <w:sz w:val="40"/>
          <w:szCs w:val="40"/>
          <w:lang w:val="en-US" w:eastAsia="ru-RU"/>
        </w:rPr>
      </w:pPr>
      <w:r>
        <w:rPr>
          <w:rFonts w:ascii="Times New Roman" w:hAnsi="Times New Roman" w:cs="Times New Roman"/>
          <w:b/>
          <w:bCs/>
          <w:i/>
          <w:iCs/>
          <w:sz w:val="40"/>
          <w:szCs w:val="40"/>
          <w:lang w:eastAsia="ru-RU"/>
        </w:rPr>
        <w:t xml:space="preserve"> « Физическая викторина</w:t>
      </w:r>
      <w:r>
        <w:rPr>
          <w:rFonts w:hint="default" w:ascii="Times New Roman" w:hAnsi="Times New Roman" w:cs="Times New Roman"/>
          <w:b/>
          <w:bCs/>
          <w:i/>
          <w:iCs/>
          <w:sz w:val="40"/>
          <w:szCs w:val="40"/>
          <w:lang w:val="en-US" w:eastAsia="ru-RU"/>
        </w:rPr>
        <w:t>»</w:t>
      </w:r>
    </w:p>
    <w:p>
      <w:pPr>
        <w:pStyle w:val="4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40"/>
          <w:szCs w:val="40"/>
          <w:lang w:eastAsia="ru-RU"/>
        </w:rPr>
        <w:t>(для учащихся 7- 8 классов)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right"/>
        <w:rPr>
          <w:rFonts w:ascii="Times New Roman" w:hAnsi="Times New Roman" w:cs="Times New Roman"/>
          <w:b w:val="0"/>
          <w:bCs w:val="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bCs w:val="0"/>
          <w:kern w:val="36"/>
          <w:sz w:val="28"/>
          <w:szCs w:val="28"/>
          <w:lang w:eastAsia="ru-RU"/>
        </w:rPr>
        <w:t xml:space="preserve">Подготовила учитель физики </w:t>
      </w:r>
    </w:p>
    <w:p>
      <w:pPr>
        <w:pStyle w:val="4"/>
        <w:jc w:val="right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Кашичкина Ирина Владимировна</w:t>
      </w:r>
    </w:p>
    <w:p>
      <w:pPr>
        <w:pStyle w:val="4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color w:val="181818"/>
          <w:sz w:val="28"/>
          <w:szCs w:val="28"/>
          <w:lang w:eastAsia="ru-RU"/>
        </w:rPr>
        <w:t>Цели:</w:t>
      </w:r>
      <w:r>
        <w:rPr>
          <w:rFonts w:ascii="Times New Roman" w:hAnsi="Times New Roman" w:eastAsia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систематизировать знания учащихся по физике; прививать интерес к предмету. 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 xml:space="preserve"> 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color w:val="181818"/>
          <w:sz w:val="28"/>
          <w:szCs w:val="28"/>
          <w:lang w:eastAsia="ru-RU"/>
        </w:rPr>
        <w:t>Задачи: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181818"/>
          <w:sz w:val="28"/>
          <w:szCs w:val="28"/>
          <w:u w:val="single"/>
          <w:lang w:eastAsia="ru-RU"/>
        </w:rPr>
        <w:t>Образовательные: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·</w:t>
      </w:r>
      <w:r>
        <w:rPr>
          <w:rFonts w:ascii="Times New Roman" w:hAnsi="Times New Roman" w:eastAsia="Times New Roman" w:cs="Times New Roman"/>
          <w:color w:val="181818"/>
          <w:sz w:val="14"/>
          <w:szCs w:val="14"/>
          <w:lang w:eastAsia="ru-RU"/>
        </w:rPr>
        <w:t>        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Повторить, систематизировать знания учащихся;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·</w:t>
      </w:r>
      <w:r>
        <w:rPr>
          <w:rFonts w:ascii="Times New Roman" w:hAnsi="Times New Roman" w:eastAsia="Times New Roman" w:cs="Times New Roman"/>
          <w:color w:val="181818"/>
          <w:sz w:val="14"/>
          <w:szCs w:val="14"/>
          <w:lang w:eastAsia="ru-RU"/>
        </w:rPr>
        <w:t>        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Расширять кругозор учащихся по предмету;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·</w:t>
      </w:r>
      <w:r>
        <w:rPr>
          <w:rFonts w:ascii="Times New Roman" w:hAnsi="Times New Roman" w:eastAsia="Times New Roman" w:cs="Times New Roman"/>
          <w:color w:val="181818"/>
          <w:sz w:val="14"/>
          <w:szCs w:val="14"/>
          <w:lang w:eastAsia="ru-RU"/>
        </w:rPr>
        <w:t>        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Способствовать развитию познавательного интереса к урокам физики.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181818"/>
          <w:sz w:val="28"/>
          <w:szCs w:val="28"/>
          <w:u w:val="single"/>
          <w:lang w:eastAsia="ru-RU"/>
        </w:rPr>
        <w:t>Воспитательные: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·</w:t>
      </w:r>
      <w:r>
        <w:rPr>
          <w:rFonts w:ascii="Times New Roman" w:hAnsi="Times New Roman" w:eastAsia="Times New Roman" w:cs="Times New Roman"/>
          <w:color w:val="181818"/>
          <w:sz w:val="14"/>
          <w:szCs w:val="14"/>
          <w:lang w:eastAsia="ru-RU"/>
        </w:rPr>
        <w:t>        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Сформирование чувства коллективизма и здорового соперничества;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·</w:t>
      </w:r>
      <w:r>
        <w:rPr>
          <w:rFonts w:ascii="Times New Roman" w:hAnsi="Times New Roman" w:eastAsia="Times New Roman" w:cs="Times New Roman"/>
          <w:color w:val="181818"/>
          <w:sz w:val="14"/>
          <w:szCs w:val="14"/>
          <w:lang w:eastAsia="ru-RU"/>
        </w:rPr>
        <w:t>        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Воспитывать чувство уважения друг к другу, доброжелательность, толерантность, чувство товарищества и сопереживания.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·</w:t>
      </w:r>
      <w:r>
        <w:rPr>
          <w:rFonts w:ascii="Times New Roman" w:hAnsi="Times New Roman" w:eastAsia="Times New Roman" w:cs="Times New Roman"/>
          <w:color w:val="181818"/>
          <w:sz w:val="14"/>
          <w:szCs w:val="14"/>
          <w:lang w:eastAsia="ru-RU"/>
        </w:rPr>
        <w:t>        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Воспитывать инициативность и активность,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·</w:t>
      </w:r>
      <w:r>
        <w:rPr>
          <w:rFonts w:ascii="Times New Roman" w:hAnsi="Times New Roman" w:eastAsia="Times New Roman" w:cs="Times New Roman"/>
          <w:color w:val="181818"/>
          <w:sz w:val="14"/>
          <w:szCs w:val="14"/>
          <w:lang w:eastAsia="ru-RU"/>
        </w:rPr>
        <w:t>        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Воспитывать упорство и настойчивость в достижении цели.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181818"/>
          <w:sz w:val="28"/>
          <w:szCs w:val="28"/>
          <w:u w:val="single"/>
          <w:lang w:eastAsia="ru-RU"/>
        </w:rPr>
        <w:t>Развивающие: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·</w:t>
      </w:r>
      <w:r>
        <w:rPr>
          <w:rFonts w:ascii="Times New Roman" w:hAnsi="Times New Roman" w:eastAsia="Times New Roman" w:cs="Times New Roman"/>
          <w:color w:val="181818"/>
          <w:sz w:val="14"/>
          <w:szCs w:val="14"/>
          <w:lang w:eastAsia="ru-RU"/>
        </w:rPr>
        <w:t>        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В игровой форме развить у учащихся интерес к физике;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·</w:t>
      </w:r>
      <w:r>
        <w:rPr>
          <w:rFonts w:ascii="Times New Roman" w:hAnsi="Times New Roman" w:eastAsia="Times New Roman" w:cs="Times New Roman"/>
          <w:color w:val="181818"/>
          <w:sz w:val="14"/>
          <w:szCs w:val="14"/>
          <w:lang w:eastAsia="ru-RU"/>
        </w:rPr>
        <w:t>        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Развить способности логического мышления учащихся;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·</w:t>
      </w:r>
      <w:r>
        <w:rPr>
          <w:rFonts w:ascii="Times New Roman" w:hAnsi="Times New Roman" w:eastAsia="Times New Roman" w:cs="Times New Roman"/>
          <w:color w:val="181818"/>
          <w:sz w:val="14"/>
          <w:szCs w:val="14"/>
          <w:lang w:eastAsia="ru-RU"/>
        </w:rPr>
        <w:t>        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Развить интеллектуальные и творческие способности учащихся;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·</w:t>
      </w:r>
      <w:r>
        <w:rPr>
          <w:rFonts w:ascii="Times New Roman" w:hAnsi="Times New Roman" w:eastAsia="Times New Roman" w:cs="Times New Roman"/>
          <w:color w:val="181818"/>
          <w:sz w:val="14"/>
          <w:szCs w:val="14"/>
          <w:lang w:eastAsia="ru-RU"/>
        </w:rPr>
        <w:t>        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Развивать память, внимание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·</w:t>
      </w:r>
      <w:r>
        <w:rPr>
          <w:rFonts w:ascii="Times New Roman" w:hAnsi="Times New Roman" w:eastAsia="Times New Roman" w:cs="Times New Roman"/>
          <w:color w:val="181818"/>
          <w:sz w:val="14"/>
          <w:szCs w:val="14"/>
          <w:lang w:eastAsia="ru-RU"/>
        </w:rPr>
        <w:t>        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Развивать у учащихся коммуникативно-игровые способности.</w:t>
      </w:r>
    </w:p>
    <w:p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 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  <w:lang w:eastAsia="ru-RU"/>
        </w:rPr>
        <w:t>Оборудование: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компьютер, мультимедийный проектор, презентация к уроку, карточки для ответов.  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  <w:lang w:eastAsia="ru-RU"/>
        </w:rPr>
        <w:t>Аннотация.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Викторина по физике проводится между двумя учащимися 7 и 8 класса.  Формируются команды по 6 человек. Мероприятие рассчитано на 40-45 минут.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 </w:t>
      </w:r>
    </w:p>
    <w:p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  <w:lang w:eastAsia="ru-RU"/>
        </w:rPr>
        <w:t>Ход мероприятия.</w:t>
      </w:r>
    </w:p>
    <w:p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sz w:val="21"/>
          <w:szCs w:val="21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1.</w:t>
      </w:r>
      <w:r>
        <w:rPr>
          <w:rFonts w:ascii="Times New Roman" w:hAnsi="Times New Roman" w:eastAsia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Организационный момент.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Объяснение темы и смысла мероприятия.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Мы рады приветствовать Вас на нашем мероприятии. В 7 классе вы начали изучать физику. Интересно, что же это за наука, интересна и полезна ли она?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Сегодня мы постараемся приоткрыть завесу для получения ответов на многие вопросы. Наша встреча пройдет в форме викторины. И чтобы в конце игры выявить победителя, нам нужно выбрать жюри, в количественном составе 5 человек. Обязанностью жюри будет следить за порядком, а также правильный подсчет верных ответов.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Каждый учащийся может стать победителем, если будет соблюдать следующие правила: не выкрикивать с места, уважать соперников, ответы записывать на листок.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Итак, начинаем.</w:t>
      </w:r>
    </w:p>
    <w:p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sz w:val="21"/>
          <w:szCs w:val="21"/>
          <w:lang w:eastAsia="ru-RU"/>
        </w:rPr>
      </w:pP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>
      <w:pPr>
        <w:pStyle w:val="4"/>
        <w:jc w:val="both"/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2. Проведение мероприятия</w:t>
      </w:r>
    </w:p>
    <w:p>
      <w:pPr>
        <w:pStyle w:val="4"/>
        <w:jc w:val="both"/>
        <w:rPr>
          <w:rFonts w:ascii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u w:val="single"/>
          <w:lang w:eastAsia="ru-RU"/>
        </w:rPr>
        <w:t xml:space="preserve"> 1 Конкурс «Понятия»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Задание: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Обеим командам предоставляется таблица с буквами.  </w:t>
      </w:r>
      <w:r>
        <w:rPr>
          <w:rFonts w:ascii="Times New Roman" w:hAnsi="Times New Roman" w:cs="Times New Roman"/>
          <w:sz w:val="28"/>
          <w:szCs w:val="28"/>
          <w:lang w:eastAsia="ru-RU"/>
        </w:rPr>
        <w:t>Найти 8 знакомых физических понятий и записать их. За каждое правильно написанное слово – 1 балл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 класс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3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0"/>
        <w:gridCol w:w="390"/>
        <w:gridCol w:w="420"/>
        <w:gridCol w:w="390"/>
        <w:gridCol w:w="390"/>
        <w:gridCol w:w="390"/>
        <w:gridCol w:w="450"/>
        <w:gridCol w:w="390"/>
        <w:gridCol w:w="405"/>
        <w:gridCol w:w="420"/>
        <w:gridCol w:w="420"/>
        <w:gridCol w:w="420"/>
        <w:gridCol w:w="42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3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3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3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40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0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0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0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0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0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3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</w:tr>
    </w:tbl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Ответы: конвекция, плавление, конденсация, испарение, кипение, теплоемкость, излучение, молекула.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 класс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Style w:val="3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5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</w:tbl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Ответы: деформация, вещество, материя, молекула, сила, явление, тяготение, трение.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u w:val="single"/>
          <w:lang w:eastAsia="ru-RU"/>
        </w:rPr>
        <w:t>2 Конкурс «Исторический портрет»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Угадайте, чей портрет?  (Предлагаются портреты: Архимеда, Ньютона, Ломоносова, Королева, Галилея, Циолковского, Гагарина)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Чем известны эти личности?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 правильный ответ - 1 балл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u w:val="single"/>
          <w:lang w:eastAsia="ru-RU"/>
        </w:rPr>
        <w:t>3 Конкурс « Физика в сказках и пословицах»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Вопрос зачитывается сразу обеим командам. Отвечает  команда, которая первой поднимет руку. Команде нужно объяснить с точки зрения физики смысл пословицы и ответить на вопрос. (2 балла)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Гвоздем моря не нагреешь.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(Гвоздь обладает небольшой массой. Поэтому, количество теплоты, которое может отдать гвоздь, остывая, будет не велико, и им не нагреешь большую массу воды).</w:t>
      </w:r>
    </w:p>
    <w:p>
      <w:pPr>
        <w:pStyle w:val="4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Много снега – много хлеба.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(Между кристаллами снега находится воздух, который плохо проводит тепло, поэтому, предохраняет посевы от вымерзания).</w:t>
      </w:r>
    </w:p>
    <w:p>
      <w:pPr>
        <w:pStyle w:val="4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Куй железо, пока горячо.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 Повышение температуры резко увеличивает пластические свойства металлов, поэтому, многие из них поддаются ковке только в сильно нагретом состоянии).</w:t>
      </w:r>
    </w:p>
    <w:p>
      <w:pPr>
        <w:pStyle w:val="4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Без сала дегтя не смоешь.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(Поверхность, покрытая дегтем,  не смачивается водой. Но деготь растворяется в жирах,  и с их  помощью легко может быть удален с поверхности предмета. Этот факт используется при изготовлении мыла).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А теперь вопросы по сказкам.</w:t>
      </w:r>
    </w:p>
    <w:p>
      <w:pPr>
        <w:pStyle w:val="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Имя сказочной героини, связанное с твердым состоянием воды? (Снегурочка)</w:t>
      </w:r>
    </w:p>
    <w:p>
      <w:pPr>
        <w:pStyle w:val="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Частью какого звукового прибора служил для Совы хвост ослика Иа? (Колокольчика)</w:t>
      </w:r>
    </w:p>
    <w:p>
      <w:pPr>
        <w:pStyle w:val="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Единица длины, которая есть в имени героини одной из сказок Ганса Христиана Андерсона? (Дюйм)</w:t>
      </w:r>
    </w:p>
    <w:p>
      <w:pPr>
        <w:pStyle w:val="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Прибор, с помощью которого девочка Оля попала в страну, где все имена звучат наоборот. Там она встретила свое отражение - девочку Яло. (зеркало).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u w:val="single"/>
          <w:lang w:eastAsia="ru-RU"/>
        </w:rPr>
        <w:t>4 Конкурс «Загадка»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Каждая команда записывает ответы на листочках, после чего сдают листы жюри для оценивания. Отгадки запишите на своих листах. За каждый правильный ответ - 1 балл.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Кто, не учившись на всех языках разговаривает?</w:t>
      </w:r>
    </w:p>
    <w:p>
      <w:pPr>
        <w:pStyle w:val="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Днем стекло разбито, за ночь вставлено.</w:t>
      </w:r>
    </w:p>
    <w:p>
      <w:pPr>
        <w:pStyle w:val="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Вокруг носа вьется , а в руки не дается.</w:t>
      </w:r>
    </w:p>
    <w:p>
      <w:pPr>
        <w:pStyle w:val="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Сперва блеск, потом треск, за треском плеск.</w:t>
      </w:r>
    </w:p>
    <w:p>
      <w:pPr>
        <w:pStyle w:val="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Чего в избе не видно</w:t>
      </w:r>
    </w:p>
    <w:p>
      <w:pPr>
        <w:pStyle w:val="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Привела я солнце за свое оконце, к потолку подвесила, стало в доме весело.</w:t>
      </w:r>
    </w:p>
    <w:p>
      <w:pPr>
        <w:pStyle w:val="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дворе горой, а в избе водой.</w:t>
      </w:r>
    </w:p>
    <w:p>
      <w:pPr>
        <w:pStyle w:val="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круглом домике, в окошке, ходят сестры по дорожке. Не торопиться меньшая, но зато спешит старшая.</w:t>
      </w:r>
    </w:p>
    <w:p>
      <w:pPr>
        <w:pStyle w:val="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То справа, то слева, то за спиной идет она рядом со мной.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Ответы: эхо, лед, запах, молния , гром, дождь, воздух, лампочка, снег, часы, тень.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u w:val="single"/>
          <w:lang w:eastAsia="ru-RU"/>
        </w:rPr>
        <w:t>5 Конкурс «Физика вокруг нас»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Каждая команда по очереди отвечает на вопрос. Если команда дала неправильный или неполный ответ, то право ответа переходит к команде соперника.  За правильный ответ – 2 балла.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Вопросы:</w:t>
      </w:r>
    </w:p>
    <w:p>
      <w:pPr>
        <w:pStyle w:val="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Доктор бежит по льду к хоккеисту, получившему травму, мелкими шажками. Почему?</w:t>
      </w:r>
    </w:p>
    <w:p>
      <w:pPr>
        <w:pStyle w:val="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Почему боксеров делят по весовым категориям?</w:t>
      </w:r>
    </w:p>
    <w:p>
      <w:pPr>
        <w:pStyle w:val="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каком состоянии окажется шоколадка после того, как жадная девочка, чтобы не делиться с подругами, спрячет ее за пазуху?</w:t>
      </w:r>
    </w:p>
    <w:p>
      <w:pPr>
        <w:pStyle w:val="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Если трение вокруг нас исчезнет, что станем кричать: «Ура!» или «Караул!»?</w:t>
      </w:r>
    </w:p>
    <w:p>
      <w:pPr>
        <w:pStyle w:val="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Прилипнут ли друг к другу две одинаковые бумажки, если одну смочить водой, а другую окунуть в растительное масло?</w:t>
      </w:r>
    </w:p>
    <w:p>
      <w:pPr>
        <w:pStyle w:val="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Почему кружки для чая обычно делают расширяющимися к верху?</w:t>
      </w:r>
    </w:p>
    <w:p>
      <w:pPr>
        <w:pStyle w:val="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Что мешает семикласснику Роману, пойманному директором школы в момент пробежки по коридору, распасться на отдельные молекулы и врассыпную исчезнуть из поля  зрения директора?</w:t>
      </w:r>
    </w:p>
    <w:p>
      <w:pPr>
        <w:pStyle w:val="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Андрей выдвинул гипотезу, что все его одноклассницы состоят из мельчайших частиц, хотя и кажутся на первый взгляд сплошными. Верна ли его гипотеза?</w:t>
      </w:r>
    </w:p>
    <w:p>
      <w:pPr>
        <w:pStyle w:val="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Была зима. Шерлок Холмс вошел в комнату с улицы. Сквозь замершие окна виднелся лишь край дороги. «Хозяйка квартиры ленивая», подумал сыщик. Почему он  сделал такой вывод?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u w:val="single"/>
          <w:lang w:eastAsia="ru-RU"/>
        </w:rPr>
        <w:t>6 Конкурс «Найди ошибку»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Один начинающий писатель принес в редакцию свою рукопись, в которой имелись   следующие предложения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>
      <w:pPr>
        <w:pStyle w:val="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  <w:lang w:eastAsia="ru-RU"/>
        </w:rPr>
        <w:t>В этих предложениях найдите ошибки и объясните, почему так не может быть.  За правильно найденную и объясненную ошибку - 2 балла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Машинист поезда резко нажал на тормоз, и поезд встал, как вкопанный.</w:t>
      </w:r>
    </w:p>
    <w:p>
      <w:pPr>
        <w:pStyle w:val="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Теплоход проплывал мимо меня, и я любовался красиво переливающейся под прозрачной водой красной линией, тянувшейся по всему борту теплохода.</w:t>
      </w:r>
    </w:p>
    <w:p>
      <w:pPr>
        <w:pStyle w:val="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Свет, рождающийся в недрах Луны, манил и зазывал туда, откуда он появился.</w:t>
      </w:r>
    </w:p>
    <w:p>
      <w:pPr>
        <w:pStyle w:val="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Тонкий писк комара, издаваемый его тонюсенькими голосовыми связками, мешал мне заснуть.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Ответы: 1. Поезд движется еще по инерции, поэтому сразу остановиться не может.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Ответ2. Ватерлиния не может быть под водой, она показывает допустимую осадку судна.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 3. Свет луны не рождается в ее недрах, так как Луна светит отраженным светом.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 4. Писк комара создается колебаниями его крыльев, а не голосовыми связками.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 Подведение итогов.</w:t>
      </w:r>
    </w:p>
    <w:p>
      <w:pPr>
        <w:pStyle w:val="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Итак, физика - это факты, формулы, законы, важные следствия.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Физика - удивительная наука. Она всемогуща и интересна, даже если в ней очень слабо разбираешься.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Наши конкурсы подошли к концу. И пока жюри подводит итоги нашу встречу мы хотим закончить словами: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О, сколько нам открытий чудных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Готовит просвещенья дух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 опыт, сын ошибок трудных,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 гений, парадоксов друг,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случай, бог – изобретатель…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Кто б ни был ты, о мой мечтатель,   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Друг, недруг, я хочу с тобой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Расстаться ныне, как приятель.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Слово предоставляется жюри. Подведение итогов.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Рефлексия.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итоги нашего мероприятия, мне очень хочется узнать, с каким настроением вы его завершили. Выберите себе подходящий смайлик.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много нового узнал на уроке, было интересно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уже все знал, но было интересно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Ничего нового не узнал, было не интересно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9D1266"/>
    <w:multiLevelType w:val="multilevel"/>
    <w:tmpl w:val="059D1266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5A469DB"/>
    <w:multiLevelType w:val="multilevel"/>
    <w:tmpl w:val="15A469DB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19C0EAE"/>
    <w:multiLevelType w:val="multilevel"/>
    <w:tmpl w:val="219C0EAE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E654341"/>
    <w:multiLevelType w:val="multilevel"/>
    <w:tmpl w:val="4E6543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7F2"/>
    <w:rsid w:val="00177D57"/>
    <w:rsid w:val="00416181"/>
    <w:rsid w:val="008A3ADE"/>
    <w:rsid w:val="00AF1D6E"/>
    <w:rsid w:val="00F437F2"/>
    <w:rsid w:val="7CA9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1273</Words>
  <Characters>7260</Characters>
  <Lines>60</Lines>
  <Paragraphs>17</Paragraphs>
  <TotalTime>65</TotalTime>
  <ScaleCrop>false</ScaleCrop>
  <LinksUpToDate>false</LinksUpToDate>
  <CharactersWithSpaces>8516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2022-10-31T06:07:00Z</dcterms:created>
  <dc:creator>2</dc:creator>
  <cp:lastModifiedBy>2</cp:lastModifiedBy>
  <dcterms:modified xsi:type="dcterms:W3CDTF">2022-10-31T07:49:27Z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C8BBD47B427D4D62B3F05B9FBFBAFC07</vt:lpwstr>
  </property>
</Properties>
</file>