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07069" w:rsidRPr="008603E2" w:rsidRDefault="00607069" w:rsidP="008603E2">
      <w:pPr>
        <w:tabs>
          <w:tab w:val="left" w:pos="851"/>
        </w:tabs>
        <w:spacing w:line="360" w:lineRule="auto"/>
        <w:jc w:val="center"/>
        <w:rPr>
          <w:rFonts w:eastAsia="Calibri"/>
          <w:sz w:val="28"/>
          <w:szCs w:val="28"/>
          <w:lang w:eastAsia="en-US"/>
        </w:rPr>
      </w:pPr>
      <w:r w:rsidRPr="008603E2">
        <w:rPr>
          <w:rFonts w:eastAsia="Calibri"/>
          <w:sz w:val="28"/>
          <w:szCs w:val="28"/>
          <w:lang w:eastAsia="en-US"/>
        </w:rPr>
        <w:t>МБУДО «ЦДТ «Приокский»</w:t>
      </w:r>
    </w:p>
    <w:p w:rsidR="00607069" w:rsidRPr="008603E2" w:rsidRDefault="00607069" w:rsidP="008603E2">
      <w:pPr>
        <w:tabs>
          <w:tab w:val="left" w:pos="851"/>
        </w:tabs>
        <w:spacing w:line="360" w:lineRule="auto"/>
        <w:jc w:val="center"/>
        <w:rPr>
          <w:rFonts w:eastAsia="Calibri"/>
          <w:sz w:val="28"/>
          <w:szCs w:val="28"/>
          <w:lang w:eastAsia="en-US"/>
        </w:rPr>
      </w:pPr>
      <w:r w:rsidRPr="008603E2">
        <w:rPr>
          <w:rFonts w:eastAsia="Calibri"/>
          <w:sz w:val="28"/>
          <w:szCs w:val="28"/>
          <w:lang w:eastAsia="en-US"/>
        </w:rPr>
        <w:t>Городской центр детского экологического образования (ГЦДЭО)</w:t>
      </w:r>
    </w:p>
    <w:p w:rsidR="00607069" w:rsidRPr="008603E2" w:rsidRDefault="00607069" w:rsidP="008603E2">
      <w:pPr>
        <w:spacing w:line="360" w:lineRule="auto"/>
        <w:jc w:val="center"/>
        <w:rPr>
          <w:rFonts w:eastAsia="Calibri"/>
          <w:sz w:val="28"/>
          <w:szCs w:val="28"/>
          <w:lang w:eastAsia="en-US"/>
        </w:rPr>
      </w:pPr>
    </w:p>
    <w:p w:rsidR="00186C42" w:rsidRPr="00396935" w:rsidRDefault="00186C42" w:rsidP="00186C42">
      <w:pPr>
        <w:jc w:val="center"/>
        <w:rPr>
          <w:rFonts w:eastAsia="Calibri"/>
          <w:sz w:val="32"/>
          <w:lang w:eastAsia="en-US"/>
        </w:rPr>
      </w:pPr>
      <w:r w:rsidRPr="00D61D7B">
        <w:rPr>
          <w:rFonts w:eastAsia="Calibri"/>
          <w:sz w:val="32"/>
          <w:lang w:eastAsia="en-US"/>
        </w:rPr>
        <w:t xml:space="preserve">Материалы для участия </w:t>
      </w:r>
    </w:p>
    <w:p w:rsidR="00186C42" w:rsidRDefault="00186C42" w:rsidP="00186C42">
      <w:pPr>
        <w:jc w:val="center"/>
        <w:rPr>
          <w:rFonts w:eastAsia="Calibri"/>
          <w:sz w:val="32"/>
          <w:lang w:eastAsia="en-US"/>
        </w:rPr>
      </w:pPr>
      <w:r w:rsidRPr="00396935">
        <w:rPr>
          <w:rFonts w:eastAsia="Calibri"/>
          <w:sz w:val="32"/>
          <w:lang w:eastAsia="en-US"/>
        </w:rPr>
        <w:t>во II Всероссийском педагогическом</w:t>
      </w:r>
      <w:r>
        <w:rPr>
          <w:rFonts w:eastAsia="Calibri"/>
          <w:sz w:val="32"/>
          <w:lang w:eastAsia="en-US"/>
        </w:rPr>
        <w:t xml:space="preserve"> </w:t>
      </w:r>
      <w:r w:rsidRPr="00396935">
        <w:rPr>
          <w:rFonts w:eastAsia="Calibri"/>
          <w:sz w:val="32"/>
          <w:lang w:eastAsia="en-US"/>
        </w:rPr>
        <w:t>конкурсе </w:t>
      </w:r>
    </w:p>
    <w:p w:rsidR="00186C42" w:rsidRDefault="00186C42" w:rsidP="00186C42">
      <w:pPr>
        <w:jc w:val="center"/>
        <w:rPr>
          <w:rFonts w:eastAsia="Calibri"/>
          <w:sz w:val="32"/>
          <w:lang w:eastAsia="en-US"/>
        </w:rPr>
      </w:pPr>
      <w:r w:rsidRPr="00396935">
        <w:rPr>
          <w:rFonts w:eastAsia="Calibri"/>
          <w:sz w:val="32"/>
          <w:lang w:eastAsia="en-US"/>
        </w:rPr>
        <w:t xml:space="preserve">«СОВРЕМЕННОЕ ВОСПИТАНИЕ </w:t>
      </w:r>
    </w:p>
    <w:p w:rsidR="00186C42" w:rsidRPr="00396935" w:rsidRDefault="00186C42" w:rsidP="00186C42">
      <w:pPr>
        <w:jc w:val="center"/>
        <w:rPr>
          <w:rFonts w:eastAsia="Calibri"/>
          <w:sz w:val="32"/>
          <w:lang w:eastAsia="en-US"/>
        </w:rPr>
      </w:pPr>
      <w:r w:rsidRPr="00396935">
        <w:rPr>
          <w:rFonts w:eastAsia="Calibri"/>
          <w:sz w:val="32"/>
          <w:lang w:eastAsia="en-US"/>
        </w:rPr>
        <w:t>ПОДРАСТАЮЩЕГО ПОКОЛЕНИЯ»</w:t>
      </w:r>
    </w:p>
    <w:p w:rsidR="00186C42" w:rsidRDefault="00186C42" w:rsidP="00186C42">
      <w:pPr>
        <w:jc w:val="center"/>
        <w:rPr>
          <w:rFonts w:eastAsia="Calibri"/>
          <w:sz w:val="32"/>
          <w:lang w:eastAsia="en-US"/>
        </w:rPr>
      </w:pPr>
    </w:p>
    <w:p w:rsidR="00D72050" w:rsidRPr="008603E2" w:rsidRDefault="00D72050" w:rsidP="00D72050">
      <w:pPr>
        <w:spacing w:line="360" w:lineRule="auto"/>
        <w:jc w:val="center"/>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r w:rsidRPr="008603E2">
        <w:rPr>
          <w:rFonts w:eastAsia="Calibri"/>
          <w:sz w:val="28"/>
          <w:szCs w:val="28"/>
          <w:lang w:eastAsia="en-US"/>
        </w:rPr>
        <w:t>Название конкурсного материала:</w:t>
      </w:r>
    </w:p>
    <w:p w:rsidR="00607069" w:rsidRPr="00AF0D56" w:rsidRDefault="00607069" w:rsidP="008603E2">
      <w:pPr>
        <w:spacing w:line="360" w:lineRule="auto"/>
        <w:jc w:val="center"/>
        <w:outlineLvl w:val="0"/>
        <w:rPr>
          <w:rFonts w:eastAsia="Calibri"/>
          <w:b/>
          <w:sz w:val="28"/>
          <w:szCs w:val="28"/>
          <w:lang w:eastAsia="en-US"/>
        </w:rPr>
      </w:pPr>
      <w:r w:rsidRPr="00AF0D56">
        <w:rPr>
          <w:rFonts w:eastAsia="Calibri"/>
          <w:b/>
          <w:sz w:val="28"/>
          <w:szCs w:val="28"/>
          <w:lang w:eastAsia="en-US"/>
        </w:rPr>
        <w:t>коллективная работа «Городской конкурс «Загадки зимней Рязани»</w:t>
      </w:r>
    </w:p>
    <w:p w:rsidR="00607069" w:rsidRPr="008603E2" w:rsidRDefault="00607069" w:rsidP="008603E2">
      <w:pPr>
        <w:spacing w:line="360" w:lineRule="auto"/>
        <w:jc w:val="center"/>
        <w:outlineLvl w:val="0"/>
        <w:rPr>
          <w:rFonts w:eastAsia="Calibri"/>
          <w:sz w:val="28"/>
          <w:szCs w:val="28"/>
          <w:lang w:eastAsia="en-US"/>
        </w:rPr>
      </w:pPr>
    </w:p>
    <w:p w:rsidR="00607069" w:rsidRDefault="00607069" w:rsidP="008603E2">
      <w:pPr>
        <w:spacing w:line="360" w:lineRule="auto"/>
        <w:jc w:val="center"/>
        <w:outlineLvl w:val="0"/>
        <w:rPr>
          <w:rFonts w:eastAsia="Calibri"/>
          <w:sz w:val="28"/>
          <w:szCs w:val="28"/>
          <w:lang w:eastAsia="en-US"/>
        </w:rPr>
      </w:pPr>
    </w:p>
    <w:p w:rsidR="00D72050" w:rsidRPr="008603E2" w:rsidRDefault="00D72050" w:rsidP="008603E2">
      <w:pPr>
        <w:spacing w:line="360" w:lineRule="auto"/>
        <w:jc w:val="center"/>
        <w:outlineLvl w:val="0"/>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p>
    <w:p w:rsidR="00607069" w:rsidRPr="008603E2" w:rsidRDefault="00607069" w:rsidP="008603E2">
      <w:pPr>
        <w:spacing w:line="360" w:lineRule="auto"/>
        <w:jc w:val="center"/>
        <w:outlineLvl w:val="0"/>
        <w:rPr>
          <w:rFonts w:eastAsia="Calibri"/>
          <w:sz w:val="28"/>
          <w:szCs w:val="28"/>
          <w:lang w:eastAsia="en-US"/>
        </w:rPr>
      </w:pPr>
    </w:p>
    <w:p w:rsidR="00AF0D56" w:rsidRDefault="00607069" w:rsidP="002F0665">
      <w:pPr>
        <w:spacing w:line="360" w:lineRule="auto"/>
        <w:ind w:left="4678"/>
        <w:rPr>
          <w:rFonts w:eastAsia="Calibri"/>
          <w:sz w:val="28"/>
          <w:szCs w:val="28"/>
          <w:lang w:eastAsia="en-US"/>
        </w:rPr>
      </w:pPr>
      <w:r w:rsidRPr="008603E2">
        <w:rPr>
          <w:rFonts w:eastAsia="Calibri"/>
          <w:sz w:val="28"/>
          <w:szCs w:val="28"/>
          <w:lang w:eastAsia="en-US"/>
        </w:rPr>
        <w:t xml:space="preserve">Авторы: </w:t>
      </w:r>
    </w:p>
    <w:p w:rsidR="00F01984" w:rsidRDefault="00607069" w:rsidP="002F0665">
      <w:pPr>
        <w:spacing w:line="360" w:lineRule="auto"/>
        <w:ind w:left="4678"/>
        <w:rPr>
          <w:rFonts w:eastAsia="Calibri"/>
          <w:sz w:val="28"/>
          <w:szCs w:val="28"/>
          <w:lang w:eastAsia="en-US"/>
        </w:rPr>
      </w:pPr>
      <w:r w:rsidRPr="008603E2">
        <w:rPr>
          <w:rFonts w:eastAsia="Calibri"/>
          <w:sz w:val="28"/>
          <w:szCs w:val="28"/>
          <w:lang w:eastAsia="en-US"/>
        </w:rPr>
        <w:t>Чичерова Виктория Сергеевна,</w:t>
      </w:r>
      <w:r w:rsidR="00D72050" w:rsidRPr="00D72050">
        <w:rPr>
          <w:rFonts w:eastAsia="Calibri"/>
          <w:sz w:val="28"/>
          <w:szCs w:val="28"/>
          <w:lang w:eastAsia="en-US"/>
        </w:rPr>
        <w:t xml:space="preserve"> </w:t>
      </w:r>
    </w:p>
    <w:p w:rsidR="00607069" w:rsidRPr="008603E2" w:rsidRDefault="00D72050" w:rsidP="002F0665">
      <w:pPr>
        <w:spacing w:line="360" w:lineRule="auto"/>
        <w:ind w:left="4678"/>
        <w:rPr>
          <w:rFonts w:eastAsia="Calibri"/>
          <w:sz w:val="28"/>
          <w:szCs w:val="28"/>
          <w:lang w:eastAsia="en-US"/>
        </w:rPr>
      </w:pPr>
      <w:r w:rsidRPr="008603E2">
        <w:rPr>
          <w:rFonts w:eastAsia="Calibri"/>
          <w:sz w:val="28"/>
          <w:szCs w:val="28"/>
          <w:lang w:eastAsia="en-US"/>
        </w:rPr>
        <w:t>Ожерельева Марина Анатольевна</w:t>
      </w:r>
      <w:r>
        <w:rPr>
          <w:rFonts w:eastAsia="Calibri"/>
          <w:sz w:val="28"/>
          <w:szCs w:val="28"/>
          <w:lang w:eastAsia="en-US"/>
        </w:rPr>
        <w:t xml:space="preserve">, </w:t>
      </w:r>
    </w:p>
    <w:p w:rsidR="00607069" w:rsidRPr="008603E2" w:rsidRDefault="00D72050" w:rsidP="002F0665">
      <w:pPr>
        <w:spacing w:line="360" w:lineRule="auto"/>
        <w:ind w:left="4678"/>
        <w:rPr>
          <w:rFonts w:eastAsia="Calibri"/>
          <w:sz w:val="28"/>
          <w:szCs w:val="28"/>
          <w:lang w:eastAsia="en-US"/>
        </w:rPr>
      </w:pPr>
      <w:r>
        <w:rPr>
          <w:rFonts w:eastAsia="Calibri"/>
          <w:sz w:val="28"/>
          <w:szCs w:val="28"/>
          <w:lang w:eastAsia="en-US"/>
        </w:rPr>
        <w:t>Логинова Ольга Николаевна</w:t>
      </w:r>
    </w:p>
    <w:p w:rsidR="00607069" w:rsidRPr="008603E2" w:rsidRDefault="00607069" w:rsidP="002F0665">
      <w:pPr>
        <w:spacing w:line="360" w:lineRule="auto"/>
        <w:ind w:left="4678"/>
        <w:rPr>
          <w:rFonts w:eastAsia="Calibri"/>
          <w:sz w:val="28"/>
          <w:szCs w:val="28"/>
          <w:lang w:eastAsia="en-US"/>
        </w:rPr>
      </w:pPr>
      <w:r w:rsidRPr="008603E2">
        <w:rPr>
          <w:rFonts w:eastAsia="Calibri"/>
          <w:sz w:val="28"/>
          <w:szCs w:val="28"/>
          <w:lang w:eastAsia="en-US"/>
        </w:rPr>
        <w:t>педагоги МБУДО «ЦДТ «Приокский»</w:t>
      </w:r>
    </w:p>
    <w:p w:rsidR="00607069" w:rsidRPr="008603E2" w:rsidRDefault="00607069" w:rsidP="002F0665">
      <w:pPr>
        <w:spacing w:line="360" w:lineRule="auto"/>
        <w:ind w:left="4678"/>
        <w:jc w:val="center"/>
        <w:rPr>
          <w:rFonts w:eastAsia="Calibri"/>
          <w:sz w:val="28"/>
          <w:szCs w:val="28"/>
          <w:lang w:eastAsia="en-US"/>
        </w:rPr>
      </w:pPr>
    </w:p>
    <w:p w:rsidR="00607069" w:rsidRPr="008603E2" w:rsidRDefault="00607069" w:rsidP="002F0665">
      <w:pPr>
        <w:spacing w:line="360" w:lineRule="auto"/>
        <w:ind w:left="4678"/>
        <w:jc w:val="center"/>
        <w:rPr>
          <w:rFonts w:eastAsia="Calibri"/>
          <w:sz w:val="28"/>
          <w:szCs w:val="28"/>
          <w:lang w:eastAsia="en-US"/>
        </w:rPr>
      </w:pPr>
    </w:p>
    <w:p w:rsidR="00D72050" w:rsidRPr="008603E2" w:rsidRDefault="00D72050" w:rsidP="008603E2">
      <w:pPr>
        <w:spacing w:line="360" w:lineRule="auto"/>
        <w:jc w:val="center"/>
        <w:rPr>
          <w:rFonts w:eastAsia="Calibri"/>
          <w:sz w:val="28"/>
          <w:szCs w:val="28"/>
          <w:lang w:eastAsia="en-US"/>
        </w:rPr>
      </w:pPr>
    </w:p>
    <w:p w:rsidR="00607069" w:rsidRPr="008603E2" w:rsidRDefault="00607069" w:rsidP="008603E2">
      <w:pPr>
        <w:spacing w:line="360" w:lineRule="auto"/>
        <w:jc w:val="center"/>
        <w:rPr>
          <w:rFonts w:eastAsia="Calibri"/>
          <w:sz w:val="28"/>
          <w:szCs w:val="28"/>
          <w:lang w:eastAsia="en-US"/>
        </w:rPr>
      </w:pPr>
    </w:p>
    <w:p w:rsidR="00607069" w:rsidRPr="008603E2" w:rsidRDefault="00607069" w:rsidP="008603E2">
      <w:pPr>
        <w:spacing w:line="360" w:lineRule="auto"/>
        <w:jc w:val="center"/>
        <w:rPr>
          <w:rFonts w:eastAsia="Calibri"/>
          <w:sz w:val="28"/>
          <w:szCs w:val="28"/>
          <w:lang w:eastAsia="en-US"/>
        </w:rPr>
      </w:pPr>
    </w:p>
    <w:p w:rsidR="00607069" w:rsidRDefault="00607069" w:rsidP="008603E2">
      <w:pPr>
        <w:spacing w:line="360" w:lineRule="auto"/>
        <w:jc w:val="center"/>
        <w:rPr>
          <w:rFonts w:eastAsia="Calibri"/>
          <w:sz w:val="28"/>
          <w:szCs w:val="28"/>
          <w:lang w:eastAsia="en-US"/>
        </w:rPr>
      </w:pPr>
      <w:r w:rsidRPr="008603E2">
        <w:rPr>
          <w:rFonts w:eastAsia="Calibri"/>
          <w:sz w:val="28"/>
          <w:szCs w:val="28"/>
          <w:lang w:eastAsia="en-US"/>
        </w:rPr>
        <w:t>Рязань, 2022</w:t>
      </w:r>
    </w:p>
    <w:p w:rsidR="00F01984" w:rsidRDefault="00F01984" w:rsidP="008603E2">
      <w:pPr>
        <w:spacing w:line="360" w:lineRule="auto"/>
        <w:jc w:val="center"/>
        <w:rPr>
          <w:rFonts w:eastAsia="Calibri"/>
          <w:sz w:val="28"/>
          <w:szCs w:val="28"/>
          <w:lang w:eastAsia="en-US"/>
        </w:rPr>
      </w:pPr>
    </w:p>
    <w:p w:rsidR="00607069" w:rsidRPr="00D72050" w:rsidRDefault="00607069" w:rsidP="00D72050">
      <w:pPr>
        <w:ind w:firstLine="709"/>
        <w:jc w:val="both"/>
      </w:pPr>
      <w:r w:rsidRPr="00D72050">
        <w:rPr>
          <w:b/>
        </w:rPr>
        <w:lastRenderedPageBreak/>
        <w:t>Аннотация к работе.</w:t>
      </w:r>
      <w:r w:rsidR="00AF0D56" w:rsidRPr="00D72050">
        <w:rPr>
          <w:b/>
        </w:rPr>
        <w:t xml:space="preserve"> </w:t>
      </w:r>
      <w:r w:rsidRPr="00D72050">
        <w:t xml:space="preserve">Ежегодно педагоги городского Центра детского экологического образования МБУДО «ЦДТ «Приокский» организуют для учащихся 1-8-х классов школ города Рязани городской конкурс «Загадки зимней Рязани». Конкурс посвящен памятным событиям и датам, культурному наследию России, великим людям Рязани, внесшим свой вклад в развитие города и страны. В конкурсе рассматриваются различные экологические проблемы и пути их решения. </w:t>
      </w:r>
      <w:r w:rsidR="002D54A2" w:rsidRPr="00D72050">
        <w:t>Так как конкурс проходит в зимнее время, то и содержательная линия его основывается на особенностях зимней жизни животных и растений, связана с зимними явлениями в природе.</w:t>
      </w:r>
    </w:p>
    <w:p w:rsidR="00607069" w:rsidRPr="00D72050" w:rsidRDefault="00607069" w:rsidP="00D72050">
      <w:pPr>
        <w:ind w:firstLine="709"/>
        <w:jc w:val="both"/>
      </w:pPr>
      <w:r w:rsidRPr="00D72050">
        <w:t>Все задания разработаны с учетом возрастных категорий участников: 1-2 классы, 3-4 классы, 5-6 классы и 7-8 классы.</w:t>
      </w:r>
    </w:p>
    <w:p w:rsidR="00BA7986" w:rsidRPr="00D72050" w:rsidRDefault="00607069" w:rsidP="00D72050">
      <w:pPr>
        <w:ind w:firstLine="709"/>
        <w:jc w:val="both"/>
      </w:pPr>
      <w:r w:rsidRPr="00D72050">
        <w:t xml:space="preserve">Участники выполняют три обязательных задания: экотропа «Тайны рязанской улицы», </w:t>
      </w:r>
      <w:proofErr w:type="gramStart"/>
      <w:r w:rsidRPr="00D72050">
        <w:t>эколого-краеведческий</w:t>
      </w:r>
      <w:proofErr w:type="gramEnd"/>
      <w:r w:rsidRPr="00D72050">
        <w:t xml:space="preserve"> квест «Снежная заморочка» и творческое задание «Важные слова».</w:t>
      </w:r>
    </w:p>
    <w:p w:rsidR="00BA7986" w:rsidRPr="00D72050" w:rsidRDefault="002F0665" w:rsidP="00D72050">
      <w:pPr>
        <w:tabs>
          <w:tab w:val="left" w:pos="709"/>
          <w:tab w:val="left" w:pos="10800"/>
          <w:tab w:val="left" w:pos="10980"/>
        </w:tabs>
        <w:ind w:firstLine="709"/>
        <w:jc w:val="both"/>
        <w:rPr>
          <w:color w:val="000000"/>
        </w:rPr>
      </w:pPr>
      <w:r w:rsidRPr="00D72050">
        <w:rPr>
          <w:color w:val="000000"/>
        </w:rPr>
        <w:t>Экотропа «Т</w:t>
      </w:r>
      <w:r w:rsidR="00BA7986" w:rsidRPr="00D72050">
        <w:rPr>
          <w:color w:val="000000"/>
        </w:rPr>
        <w:t xml:space="preserve">айны рязанской улицы», творческое задание «Важные слова», а также подготовка листовки из квеста «Снежная </w:t>
      </w:r>
      <w:proofErr w:type="gramStart"/>
      <w:r w:rsidR="00BA7986" w:rsidRPr="00D72050">
        <w:rPr>
          <w:color w:val="000000"/>
        </w:rPr>
        <w:t>заморочка</w:t>
      </w:r>
      <w:proofErr w:type="gramEnd"/>
      <w:r w:rsidR="00BA7986" w:rsidRPr="00D72050">
        <w:rPr>
          <w:color w:val="000000"/>
        </w:rPr>
        <w:t xml:space="preserve">» для категорий (1-2, 3-4, 5-6, 7-8 классы) немного отличаются между собой. В </w:t>
      </w:r>
      <w:proofErr w:type="gramStart"/>
      <w:r w:rsidR="00BA7986" w:rsidRPr="00D72050">
        <w:rPr>
          <w:color w:val="000000"/>
        </w:rPr>
        <w:t>эколого-биологическом</w:t>
      </w:r>
      <w:proofErr w:type="gramEnd"/>
      <w:r w:rsidR="00BA7986" w:rsidRPr="00D72050">
        <w:rPr>
          <w:color w:val="000000"/>
        </w:rPr>
        <w:t xml:space="preserve"> квесте «Снежная заморочка» задания также похожи, однако зимнее природное явление </w:t>
      </w:r>
      <w:r w:rsidR="002D54A2" w:rsidRPr="00D72050">
        <w:rPr>
          <w:color w:val="000000"/>
        </w:rPr>
        <w:t xml:space="preserve">для детей </w:t>
      </w:r>
      <w:r w:rsidR="00BA7986" w:rsidRPr="00D72050">
        <w:rPr>
          <w:color w:val="000000"/>
        </w:rPr>
        <w:t>разн</w:t>
      </w:r>
      <w:r w:rsidR="002D54A2" w:rsidRPr="00D72050">
        <w:rPr>
          <w:color w:val="000000"/>
        </w:rPr>
        <w:t>ого</w:t>
      </w:r>
      <w:r w:rsidR="00BA7986" w:rsidRPr="00D72050">
        <w:rPr>
          <w:color w:val="000000"/>
        </w:rPr>
        <w:t xml:space="preserve"> </w:t>
      </w:r>
      <w:r w:rsidR="002D54A2" w:rsidRPr="00D72050">
        <w:rPr>
          <w:color w:val="000000"/>
        </w:rPr>
        <w:t>возраста</w:t>
      </w:r>
      <w:r w:rsidR="00BA7986" w:rsidRPr="00D72050">
        <w:rPr>
          <w:color w:val="000000"/>
        </w:rPr>
        <w:t xml:space="preserve"> </w:t>
      </w:r>
      <w:r w:rsidR="002D54A2" w:rsidRPr="00D72050">
        <w:rPr>
          <w:color w:val="000000"/>
        </w:rPr>
        <w:t>выбрано разное</w:t>
      </w:r>
      <w:r w:rsidR="00BA7986" w:rsidRPr="00D72050">
        <w:rPr>
          <w:color w:val="000000"/>
        </w:rPr>
        <w:t xml:space="preserve">. По мере возрастания категории </w:t>
      </w:r>
      <w:r w:rsidR="007E6189" w:rsidRPr="00D72050">
        <w:rPr>
          <w:color w:val="000000"/>
        </w:rPr>
        <w:t xml:space="preserve">увеличивается </w:t>
      </w:r>
      <w:r w:rsidR="00BA7986" w:rsidRPr="00D72050">
        <w:rPr>
          <w:color w:val="000000"/>
        </w:rPr>
        <w:t xml:space="preserve">количество вопросов и заданий, </w:t>
      </w:r>
      <w:r w:rsidRPr="00D72050">
        <w:rPr>
          <w:color w:val="000000"/>
        </w:rPr>
        <w:t xml:space="preserve">сложность и </w:t>
      </w:r>
      <w:r w:rsidR="007E6189" w:rsidRPr="00D72050">
        <w:rPr>
          <w:color w:val="000000"/>
        </w:rPr>
        <w:t xml:space="preserve">их </w:t>
      </w:r>
      <w:r w:rsidRPr="00D72050">
        <w:rPr>
          <w:color w:val="000000"/>
        </w:rPr>
        <w:t>объем</w:t>
      </w:r>
      <w:r w:rsidR="00BA7986" w:rsidRPr="00D72050">
        <w:rPr>
          <w:color w:val="000000"/>
        </w:rPr>
        <w:t xml:space="preserve">. Поэтому особенно разница заметна между заданиями для 1-2 и 7-8 классов. Мы предлагаем вашему вниманию просмотреть полностью информационные письма для учащихся </w:t>
      </w:r>
      <w:r w:rsidRPr="00D72050">
        <w:rPr>
          <w:color w:val="000000"/>
        </w:rPr>
        <w:t>этих возрастных категорий</w:t>
      </w:r>
      <w:r w:rsidR="00BA7986" w:rsidRPr="00D72050">
        <w:rPr>
          <w:color w:val="000000"/>
        </w:rPr>
        <w:t xml:space="preserve">, между которыми разница наиболее заметна. </w:t>
      </w:r>
    </w:p>
    <w:p w:rsidR="00BA7986" w:rsidRPr="00D72050" w:rsidRDefault="00BA7986" w:rsidP="00D72050">
      <w:pPr>
        <w:tabs>
          <w:tab w:val="left" w:pos="709"/>
          <w:tab w:val="left" w:pos="10800"/>
          <w:tab w:val="left" w:pos="10980"/>
        </w:tabs>
        <w:ind w:firstLine="709"/>
        <w:jc w:val="both"/>
        <w:rPr>
          <w:color w:val="000000"/>
        </w:rPr>
      </w:pPr>
      <w:r w:rsidRPr="00D72050">
        <w:rPr>
          <w:color w:val="000000"/>
        </w:rPr>
        <w:t>С</w:t>
      </w:r>
      <w:r w:rsidR="002F0665" w:rsidRPr="00D72050">
        <w:rPr>
          <w:color w:val="000000"/>
        </w:rPr>
        <w:t xml:space="preserve"> </w:t>
      </w:r>
      <w:r w:rsidRPr="00D72050">
        <w:rPr>
          <w:color w:val="000000"/>
        </w:rPr>
        <w:t xml:space="preserve">информационными письмами </w:t>
      </w:r>
      <w:r w:rsidR="002F0665" w:rsidRPr="00D72050">
        <w:rPr>
          <w:color w:val="000000"/>
        </w:rPr>
        <w:t xml:space="preserve">всех возрастных категорий </w:t>
      </w:r>
      <w:r w:rsidRPr="00D72050">
        <w:rPr>
          <w:color w:val="000000"/>
        </w:rPr>
        <w:t xml:space="preserve">вы можете ознакомиться на нашем сайте </w:t>
      </w:r>
      <w:hyperlink r:id="rId9" w:history="1">
        <w:r w:rsidRPr="00D72050">
          <w:rPr>
            <w:rStyle w:val="a3"/>
          </w:rPr>
          <w:t>https://www.rzn-ecolog.ru/</w:t>
        </w:r>
      </w:hyperlink>
      <w:r w:rsidRPr="00D72050">
        <w:rPr>
          <w:color w:val="000000"/>
        </w:rPr>
        <w:t xml:space="preserve">. </w:t>
      </w:r>
    </w:p>
    <w:p w:rsidR="007E6189" w:rsidRPr="00D72050" w:rsidRDefault="007E6189" w:rsidP="00D72050">
      <w:pPr>
        <w:ind w:firstLine="709"/>
        <w:jc w:val="both"/>
      </w:pPr>
      <w:r w:rsidRPr="00D72050">
        <w:t xml:space="preserve">По желанию, можно было принять участие в Общероссийской акции </w:t>
      </w:r>
      <w:r w:rsidR="002D54A2" w:rsidRPr="00D72050">
        <w:t xml:space="preserve">Союза охраны птиц России </w:t>
      </w:r>
      <w:r w:rsidRPr="00D72050">
        <w:t xml:space="preserve">«Серая шейка» 15-16 января 2022 г. на сайте акции: </w:t>
      </w:r>
      <w:hyperlink r:id="rId10" w:history="1">
        <w:r w:rsidRPr="00D72050">
          <w:rPr>
            <w:rStyle w:val="a3"/>
          </w:rPr>
          <w:t>https://www.rzn-ecolog.ru/db_html/29-11-16.html</w:t>
        </w:r>
      </w:hyperlink>
      <w:r w:rsidRPr="00D72050">
        <w:t>. Учет</w:t>
      </w:r>
      <w:r w:rsidRPr="00D72050">
        <w:rPr>
          <w:spacing w:val="-2"/>
        </w:rPr>
        <w:t xml:space="preserve"> </w:t>
      </w:r>
      <w:r w:rsidRPr="00D72050">
        <w:t>проходит</w:t>
      </w:r>
      <w:r w:rsidRPr="00D72050">
        <w:rPr>
          <w:spacing w:val="-2"/>
        </w:rPr>
        <w:t xml:space="preserve"> </w:t>
      </w:r>
      <w:r w:rsidRPr="00D72050">
        <w:t>только</w:t>
      </w:r>
      <w:r w:rsidRPr="00D72050">
        <w:rPr>
          <w:spacing w:val="-5"/>
        </w:rPr>
        <w:t xml:space="preserve"> </w:t>
      </w:r>
      <w:r w:rsidRPr="00D72050">
        <w:t>на</w:t>
      </w:r>
      <w:r w:rsidRPr="00D72050">
        <w:rPr>
          <w:spacing w:val="-3"/>
        </w:rPr>
        <w:t xml:space="preserve"> </w:t>
      </w:r>
      <w:r w:rsidRPr="00D72050">
        <w:t>территории</w:t>
      </w:r>
      <w:r w:rsidRPr="00D72050">
        <w:rPr>
          <w:spacing w:val="-2"/>
        </w:rPr>
        <w:t xml:space="preserve"> </w:t>
      </w:r>
      <w:r w:rsidRPr="00D72050">
        <w:t>города</w:t>
      </w:r>
      <w:r w:rsidRPr="00D72050">
        <w:rPr>
          <w:spacing w:val="-2"/>
        </w:rPr>
        <w:t xml:space="preserve"> </w:t>
      </w:r>
      <w:r w:rsidRPr="00D72050">
        <w:t>Рязани</w:t>
      </w:r>
      <w:r w:rsidRPr="00D72050">
        <w:rPr>
          <w:spacing w:val="-4"/>
        </w:rPr>
        <w:t xml:space="preserve"> </w:t>
      </w:r>
      <w:r w:rsidRPr="00D72050">
        <w:t>и</w:t>
      </w:r>
      <w:r w:rsidRPr="00D72050">
        <w:rPr>
          <w:spacing w:val="-2"/>
        </w:rPr>
        <w:t xml:space="preserve"> </w:t>
      </w:r>
      <w:r w:rsidRPr="00D72050">
        <w:t>Рязанской</w:t>
      </w:r>
      <w:r w:rsidRPr="00D72050">
        <w:rPr>
          <w:spacing w:val="-2"/>
        </w:rPr>
        <w:t xml:space="preserve"> </w:t>
      </w:r>
      <w:r w:rsidRPr="00D72050">
        <w:t xml:space="preserve">области. </w:t>
      </w:r>
    </w:p>
    <w:p w:rsidR="00550A1B" w:rsidRDefault="00550A1B" w:rsidP="00550A1B">
      <w:pPr>
        <w:jc w:val="center"/>
        <w:rPr>
          <w:b/>
        </w:rPr>
      </w:pPr>
    </w:p>
    <w:p w:rsidR="00607069" w:rsidRPr="00D72050" w:rsidRDefault="00607069" w:rsidP="002775F0">
      <w:pPr>
        <w:jc w:val="center"/>
        <w:rPr>
          <w:b/>
        </w:rPr>
      </w:pPr>
      <w:r w:rsidRPr="00D72050">
        <w:rPr>
          <w:b/>
        </w:rPr>
        <w:t>Пояснительная записка.</w:t>
      </w:r>
    </w:p>
    <w:p w:rsidR="002775F0" w:rsidRPr="002775F0" w:rsidRDefault="00607069" w:rsidP="002775F0">
      <w:pPr>
        <w:pStyle w:val="1"/>
        <w:spacing w:before="0"/>
        <w:ind w:firstLine="709"/>
        <w:jc w:val="both"/>
        <w:rPr>
          <w:rFonts w:ascii="Times New Roman" w:eastAsia="Times New Roman" w:hAnsi="Times New Roman" w:cs="Times New Roman"/>
          <w:b w:val="0"/>
          <w:bCs w:val="0"/>
          <w:color w:val="000000"/>
          <w:sz w:val="24"/>
          <w:szCs w:val="24"/>
        </w:rPr>
      </w:pPr>
      <w:r w:rsidRPr="002775F0">
        <w:rPr>
          <w:rFonts w:ascii="Times New Roman" w:eastAsia="Times New Roman" w:hAnsi="Times New Roman" w:cs="Times New Roman"/>
          <w:bCs w:val="0"/>
          <w:color w:val="000000"/>
          <w:sz w:val="24"/>
          <w:szCs w:val="24"/>
        </w:rPr>
        <w:t>Цел</w:t>
      </w:r>
      <w:r w:rsidRPr="002775F0">
        <w:rPr>
          <w:rFonts w:ascii="Times New Roman" w:eastAsia="Times New Roman" w:hAnsi="Times New Roman" w:cs="Times New Roman"/>
          <w:b w:val="0"/>
          <w:bCs w:val="0"/>
          <w:color w:val="000000"/>
          <w:sz w:val="24"/>
          <w:szCs w:val="24"/>
        </w:rPr>
        <w:t>ь:</w:t>
      </w:r>
      <w:r w:rsidRPr="00550A1B">
        <w:rPr>
          <w:rFonts w:ascii="Times New Roman" w:eastAsia="Times New Roman" w:hAnsi="Times New Roman" w:cs="Times New Roman"/>
          <w:b w:val="0"/>
          <w:bCs w:val="0"/>
          <w:color w:val="000000"/>
          <w:sz w:val="24"/>
          <w:szCs w:val="24"/>
        </w:rPr>
        <w:t xml:space="preserve"> </w:t>
      </w:r>
      <w:r w:rsidR="002775F0" w:rsidRPr="002775F0">
        <w:rPr>
          <w:rFonts w:ascii="Times New Roman" w:eastAsia="Times New Roman" w:hAnsi="Times New Roman" w:cs="Times New Roman"/>
          <w:b w:val="0"/>
          <w:bCs w:val="0"/>
          <w:color w:val="000000"/>
          <w:sz w:val="24"/>
          <w:szCs w:val="24"/>
        </w:rPr>
        <w:t xml:space="preserve">нравственное воспитание подрастающего поколения в городе Рязани через участие в городском конкурсе в формате </w:t>
      </w:r>
      <w:proofErr w:type="gramStart"/>
      <w:r w:rsidR="002775F0" w:rsidRPr="002775F0">
        <w:rPr>
          <w:rFonts w:ascii="Times New Roman" w:eastAsia="Times New Roman" w:hAnsi="Times New Roman" w:cs="Times New Roman"/>
          <w:b w:val="0"/>
          <w:bCs w:val="0"/>
          <w:color w:val="000000"/>
          <w:sz w:val="24"/>
          <w:szCs w:val="24"/>
        </w:rPr>
        <w:t>эколого-краеведческих</w:t>
      </w:r>
      <w:proofErr w:type="gramEnd"/>
      <w:r w:rsidR="002775F0" w:rsidRPr="002775F0">
        <w:rPr>
          <w:rFonts w:ascii="Times New Roman" w:eastAsia="Times New Roman" w:hAnsi="Times New Roman" w:cs="Times New Roman"/>
          <w:b w:val="0"/>
          <w:bCs w:val="0"/>
          <w:color w:val="000000"/>
          <w:sz w:val="24"/>
          <w:szCs w:val="24"/>
        </w:rPr>
        <w:t xml:space="preserve"> </w:t>
      </w:r>
      <w:proofErr w:type="spellStart"/>
      <w:r w:rsidR="002775F0" w:rsidRPr="002775F0">
        <w:rPr>
          <w:rFonts w:ascii="Times New Roman" w:eastAsia="Times New Roman" w:hAnsi="Times New Roman" w:cs="Times New Roman"/>
          <w:b w:val="0"/>
          <w:bCs w:val="0"/>
          <w:color w:val="000000"/>
          <w:sz w:val="24"/>
          <w:szCs w:val="24"/>
        </w:rPr>
        <w:t>квестов</w:t>
      </w:r>
      <w:proofErr w:type="spellEnd"/>
      <w:r w:rsidR="002775F0" w:rsidRPr="002775F0">
        <w:rPr>
          <w:rFonts w:ascii="Times New Roman" w:eastAsia="Times New Roman" w:hAnsi="Times New Roman" w:cs="Times New Roman"/>
          <w:b w:val="0"/>
          <w:bCs w:val="0"/>
          <w:color w:val="000000"/>
          <w:sz w:val="24"/>
          <w:szCs w:val="24"/>
        </w:rPr>
        <w:t xml:space="preserve"> и практико-ориентированной деятельности.</w:t>
      </w:r>
    </w:p>
    <w:p w:rsidR="002F0665" w:rsidRPr="00D72050" w:rsidRDefault="00607069" w:rsidP="00D72050">
      <w:pPr>
        <w:ind w:firstLine="709"/>
        <w:jc w:val="both"/>
        <w:rPr>
          <w:b/>
        </w:rPr>
      </w:pPr>
      <w:r w:rsidRPr="00D72050">
        <w:rPr>
          <w:b/>
        </w:rPr>
        <w:t xml:space="preserve">Актуальность. </w:t>
      </w:r>
    </w:p>
    <w:p w:rsidR="00C121C1" w:rsidRPr="00D72050" w:rsidRDefault="005D5E65" w:rsidP="00D72050">
      <w:pPr>
        <w:ind w:firstLine="709"/>
        <w:jc w:val="both"/>
        <w:rPr>
          <w:color w:val="000000"/>
          <w:shd w:val="clear" w:color="auto" w:fill="FFFFFF"/>
        </w:rPr>
      </w:pPr>
      <w:r w:rsidRPr="00D72050">
        <w:rPr>
          <w:color w:val="000000"/>
          <w:shd w:val="clear" w:color="auto" w:fill="FFFFFF"/>
        </w:rPr>
        <w:t xml:space="preserve">Сфера дополнительного образования по своей природе обладает уникальным мотивационным потенциалом, обеспечивающим познавательный интерес и </w:t>
      </w:r>
      <w:r w:rsidR="00C239BC" w:rsidRPr="00D72050">
        <w:rPr>
          <w:color w:val="000000"/>
          <w:shd w:val="clear" w:color="auto" w:fill="FFFFFF"/>
        </w:rPr>
        <w:t xml:space="preserve">высокую </w:t>
      </w:r>
      <w:r w:rsidRPr="00D72050">
        <w:rPr>
          <w:color w:val="000000"/>
          <w:shd w:val="clear" w:color="auto" w:fill="FFFFFF"/>
        </w:rPr>
        <w:t xml:space="preserve">степень личностной заинтересованности </w:t>
      </w:r>
      <w:proofErr w:type="gramStart"/>
      <w:r w:rsidRPr="00D72050">
        <w:rPr>
          <w:color w:val="000000"/>
          <w:shd w:val="clear" w:color="auto" w:fill="FFFFFF"/>
        </w:rPr>
        <w:t>обучающихся</w:t>
      </w:r>
      <w:proofErr w:type="gramEnd"/>
      <w:r w:rsidRPr="00D72050">
        <w:rPr>
          <w:color w:val="000000"/>
          <w:shd w:val="clear" w:color="auto" w:fill="FFFFFF"/>
        </w:rPr>
        <w:t>. Именно творческая среда дополнительного образовани</w:t>
      </w:r>
      <w:r w:rsidR="001C1CA8" w:rsidRPr="00D72050">
        <w:rPr>
          <w:color w:val="000000"/>
          <w:shd w:val="clear" w:color="auto" w:fill="FFFFFF"/>
        </w:rPr>
        <w:t>я, способна обеспечить обучающихся широким</w:t>
      </w:r>
      <w:r w:rsidRPr="00D72050">
        <w:rPr>
          <w:color w:val="000000"/>
          <w:shd w:val="clear" w:color="auto" w:fill="FFFFFF"/>
        </w:rPr>
        <w:t xml:space="preserve"> спектр</w:t>
      </w:r>
      <w:r w:rsidR="001C1CA8" w:rsidRPr="00D72050">
        <w:rPr>
          <w:color w:val="000000"/>
          <w:shd w:val="clear" w:color="auto" w:fill="FFFFFF"/>
        </w:rPr>
        <w:t>ом</w:t>
      </w:r>
      <w:r w:rsidRPr="00D72050">
        <w:rPr>
          <w:color w:val="000000"/>
          <w:shd w:val="clear" w:color="auto" w:fill="FFFFFF"/>
        </w:rPr>
        <w:t xml:space="preserve"> условий и возможностей для реализации всего комплекса потребностей, </w:t>
      </w:r>
      <w:r w:rsidR="00FE73FD" w:rsidRPr="00D72050">
        <w:t>содейс</w:t>
      </w:r>
      <w:r w:rsidR="001C1CA8" w:rsidRPr="00D72050">
        <w:t xml:space="preserve">твовать самореализации личности, </w:t>
      </w:r>
      <w:r w:rsidR="00FE73FD" w:rsidRPr="00D72050">
        <w:t xml:space="preserve">сформировать необходимые </w:t>
      </w:r>
      <w:r w:rsidR="00C121C1" w:rsidRPr="00D72050">
        <w:t>компетенций.</w:t>
      </w:r>
    </w:p>
    <w:p w:rsidR="00F30031" w:rsidRPr="00D72050" w:rsidRDefault="00F30031" w:rsidP="00D72050">
      <w:pPr>
        <w:ind w:firstLine="709"/>
        <w:jc w:val="both"/>
        <w:rPr>
          <w:color w:val="000000"/>
          <w:shd w:val="clear" w:color="auto" w:fill="FFFFFF"/>
        </w:rPr>
      </w:pPr>
      <w:r w:rsidRPr="00D72050">
        <w:t>Одним из способов достижения поставленной цели является внедрение инновационных методов и технологий для активизации познавательной, поисковой и исследовательской деятельности обучающихся, через разработку экотропы по улицам города и образовательных квестов в рамках городского конкурса «Загадки зимней Рязани».</w:t>
      </w:r>
      <w:r w:rsidRPr="00D72050">
        <w:rPr>
          <w:color w:val="000000"/>
          <w:shd w:val="clear" w:color="auto" w:fill="FFFFFF"/>
        </w:rPr>
        <w:t xml:space="preserve"> </w:t>
      </w:r>
    </w:p>
    <w:p w:rsidR="00F30031" w:rsidRPr="00D72050" w:rsidRDefault="00F30031" w:rsidP="00D72050">
      <w:pPr>
        <w:ind w:firstLine="709"/>
        <w:jc w:val="both"/>
        <w:rPr>
          <w:color w:val="000000"/>
          <w:shd w:val="clear" w:color="auto" w:fill="FFFFFF"/>
        </w:rPr>
      </w:pPr>
      <w:r w:rsidRPr="00D72050">
        <w:rPr>
          <w:color w:val="000000"/>
          <w:shd w:val="clear" w:color="auto" w:fill="FFFFFF"/>
        </w:rPr>
        <w:t>Создаются новые возможности для вос</w:t>
      </w:r>
      <w:r w:rsidR="00513507" w:rsidRPr="00D72050">
        <w:rPr>
          <w:color w:val="000000"/>
          <w:shd w:val="clear" w:color="auto" w:fill="FFFFFF"/>
        </w:rPr>
        <w:t xml:space="preserve">питания, личностного развития, </w:t>
      </w:r>
      <w:r w:rsidRPr="00D72050">
        <w:rPr>
          <w:color w:val="000000"/>
          <w:shd w:val="clear" w:color="auto" w:fill="FFFFFF"/>
        </w:rPr>
        <w:t xml:space="preserve">успешной социализации </w:t>
      </w:r>
      <w:r w:rsidR="00513507" w:rsidRPr="00D72050">
        <w:rPr>
          <w:color w:val="000000"/>
          <w:shd w:val="clear" w:color="auto" w:fill="FFFFFF"/>
        </w:rPr>
        <w:t xml:space="preserve">и формирования экологической культуры </w:t>
      </w:r>
      <w:r w:rsidRPr="00D72050">
        <w:rPr>
          <w:color w:val="000000"/>
          <w:shd w:val="clear" w:color="auto" w:fill="FFFFFF"/>
        </w:rPr>
        <w:t xml:space="preserve">участников конкурса, происходящей за счёт эффективного использования социокультурного потенциала Рязани и обсуждения ряда </w:t>
      </w:r>
      <w:r w:rsidRPr="00D72050">
        <w:t>экологических ситуаций в нашем городе в зимний период.</w:t>
      </w:r>
    </w:p>
    <w:p w:rsidR="00B21924" w:rsidRPr="00D72050" w:rsidRDefault="009154B5" w:rsidP="00D72050">
      <w:pPr>
        <w:ind w:firstLine="709"/>
        <w:jc w:val="both"/>
        <w:rPr>
          <w:color w:val="000000"/>
          <w:shd w:val="clear" w:color="auto" w:fill="FFFFFF"/>
        </w:rPr>
      </w:pPr>
      <w:r w:rsidRPr="00D72050">
        <w:rPr>
          <w:color w:val="000000"/>
          <w:shd w:val="clear" w:color="auto" w:fill="FFFFFF"/>
        </w:rPr>
        <w:t>Совместная деятельность организаторов</w:t>
      </w:r>
      <w:r w:rsidR="00B21924" w:rsidRPr="00D72050">
        <w:rPr>
          <w:color w:val="000000"/>
          <w:shd w:val="clear" w:color="auto" w:fill="FFFFFF"/>
        </w:rPr>
        <w:t xml:space="preserve"> конкурса</w:t>
      </w:r>
      <w:r w:rsidRPr="00D72050">
        <w:rPr>
          <w:color w:val="000000"/>
          <w:shd w:val="clear" w:color="auto" w:fill="FFFFFF"/>
        </w:rPr>
        <w:t>, учащихся, их родителей и руководителей рассматрива</w:t>
      </w:r>
      <w:r w:rsidR="00B21924" w:rsidRPr="00D72050">
        <w:rPr>
          <w:color w:val="000000"/>
          <w:shd w:val="clear" w:color="auto" w:fill="FFFFFF"/>
        </w:rPr>
        <w:t>е</w:t>
      </w:r>
      <w:r w:rsidRPr="00D72050">
        <w:rPr>
          <w:color w:val="000000"/>
          <w:shd w:val="clear" w:color="auto" w:fill="FFFFFF"/>
        </w:rPr>
        <w:t>тся</w:t>
      </w:r>
      <w:r w:rsidR="00B21924" w:rsidRPr="00D72050">
        <w:rPr>
          <w:color w:val="000000"/>
          <w:shd w:val="clear" w:color="auto" w:fill="FFFFFF"/>
        </w:rPr>
        <w:t>, как</w:t>
      </w:r>
      <w:r w:rsidRPr="00D72050">
        <w:rPr>
          <w:color w:val="000000"/>
          <w:shd w:val="clear" w:color="auto" w:fill="FFFFFF"/>
        </w:rPr>
        <w:t xml:space="preserve"> социальное партнерство между системой образования, природоохранными и общественными организациями, </w:t>
      </w:r>
      <w:r w:rsidR="00B21924" w:rsidRPr="00D72050">
        <w:rPr>
          <w:color w:val="000000"/>
          <w:shd w:val="clear" w:color="auto" w:fill="FFFFFF"/>
        </w:rPr>
        <w:t xml:space="preserve">что приводит </w:t>
      </w:r>
      <w:r w:rsidRPr="00D72050">
        <w:rPr>
          <w:color w:val="000000"/>
          <w:shd w:val="clear" w:color="auto" w:fill="FFFFFF"/>
        </w:rPr>
        <w:t>к позитивным изменениям в обществе</w:t>
      </w:r>
      <w:r w:rsidR="00B21924" w:rsidRPr="00D72050">
        <w:rPr>
          <w:color w:val="000000"/>
          <w:shd w:val="clear" w:color="auto" w:fill="FFFFFF"/>
        </w:rPr>
        <w:t>, нравственному самоутверждению и самореализации подрастающего поколения.</w:t>
      </w:r>
    </w:p>
    <w:p w:rsidR="00F9304E" w:rsidRPr="00D72050" w:rsidRDefault="00F9304E" w:rsidP="00D72050">
      <w:pPr>
        <w:ind w:firstLine="709"/>
        <w:jc w:val="both"/>
      </w:pPr>
      <w:r w:rsidRPr="00D72050">
        <w:rPr>
          <w:b/>
        </w:rPr>
        <w:t>Новизна</w:t>
      </w:r>
      <w:r w:rsidR="00F30031" w:rsidRPr="00D72050">
        <w:t>.</w:t>
      </w:r>
    </w:p>
    <w:p w:rsidR="00F30031" w:rsidRPr="00D72050" w:rsidRDefault="00F30031" w:rsidP="00D72050">
      <w:pPr>
        <w:ind w:firstLine="709"/>
        <w:jc w:val="both"/>
        <w:rPr>
          <w:color w:val="000000"/>
          <w:shd w:val="clear" w:color="auto" w:fill="FFFFFF"/>
        </w:rPr>
      </w:pPr>
      <w:r w:rsidRPr="00D72050">
        <w:rPr>
          <w:color w:val="000000"/>
          <w:shd w:val="clear" w:color="auto" w:fill="FFFFFF"/>
        </w:rPr>
        <w:t xml:space="preserve">Разрабатывая </w:t>
      </w:r>
      <w:r w:rsidR="00513507" w:rsidRPr="00D72050">
        <w:rPr>
          <w:color w:val="000000"/>
          <w:shd w:val="clear" w:color="auto" w:fill="FFFFFF"/>
        </w:rPr>
        <w:t>содержание заданий</w:t>
      </w:r>
      <w:r w:rsidRPr="00D72050">
        <w:rPr>
          <w:color w:val="000000"/>
          <w:shd w:val="clear" w:color="auto" w:fill="FFFFFF"/>
        </w:rPr>
        <w:t xml:space="preserve"> конкурса, п</w:t>
      </w:r>
      <w:r w:rsidR="00513507" w:rsidRPr="00D72050">
        <w:rPr>
          <w:color w:val="000000"/>
          <w:shd w:val="clear" w:color="auto" w:fill="FFFFFF"/>
        </w:rPr>
        <w:t xml:space="preserve">едагоги </w:t>
      </w:r>
      <w:r w:rsidR="00406300" w:rsidRPr="00D72050">
        <w:rPr>
          <w:color w:val="000000"/>
          <w:shd w:val="clear" w:color="auto" w:fill="FFFFFF"/>
        </w:rPr>
        <w:t>использова</w:t>
      </w:r>
      <w:r w:rsidRPr="00D72050">
        <w:rPr>
          <w:color w:val="000000"/>
          <w:shd w:val="clear" w:color="auto" w:fill="FFFFFF"/>
        </w:rPr>
        <w:t>ли</w:t>
      </w:r>
      <w:r w:rsidR="00406300" w:rsidRPr="00D72050">
        <w:rPr>
          <w:color w:val="000000"/>
          <w:shd w:val="clear" w:color="auto" w:fill="FFFFFF"/>
        </w:rPr>
        <w:t xml:space="preserve"> ресурсы городской среды (парки, площадки, </w:t>
      </w:r>
      <w:r w:rsidR="007D6B78" w:rsidRPr="00D72050">
        <w:rPr>
          <w:color w:val="000000"/>
          <w:shd w:val="clear" w:color="auto" w:fill="FFFFFF"/>
        </w:rPr>
        <w:t>здания)</w:t>
      </w:r>
      <w:r w:rsidRPr="00D72050">
        <w:rPr>
          <w:color w:val="000000"/>
          <w:shd w:val="clear" w:color="auto" w:fill="FFFFFF"/>
        </w:rPr>
        <w:t xml:space="preserve">, </w:t>
      </w:r>
      <w:r w:rsidR="00513507" w:rsidRPr="00D72050">
        <w:rPr>
          <w:color w:val="000000"/>
          <w:shd w:val="clear" w:color="auto" w:fill="FFFFFF"/>
        </w:rPr>
        <w:t xml:space="preserve">что содействует </w:t>
      </w:r>
      <w:r w:rsidR="00513507" w:rsidRPr="00D72050">
        <w:t xml:space="preserve">развитию интереса у учащихся к </w:t>
      </w:r>
      <w:r w:rsidR="00A26EEE" w:rsidRPr="00D72050">
        <w:t>краеведени</w:t>
      </w:r>
      <w:r w:rsidR="00513507" w:rsidRPr="00D72050">
        <w:t>ю и изучению природы родного города.</w:t>
      </w:r>
    </w:p>
    <w:p w:rsidR="00513507" w:rsidRPr="00D72050" w:rsidRDefault="00821932" w:rsidP="00D72050">
      <w:pPr>
        <w:ind w:firstLine="709"/>
        <w:jc w:val="both"/>
      </w:pPr>
      <w:r w:rsidRPr="00D72050">
        <w:lastRenderedPageBreak/>
        <w:t>Квесты, э</w:t>
      </w:r>
      <w:r w:rsidR="007D6B78" w:rsidRPr="00D72050">
        <w:t>котропы и формат передвижения по городу позволяют повысить привлекательность достопримечательностей или памятных улиц Рязани не только для участников конкурса, но и их родителей,</w:t>
      </w:r>
      <w:r w:rsidRPr="00D72050">
        <w:t xml:space="preserve"> и руководителей</w:t>
      </w:r>
      <w:r w:rsidR="00C239BC" w:rsidRPr="00D72050">
        <w:t>.</w:t>
      </w:r>
      <w:r w:rsidRPr="00D72050">
        <w:t xml:space="preserve"> </w:t>
      </w:r>
    </w:p>
    <w:p w:rsidR="00513507" w:rsidRPr="00D72050" w:rsidRDefault="001C1CA8" w:rsidP="00D72050">
      <w:pPr>
        <w:ind w:firstLine="709"/>
        <w:jc w:val="both"/>
        <w:rPr>
          <w:color w:val="000000"/>
          <w:shd w:val="clear" w:color="auto" w:fill="FFFFFF"/>
        </w:rPr>
      </w:pPr>
      <w:r w:rsidRPr="00D72050">
        <w:rPr>
          <w:color w:val="000000"/>
          <w:shd w:val="clear" w:color="auto" w:fill="FFFFFF"/>
        </w:rPr>
        <w:t>Р</w:t>
      </w:r>
      <w:r w:rsidR="00406300" w:rsidRPr="00D72050">
        <w:rPr>
          <w:color w:val="000000"/>
          <w:shd w:val="clear" w:color="auto" w:fill="FFFFFF"/>
        </w:rPr>
        <w:t>одители</w:t>
      </w:r>
      <w:r w:rsidR="00821932" w:rsidRPr="00D72050">
        <w:rPr>
          <w:color w:val="000000"/>
          <w:shd w:val="clear" w:color="auto" w:fill="FFFFFF"/>
        </w:rPr>
        <w:t>, в свою очередь,</w:t>
      </w:r>
      <w:r w:rsidR="00406300" w:rsidRPr="00D72050">
        <w:rPr>
          <w:color w:val="000000"/>
          <w:shd w:val="clear" w:color="auto" w:fill="FFFFFF"/>
        </w:rPr>
        <w:t xml:space="preserve"> при поддержке педагогов и руководителей </w:t>
      </w:r>
      <w:r w:rsidR="00F327D9" w:rsidRPr="00D72050">
        <w:rPr>
          <w:color w:val="000000"/>
          <w:shd w:val="clear" w:color="auto" w:fill="FFFFFF"/>
        </w:rPr>
        <w:t xml:space="preserve">осуществляют </w:t>
      </w:r>
      <w:r w:rsidR="00406300" w:rsidRPr="00D72050">
        <w:rPr>
          <w:color w:val="000000"/>
          <w:shd w:val="clear" w:color="auto" w:fill="FFFFFF"/>
        </w:rPr>
        <w:t xml:space="preserve">ответственное планирование индивидуальных траекторий </w:t>
      </w:r>
      <w:r w:rsidR="00513507" w:rsidRPr="00D72050">
        <w:t>повышения учебной мотивации, развития логического и критического мышлений</w:t>
      </w:r>
      <w:r w:rsidR="00F327D9" w:rsidRPr="00D72050">
        <w:rPr>
          <w:color w:val="000000"/>
          <w:shd w:val="clear" w:color="auto" w:fill="FFFFFF"/>
        </w:rPr>
        <w:t xml:space="preserve"> </w:t>
      </w:r>
      <w:r w:rsidR="00B21924" w:rsidRPr="00D72050">
        <w:rPr>
          <w:color w:val="000000"/>
          <w:shd w:val="clear" w:color="auto" w:fill="FFFFFF"/>
        </w:rPr>
        <w:t xml:space="preserve">своих </w:t>
      </w:r>
      <w:r w:rsidR="00F327D9" w:rsidRPr="00D72050">
        <w:rPr>
          <w:color w:val="000000"/>
          <w:shd w:val="clear" w:color="auto" w:fill="FFFFFF"/>
        </w:rPr>
        <w:t>детей.</w:t>
      </w:r>
    </w:p>
    <w:p w:rsidR="00072F28" w:rsidRPr="00D72050" w:rsidRDefault="00607069" w:rsidP="00D72050">
      <w:pPr>
        <w:tabs>
          <w:tab w:val="num" w:pos="0"/>
          <w:tab w:val="num" w:pos="900"/>
        </w:tabs>
        <w:ind w:firstLine="709"/>
        <w:jc w:val="both"/>
        <w:rPr>
          <w:bCs/>
        </w:rPr>
      </w:pPr>
      <w:r w:rsidRPr="00D72050">
        <w:rPr>
          <w:b/>
        </w:rPr>
        <w:t>Педагогическая целесообразность</w:t>
      </w:r>
      <w:r w:rsidRPr="00D72050">
        <w:rPr>
          <w:b/>
          <w:bCs/>
        </w:rPr>
        <w:t>.</w:t>
      </w:r>
      <w:r w:rsidRPr="00D72050">
        <w:rPr>
          <w:bCs/>
        </w:rPr>
        <w:t xml:space="preserve"> </w:t>
      </w:r>
    </w:p>
    <w:p w:rsidR="00690C31" w:rsidRPr="00D72050" w:rsidRDefault="00690C31" w:rsidP="00D72050">
      <w:pPr>
        <w:ind w:firstLine="709"/>
        <w:jc w:val="both"/>
        <w:rPr>
          <w:color w:val="000000"/>
          <w:shd w:val="clear" w:color="auto" w:fill="FFFFFF"/>
        </w:rPr>
      </w:pPr>
      <w:r w:rsidRPr="00D72050">
        <w:rPr>
          <w:color w:val="000000"/>
          <w:shd w:val="clear" w:color="auto" w:fill="FFFFFF"/>
        </w:rPr>
        <w:t>Конкурс проводился во время зимних каникул.</w:t>
      </w:r>
    </w:p>
    <w:p w:rsidR="004B395E" w:rsidRPr="00D72050" w:rsidRDefault="004B395E" w:rsidP="00D72050">
      <w:pPr>
        <w:ind w:firstLine="709"/>
        <w:jc w:val="both"/>
        <w:rPr>
          <w:color w:val="000000"/>
          <w:shd w:val="clear" w:color="auto" w:fill="FFFFFF"/>
        </w:rPr>
      </w:pPr>
      <w:r w:rsidRPr="00D72050">
        <w:rPr>
          <w:color w:val="000000"/>
          <w:shd w:val="clear" w:color="auto" w:fill="FFFFFF"/>
        </w:rPr>
        <w:t>К участию приглашались учащиеся 1-8 классов образовательных учреждений города Рязани, находящихся в ведении управления образования и молодежной политики администрации г. Рязани; в возрастных категориях: 1-2 классы, 3-4 классы, 5-6 классы и 7-8 классы.</w:t>
      </w:r>
    </w:p>
    <w:p w:rsidR="00607069" w:rsidRPr="00D72050" w:rsidRDefault="008E05C6" w:rsidP="00D72050">
      <w:pPr>
        <w:tabs>
          <w:tab w:val="num" w:pos="0"/>
          <w:tab w:val="num" w:pos="900"/>
        </w:tabs>
        <w:ind w:firstLine="709"/>
        <w:jc w:val="both"/>
        <w:rPr>
          <w:bCs/>
        </w:rPr>
      </w:pPr>
      <w:r w:rsidRPr="00D72050">
        <w:rPr>
          <w:bCs/>
        </w:rPr>
        <w:t>Данный конкурс способствует:</w:t>
      </w:r>
    </w:p>
    <w:p w:rsidR="008E05C6" w:rsidRPr="00D72050" w:rsidRDefault="008E05C6" w:rsidP="00D72050">
      <w:pPr>
        <w:tabs>
          <w:tab w:val="left" w:pos="993"/>
        </w:tabs>
        <w:ind w:firstLine="709"/>
        <w:jc w:val="both"/>
      </w:pPr>
      <w:r w:rsidRPr="00D72050">
        <w:t>•</w:t>
      </w:r>
      <w:r w:rsidRPr="00D72050">
        <w:tab/>
        <w:t xml:space="preserve">развитию интереса </w:t>
      </w:r>
      <w:r w:rsidR="00072F28" w:rsidRPr="00D72050">
        <w:t xml:space="preserve">у учащихся к изучению природы </w:t>
      </w:r>
      <w:r w:rsidR="001D06C5" w:rsidRPr="00D72050">
        <w:t>и краеведен</w:t>
      </w:r>
      <w:r w:rsidR="00632326" w:rsidRPr="00D72050">
        <w:t>и</w:t>
      </w:r>
      <w:r w:rsidR="001D06C5" w:rsidRPr="00D72050">
        <w:t>я</w:t>
      </w:r>
      <w:r w:rsidRPr="00D72050">
        <w:t xml:space="preserve"> родного города;</w:t>
      </w:r>
    </w:p>
    <w:p w:rsidR="008E05C6" w:rsidRPr="00D72050" w:rsidRDefault="001D06C5" w:rsidP="00D72050">
      <w:pPr>
        <w:tabs>
          <w:tab w:val="left" w:pos="993"/>
        </w:tabs>
        <w:ind w:firstLine="709"/>
        <w:jc w:val="both"/>
      </w:pPr>
      <w:r w:rsidRPr="00D72050">
        <w:t>•</w:t>
      </w:r>
      <w:r w:rsidRPr="00D72050">
        <w:tab/>
        <w:t xml:space="preserve">содействие </w:t>
      </w:r>
      <w:r w:rsidR="008E05C6" w:rsidRPr="00D72050">
        <w:t xml:space="preserve">становлению экологической культуры и развитию экологической компетентности учащихся в интересах устойчивого развития; </w:t>
      </w:r>
    </w:p>
    <w:p w:rsidR="008E05C6" w:rsidRPr="00D72050" w:rsidRDefault="008E05C6" w:rsidP="00D72050">
      <w:pPr>
        <w:tabs>
          <w:tab w:val="left" w:pos="993"/>
        </w:tabs>
        <w:ind w:firstLine="709"/>
        <w:jc w:val="both"/>
      </w:pPr>
      <w:r w:rsidRPr="00D72050">
        <w:t>•</w:t>
      </w:r>
      <w:r w:rsidRPr="00D72050">
        <w:tab/>
        <w:t>организации активного семейного взаимодействия в вопросах экологического воспитания;</w:t>
      </w:r>
    </w:p>
    <w:p w:rsidR="008E05C6" w:rsidRPr="00D72050" w:rsidRDefault="008E05C6" w:rsidP="00D72050">
      <w:pPr>
        <w:tabs>
          <w:tab w:val="left" w:pos="993"/>
        </w:tabs>
        <w:ind w:firstLine="709"/>
        <w:jc w:val="both"/>
      </w:pPr>
      <w:r w:rsidRPr="00D72050">
        <w:t>•</w:t>
      </w:r>
      <w:r w:rsidRPr="00D72050">
        <w:tab/>
        <w:t>выявлению и поощрению знатоков биоразнообразия, поощрению творческой и социальной активности учащихся;</w:t>
      </w:r>
    </w:p>
    <w:p w:rsidR="008E05C6" w:rsidRPr="00D72050" w:rsidRDefault="008E05C6" w:rsidP="00D72050">
      <w:pPr>
        <w:tabs>
          <w:tab w:val="left" w:pos="993"/>
        </w:tabs>
        <w:ind w:firstLine="709"/>
        <w:jc w:val="both"/>
      </w:pPr>
      <w:r w:rsidRPr="00D72050">
        <w:t>•</w:t>
      </w:r>
      <w:r w:rsidRPr="00D72050">
        <w:tab/>
        <w:t>привлечению детей, их родителей, учителей к акции Союза охраны птиц России «Серая шейка».</w:t>
      </w:r>
    </w:p>
    <w:p w:rsidR="002403D7" w:rsidRPr="00D72050" w:rsidRDefault="00607069" w:rsidP="00D72050">
      <w:pPr>
        <w:ind w:firstLine="709"/>
        <w:jc w:val="both"/>
      </w:pPr>
      <w:r w:rsidRPr="00D72050">
        <w:rPr>
          <w:b/>
        </w:rPr>
        <w:t>Ожидаемые результаты</w:t>
      </w:r>
      <w:r w:rsidR="00A26EEE" w:rsidRPr="00D72050">
        <w:rPr>
          <w:b/>
        </w:rPr>
        <w:t xml:space="preserve"> от использования данного методического материала другими педагогами и специалистами</w:t>
      </w:r>
      <w:r w:rsidRPr="00D72050">
        <w:rPr>
          <w:b/>
        </w:rPr>
        <w:t>:</w:t>
      </w:r>
      <w:r w:rsidRPr="00D72050">
        <w:t xml:space="preserve"> </w:t>
      </w:r>
    </w:p>
    <w:p w:rsidR="0052664F" w:rsidRPr="00D72050" w:rsidRDefault="0052664F" w:rsidP="00D72050">
      <w:pPr>
        <w:ind w:firstLine="709"/>
        <w:jc w:val="both"/>
      </w:pPr>
      <w:r w:rsidRPr="00D72050">
        <w:t xml:space="preserve">Данная методика является современной высокоэффективной инновацией, которая позволяет учреждениям дополнительного образования плодотворно сотрудничать со всеми субъектами  образовательного процесса: образовательными организациями, родителями учащихся, природоохранными и общественными организациями. </w:t>
      </w:r>
    </w:p>
    <w:p w:rsidR="00316D44" w:rsidRPr="00D72050" w:rsidRDefault="00A26EEE" w:rsidP="00D72050">
      <w:pPr>
        <w:ind w:firstLine="709"/>
        <w:jc w:val="both"/>
      </w:pPr>
      <w:r w:rsidRPr="00D72050">
        <w:t xml:space="preserve">Овладение опытом организации предлагаемой разработки  может стать основой для проведения подобных мероприятий </w:t>
      </w:r>
      <w:r w:rsidR="00316D44" w:rsidRPr="00D72050">
        <w:t xml:space="preserve">педагогическими работниками </w:t>
      </w:r>
      <w:r w:rsidRPr="00D72050">
        <w:t>по краеведению Рязанского края</w:t>
      </w:r>
      <w:r w:rsidR="00316D44" w:rsidRPr="00D72050">
        <w:t>, а так же специалистами разных регионов России в соответствии со своей деятельностью, направленностью и региональным компонентом.</w:t>
      </w:r>
    </w:p>
    <w:p w:rsidR="009B5D72" w:rsidRPr="00D72050" w:rsidRDefault="0052664F" w:rsidP="00D72050">
      <w:pPr>
        <w:ind w:firstLine="709"/>
        <w:jc w:val="both"/>
      </w:pPr>
      <w:r w:rsidRPr="00D72050">
        <w:t xml:space="preserve">Организация и проведения подобных мероприятий не только  повышает </w:t>
      </w:r>
      <w:r w:rsidR="00316D44" w:rsidRPr="00D72050">
        <w:rPr>
          <w:color w:val="000000"/>
          <w:shd w:val="clear" w:color="auto" w:fill="FFFFFF"/>
        </w:rPr>
        <w:t>профессионально</w:t>
      </w:r>
      <w:r w:rsidRPr="00D72050">
        <w:rPr>
          <w:color w:val="000000"/>
          <w:shd w:val="clear" w:color="auto" w:fill="FFFFFF"/>
        </w:rPr>
        <w:t>е</w:t>
      </w:r>
      <w:r w:rsidR="00316D44" w:rsidRPr="00D72050">
        <w:rPr>
          <w:color w:val="000000"/>
          <w:shd w:val="clear" w:color="auto" w:fill="FFFFFF"/>
        </w:rPr>
        <w:t xml:space="preserve"> мастерств</w:t>
      </w:r>
      <w:r w:rsidRPr="00D72050">
        <w:rPr>
          <w:color w:val="000000"/>
          <w:shd w:val="clear" w:color="auto" w:fill="FFFFFF"/>
        </w:rPr>
        <w:t>о</w:t>
      </w:r>
      <w:r w:rsidR="00316D44" w:rsidRPr="00D72050">
        <w:rPr>
          <w:color w:val="000000"/>
          <w:shd w:val="clear" w:color="auto" w:fill="FFFFFF"/>
        </w:rPr>
        <w:t xml:space="preserve"> работников образования </w:t>
      </w:r>
      <w:r w:rsidR="005E3B46" w:rsidRPr="00D72050">
        <w:rPr>
          <w:color w:val="000000"/>
          <w:shd w:val="clear" w:color="auto" w:fill="FFFFFF"/>
        </w:rPr>
        <w:t xml:space="preserve">и содействует </w:t>
      </w:r>
      <w:r w:rsidR="00A26EEE" w:rsidRPr="00D72050">
        <w:t>повыш</w:t>
      </w:r>
      <w:r w:rsidR="005E3B46" w:rsidRPr="00D72050">
        <w:t xml:space="preserve">ению мотивации школьников к </w:t>
      </w:r>
      <w:r w:rsidR="009B5D72" w:rsidRPr="00D72050">
        <w:t xml:space="preserve">изучению </w:t>
      </w:r>
      <w:r w:rsidR="00550A1B">
        <w:t xml:space="preserve">природы родного края, экологических проблем, знакомству с </w:t>
      </w:r>
      <w:r w:rsidR="009B5D72" w:rsidRPr="00D72050">
        <w:t>памятник</w:t>
      </w:r>
      <w:r w:rsidR="00550A1B">
        <w:t>ами</w:t>
      </w:r>
      <w:r w:rsidR="009B5D72" w:rsidRPr="00D72050">
        <w:t xml:space="preserve"> истории и культуры родного края, достопримечательностей, памятных улиц Рязани, популяризации народного искусства и сохранения культурных традиций.</w:t>
      </w:r>
      <w:r w:rsidR="00A37A01">
        <w:t xml:space="preserve"> Важной составляющей конкурса является и организация практико-ориентированной деятельности с экологической сос</w:t>
      </w:r>
      <w:r w:rsidR="002C74F7">
        <w:t>т</w:t>
      </w:r>
      <w:r w:rsidR="00A37A01">
        <w:t>авляющей</w:t>
      </w:r>
      <w:r w:rsidR="002C74F7">
        <w:t xml:space="preserve"> (</w:t>
      </w:r>
      <w:r w:rsidR="00DD062C">
        <w:t xml:space="preserve">оформление и распространение </w:t>
      </w:r>
      <w:r w:rsidR="002C74F7">
        <w:t>листовк</w:t>
      </w:r>
      <w:r w:rsidR="00DD062C">
        <w:t>и</w:t>
      </w:r>
      <w:r w:rsidR="002C74F7">
        <w:t xml:space="preserve"> «Кормите белок правильно»</w:t>
      </w:r>
      <w:r w:rsidR="00DD062C">
        <w:t>, пожелания Окскому заповеднику ко дню его рождения, мини исследования по экономию электроэнергии в квартире</w:t>
      </w:r>
      <w:r w:rsidR="002C74F7">
        <w:t>)</w:t>
      </w:r>
      <w:r w:rsidR="002775F0">
        <w:t>, что также способствует становлению нравственной личности</w:t>
      </w:r>
      <w:bookmarkStart w:id="0" w:name="_GoBack"/>
      <w:bookmarkEnd w:id="0"/>
      <w:r w:rsidR="00A37A01">
        <w:t>.</w:t>
      </w:r>
    </w:p>
    <w:p w:rsidR="009B5D72" w:rsidRPr="00D72050" w:rsidRDefault="009B5D72" w:rsidP="00D72050"/>
    <w:p w:rsidR="00216CDC" w:rsidRPr="00D72050" w:rsidRDefault="009B5D72" w:rsidP="00D72050">
      <w:pPr>
        <w:rPr>
          <w:b/>
        </w:rPr>
      </w:pPr>
      <w:r w:rsidRPr="00D72050">
        <w:rPr>
          <w:b/>
        </w:rPr>
        <w:t>Основная часть</w:t>
      </w:r>
    </w:p>
    <w:p w:rsidR="00F8202F" w:rsidRPr="00D72050" w:rsidRDefault="00F8202F" w:rsidP="00D72050">
      <w:pPr>
        <w:ind w:firstLine="709"/>
        <w:jc w:val="both"/>
      </w:pPr>
      <w:r w:rsidRPr="00D72050">
        <w:t xml:space="preserve">Ежегодно коллектив педагогов городского Центра детского экологического образования МБУДО «ЦДТ «Приокский» организуют для учащихся 1-8-х классов школ города Рязани городской конкурс «Загадки зимней Рязани». </w:t>
      </w:r>
    </w:p>
    <w:p w:rsidR="00A97150" w:rsidRPr="00D72050" w:rsidRDefault="00A97150" w:rsidP="00D72050">
      <w:pPr>
        <w:ind w:firstLine="709"/>
        <w:jc w:val="both"/>
      </w:pPr>
      <w:r w:rsidRPr="00D72050">
        <w:t xml:space="preserve">Так как конкурс проходит в зимнее время, то и содержательная линия его основывается на особенностях зимней жизни животных и растений, связана с зимними явлениями в природе. </w:t>
      </w:r>
    </w:p>
    <w:p w:rsidR="00F8202F" w:rsidRPr="00D72050" w:rsidRDefault="00F8202F" w:rsidP="00D72050">
      <w:pPr>
        <w:ind w:firstLine="709"/>
        <w:jc w:val="both"/>
      </w:pPr>
      <w:r w:rsidRPr="00D72050">
        <w:t xml:space="preserve">В 2021-2022 учебном году </w:t>
      </w:r>
      <w:r w:rsidR="00A97150" w:rsidRPr="00D72050">
        <w:t xml:space="preserve">задания </w:t>
      </w:r>
      <w:r w:rsidRPr="00D72050">
        <w:t>конкурс</w:t>
      </w:r>
      <w:r w:rsidR="00A97150" w:rsidRPr="00D72050">
        <w:t>а</w:t>
      </w:r>
      <w:r w:rsidRPr="00D72050">
        <w:t xml:space="preserve"> </w:t>
      </w:r>
      <w:r w:rsidR="00A97150" w:rsidRPr="00D72050">
        <w:t xml:space="preserve">посвящены следующим </w:t>
      </w:r>
      <w:r w:rsidRPr="00D72050">
        <w:t>событи</w:t>
      </w:r>
      <w:r w:rsidR="00A97150" w:rsidRPr="00D72050">
        <w:t>ям:</w:t>
      </w:r>
    </w:p>
    <w:p w:rsidR="00F8202F" w:rsidRPr="00D72050" w:rsidRDefault="00F8202F" w:rsidP="00D72050">
      <w:pPr>
        <w:ind w:firstLine="709"/>
        <w:jc w:val="both"/>
      </w:pPr>
      <w:r w:rsidRPr="00D72050">
        <w:t xml:space="preserve"> </w:t>
      </w:r>
      <w:r w:rsidR="00A97150" w:rsidRPr="00D72050">
        <w:t xml:space="preserve">- </w:t>
      </w:r>
      <w:r w:rsidRPr="00D72050">
        <w:t>Год народного искусства и нематериального культурного наследия народов России;</w:t>
      </w:r>
    </w:p>
    <w:p w:rsidR="00A97150" w:rsidRPr="00D72050" w:rsidRDefault="00A97150" w:rsidP="00D72050">
      <w:pPr>
        <w:ind w:firstLine="709"/>
        <w:jc w:val="both"/>
      </w:pPr>
      <w:r w:rsidRPr="00D72050">
        <w:t xml:space="preserve">- </w:t>
      </w:r>
      <w:r w:rsidR="00F8202F" w:rsidRPr="00D72050">
        <w:t>200 лет со дня р</w:t>
      </w:r>
      <w:r w:rsidRPr="00D72050">
        <w:t>ождения великого</w:t>
      </w:r>
      <w:r w:rsidR="00F8202F" w:rsidRPr="00D72050">
        <w:t xml:space="preserve"> русско</w:t>
      </w:r>
      <w:r w:rsidRPr="00D72050">
        <w:t>го</w:t>
      </w:r>
      <w:r w:rsidR="00F8202F" w:rsidRPr="00D72050">
        <w:t xml:space="preserve"> писателя, поэт</w:t>
      </w:r>
      <w:r w:rsidRPr="00D72050">
        <w:t>а</w:t>
      </w:r>
      <w:r w:rsidR="00F8202F" w:rsidRPr="00D72050">
        <w:t xml:space="preserve"> и публицист</w:t>
      </w:r>
      <w:r w:rsidRPr="00D72050">
        <w:t>а</w:t>
      </w:r>
      <w:r w:rsidR="00F8202F" w:rsidRPr="00D72050">
        <w:t>, классик</w:t>
      </w:r>
      <w:r w:rsidRPr="00D72050">
        <w:t>а</w:t>
      </w:r>
      <w:r w:rsidR="00F8202F" w:rsidRPr="00D72050">
        <w:t xml:space="preserve"> русской литературы</w:t>
      </w:r>
      <w:r w:rsidRPr="00D72050">
        <w:t xml:space="preserve"> Николаю Алексеевичу Некрасову;</w:t>
      </w:r>
    </w:p>
    <w:p w:rsidR="00A97150" w:rsidRPr="00D72050" w:rsidRDefault="00A97150" w:rsidP="00D72050">
      <w:pPr>
        <w:ind w:firstLine="709"/>
        <w:jc w:val="both"/>
      </w:pPr>
      <w:r w:rsidRPr="00D72050">
        <w:lastRenderedPageBreak/>
        <w:t>- 87 лет со дня основания Окского биосферного заповедника;</w:t>
      </w:r>
    </w:p>
    <w:p w:rsidR="00A97150" w:rsidRPr="00D72050" w:rsidRDefault="00A97150" w:rsidP="00D72050">
      <w:pPr>
        <w:ind w:firstLine="709"/>
        <w:jc w:val="both"/>
      </w:pPr>
      <w:r w:rsidRPr="00D72050">
        <w:t>- ряд</w:t>
      </w:r>
      <w:r w:rsidR="00B20262">
        <w:t>у</w:t>
      </w:r>
      <w:r w:rsidRPr="00D72050">
        <w:t xml:space="preserve"> экологических проблем в городе</w:t>
      </w:r>
      <w:r w:rsidR="00B20262">
        <w:t>,</w:t>
      </w:r>
      <w:r w:rsidRPr="00D72050">
        <w:t xml:space="preserve"> актуальных зимой: использование фейерверков, экономия электроэнергии в быту, бережное отношение к животным.</w:t>
      </w:r>
    </w:p>
    <w:p w:rsidR="00F8202F" w:rsidRPr="00D72050" w:rsidRDefault="00F8202F" w:rsidP="00D72050">
      <w:pPr>
        <w:ind w:firstLine="709"/>
        <w:jc w:val="both"/>
      </w:pPr>
      <w:r w:rsidRPr="00D72050">
        <w:t xml:space="preserve">Участники выполняют три обязательных задания: экотропа «Тайны рязанской улицы», </w:t>
      </w:r>
      <w:proofErr w:type="gramStart"/>
      <w:r w:rsidRPr="00D72050">
        <w:t>эколого-краеведческий</w:t>
      </w:r>
      <w:proofErr w:type="gramEnd"/>
      <w:r w:rsidRPr="00D72050">
        <w:t xml:space="preserve"> квест «Снежная заморочка» и творческое задание «Важные слова».</w:t>
      </w:r>
    </w:p>
    <w:p w:rsidR="003F4CE1" w:rsidRPr="00D72050" w:rsidRDefault="00F8202F" w:rsidP="00D72050">
      <w:pPr>
        <w:shd w:val="clear" w:color="auto" w:fill="FFFFFF"/>
        <w:ind w:firstLine="708"/>
        <w:jc w:val="both"/>
        <w:outlineLvl w:val="3"/>
        <w:rPr>
          <w:color w:val="000000"/>
        </w:rPr>
      </w:pPr>
      <w:r w:rsidRPr="00D72050">
        <w:rPr>
          <w:color w:val="000000"/>
          <w:u w:val="single"/>
        </w:rPr>
        <w:t>Экотропа «Т</w:t>
      </w:r>
      <w:r w:rsidR="00A97150" w:rsidRPr="00D72050">
        <w:rPr>
          <w:color w:val="000000"/>
          <w:u w:val="single"/>
        </w:rPr>
        <w:t>айны рязанской улицы»</w:t>
      </w:r>
      <w:r w:rsidR="00A97150" w:rsidRPr="00D72050">
        <w:rPr>
          <w:color w:val="000000"/>
        </w:rPr>
        <w:t xml:space="preserve">.  </w:t>
      </w:r>
    </w:p>
    <w:p w:rsidR="00A97150" w:rsidRPr="00D72050" w:rsidRDefault="00A97150" w:rsidP="00D72050">
      <w:pPr>
        <w:shd w:val="clear" w:color="auto" w:fill="FFFFFF"/>
        <w:ind w:firstLine="708"/>
        <w:jc w:val="both"/>
        <w:outlineLvl w:val="3"/>
        <w:rPr>
          <w:color w:val="000000"/>
        </w:rPr>
      </w:pPr>
      <w:r w:rsidRPr="00D72050">
        <w:rPr>
          <w:color w:val="000000"/>
        </w:rPr>
        <w:t xml:space="preserve">Чтобы начать свой путь по экотропе участникам предлагалось отгадать зашифрованную строчку Н.А. Некрасова. Для 1-4 классов строчка из </w:t>
      </w:r>
      <w:r w:rsidR="00E76E10" w:rsidRPr="00D72050">
        <w:rPr>
          <w:color w:val="000000"/>
        </w:rPr>
        <w:t>поэмы «Крестьянские дети»: «Однажды, в студеную зимнюю пору», для 5-8 классов</w:t>
      </w:r>
      <w:r w:rsidR="00E76E10" w:rsidRPr="00D72050">
        <w:t xml:space="preserve"> </w:t>
      </w:r>
      <w:r w:rsidR="00E76E10" w:rsidRPr="00D72050">
        <w:rPr>
          <w:color w:val="000000"/>
        </w:rPr>
        <w:t xml:space="preserve">«Мороз воевода дозором» из стихотворения «Мороз-воевода». Произведения выбраны основываясь на школьную программу по чтению и литературе. </w:t>
      </w:r>
    </w:p>
    <w:p w:rsidR="00E76E10" w:rsidRPr="00D72050" w:rsidRDefault="00E76E10" w:rsidP="00D72050">
      <w:pPr>
        <w:shd w:val="clear" w:color="auto" w:fill="FFFFFF"/>
        <w:ind w:firstLine="708"/>
        <w:jc w:val="both"/>
        <w:outlineLvl w:val="3"/>
        <w:rPr>
          <w:color w:val="000000"/>
        </w:rPr>
      </w:pPr>
      <w:r w:rsidRPr="00D72050">
        <w:rPr>
          <w:color w:val="000000"/>
        </w:rPr>
        <w:t xml:space="preserve">Первая остановка экотропы это историческая часть улицы Некрасова, здание с табличкой. Дома по ул. </w:t>
      </w:r>
      <w:proofErr w:type="spellStart"/>
      <w:r w:rsidRPr="00D72050">
        <w:rPr>
          <w:color w:val="000000"/>
        </w:rPr>
        <w:t>Новослабодская</w:t>
      </w:r>
      <w:proofErr w:type="spellEnd"/>
      <w:r w:rsidRPr="00D72050">
        <w:rPr>
          <w:color w:val="000000"/>
        </w:rPr>
        <w:t>, д. 28, но на доме табличка «ул. Некрасова». Около этого дома нужно было сделать фотографию всем участникам конкурса.</w:t>
      </w:r>
    </w:p>
    <w:p w:rsidR="00A97150" w:rsidRPr="00D72050" w:rsidRDefault="00E76E10" w:rsidP="00D72050">
      <w:pPr>
        <w:shd w:val="clear" w:color="auto" w:fill="FFFFFF"/>
        <w:ind w:firstLine="708"/>
        <w:jc w:val="both"/>
        <w:outlineLvl w:val="3"/>
        <w:rPr>
          <w:color w:val="000000"/>
        </w:rPr>
      </w:pPr>
      <w:r w:rsidRPr="00D72050">
        <w:rPr>
          <w:color w:val="000000"/>
        </w:rPr>
        <w:t xml:space="preserve">Вторая остановка. </w:t>
      </w:r>
      <w:r w:rsidR="00D2795C" w:rsidRPr="00D72050">
        <w:rPr>
          <w:color w:val="000000"/>
        </w:rPr>
        <w:t>Участникам предлагалось фото здания и  головоломка. Разгадав головоломку, участники получали подсказку, что это за здание, узнавали его историю и  делали фотографию.</w:t>
      </w:r>
    </w:p>
    <w:p w:rsidR="00D2795C" w:rsidRPr="00D72050" w:rsidRDefault="00D2795C" w:rsidP="00D72050">
      <w:pPr>
        <w:shd w:val="clear" w:color="auto" w:fill="FFFFFF"/>
        <w:ind w:firstLine="708"/>
        <w:jc w:val="both"/>
        <w:outlineLvl w:val="3"/>
        <w:rPr>
          <w:color w:val="000000"/>
        </w:rPr>
      </w:pPr>
      <w:r w:rsidRPr="00D72050">
        <w:rPr>
          <w:color w:val="000000"/>
        </w:rPr>
        <w:t xml:space="preserve">Третья остановка отправляла на другую часть этой же улицы. Там находятся 2 </w:t>
      </w:r>
      <w:proofErr w:type="gramStart"/>
      <w:r w:rsidRPr="00D72050">
        <w:rPr>
          <w:color w:val="000000"/>
        </w:rPr>
        <w:t>деревянных</w:t>
      </w:r>
      <w:proofErr w:type="gramEnd"/>
      <w:r w:rsidRPr="00D72050">
        <w:rPr>
          <w:color w:val="000000"/>
        </w:rPr>
        <w:t xml:space="preserve"> старинных дома. Они официально относятся к соседней улице, расположенной в нескольких шагах. </w:t>
      </w:r>
    </w:p>
    <w:p w:rsidR="00D2795C" w:rsidRPr="00D72050" w:rsidRDefault="00D2795C" w:rsidP="00D72050">
      <w:pPr>
        <w:shd w:val="clear" w:color="auto" w:fill="FFFFFF"/>
        <w:ind w:firstLine="708"/>
        <w:jc w:val="both"/>
        <w:outlineLvl w:val="3"/>
        <w:rPr>
          <w:color w:val="000000"/>
        </w:rPr>
      </w:pPr>
      <w:r w:rsidRPr="00D72050">
        <w:rPr>
          <w:color w:val="000000"/>
        </w:rPr>
        <w:t>Один из этих домов, связан с автором картины «Снегурочка» Врубеля</w:t>
      </w:r>
      <w:r w:rsidR="003F4CE1" w:rsidRPr="00D72050">
        <w:rPr>
          <w:color w:val="000000"/>
        </w:rPr>
        <w:t xml:space="preserve"> (ул. Семинарская, д. 16)</w:t>
      </w:r>
      <w:r w:rsidRPr="00D72050">
        <w:rPr>
          <w:color w:val="000000"/>
        </w:rPr>
        <w:t xml:space="preserve">. В другой дом, по мнению краеведов, заходил Есенин, у которого есть строчки о зиме (строчка зашифрованы в названии зимующих птиц города). Участники также фотографировались на фото дома 14 по улице </w:t>
      </w:r>
      <w:proofErr w:type="gramStart"/>
      <w:r w:rsidRPr="00D72050">
        <w:rPr>
          <w:color w:val="000000"/>
        </w:rPr>
        <w:t>Семинарская</w:t>
      </w:r>
      <w:proofErr w:type="gramEnd"/>
      <w:r w:rsidRPr="00D72050">
        <w:rPr>
          <w:color w:val="000000"/>
        </w:rPr>
        <w:t>.</w:t>
      </w:r>
      <w:r w:rsidR="003F4CE1" w:rsidRPr="00D72050">
        <w:rPr>
          <w:color w:val="000000"/>
        </w:rPr>
        <w:t xml:space="preserve"> Участникам из начальной школы нужно было отгадать только строчку Есенина и написать только про этот дом.</w:t>
      </w:r>
    </w:p>
    <w:p w:rsidR="00D2795C" w:rsidRPr="00D72050" w:rsidRDefault="00D2795C" w:rsidP="00D72050">
      <w:pPr>
        <w:shd w:val="clear" w:color="auto" w:fill="FFFFFF"/>
        <w:ind w:firstLine="708"/>
        <w:jc w:val="both"/>
        <w:outlineLvl w:val="3"/>
        <w:rPr>
          <w:color w:val="000000"/>
        </w:rPr>
      </w:pPr>
      <w:r w:rsidRPr="00D72050">
        <w:rPr>
          <w:color w:val="000000"/>
        </w:rPr>
        <w:t xml:space="preserve">Четвертая остановка. Адрес зашифрован с помощью снежинок. Рядом с этим адресом расположена зеленая зона – сквер Некрасова. </w:t>
      </w:r>
      <w:r w:rsidR="003F4CE1" w:rsidRPr="00D72050">
        <w:rPr>
          <w:color w:val="000000"/>
        </w:rPr>
        <w:t xml:space="preserve">Этот сквер состоит из хвойных деревьев. И следующее задание посвящено ели, как новогоднему и самому музыкальному дереву. Учащиеся 5-8 классов отгадывали название классического музыкального произведения русского композитора о Новом годе, которому в 2022 году исполнится 130 лет (Чайковский, Балет «Щелкунчик»). </w:t>
      </w:r>
    </w:p>
    <w:p w:rsidR="003F4CE1" w:rsidRPr="00D72050" w:rsidRDefault="003F4CE1" w:rsidP="00D72050">
      <w:pPr>
        <w:shd w:val="clear" w:color="auto" w:fill="FFFFFF"/>
        <w:ind w:firstLine="708"/>
        <w:jc w:val="both"/>
        <w:outlineLvl w:val="3"/>
        <w:rPr>
          <w:color w:val="000000"/>
        </w:rPr>
      </w:pPr>
      <w:r w:rsidRPr="00D72050">
        <w:rPr>
          <w:color w:val="000000"/>
        </w:rPr>
        <w:t xml:space="preserve">Так же всем участникам конкурса, предлагалось поразмышлять, какой вред на природу наносит традиционное новогоднее развлечение – фейерверк. И написать свои семейные новогодние традиции. </w:t>
      </w:r>
    </w:p>
    <w:p w:rsidR="003F4CE1" w:rsidRPr="00D72050" w:rsidRDefault="003F4CE1" w:rsidP="00D72050">
      <w:pPr>
        <w:shd w:val="clear" w:color="auto" w:fill="FFFFFF"/>
        <w:ind w:firstLine="708"/>
        <w:jc w:val="both"/>
        <w:outlineLvl w:val="3"/>
        <w:rPr>
          <w:color w:val="000000"/>
          <w:u w:val="single"/>
        </w:rPr>
      </w:pPr>
      <w:proofErr w:type="gramStart"/>
      <w:r w:rsidRPr="00D72050">
        <w:rPr>
          <w:color w:val="000000"/>
          <w:u w:val="single"/>
        </w:rPr>
        <w:t>Эколого-биологический</w:t>
      </w:r>
      <w:proofErr w:type="gramEnd"/>
      <w:r w:rsidRPr="00D72050">
        <w:rPr>
          <w:color w:val="000000"/>
          <w:u w:val="single"/>
        </w:rPr>
        <w:t xml:space="preserve"> квест «Снежная заморочка».</w:t>
      </w:r>
    </w:p>
    <w:p w:rsidR="00D90DE0" w:rsidRPr="00D72050" w:rsidRDefault="003F4CE1" w:rsidP="00D72050">
      <w:pPr>
        <w:ind w:firstLine="709"/>
        <w:jc w:val="both"/>
      </w:pPr>
      <w:r w:rsidRPr="00D72050">
        <w:t xml:space="preserve">За последние пару лет в Рязани в Центральном парке культуры и отдыха распространилось большое количество белок, которых подкармливают люди. Очень часто белкам предлагают такие продукты, которые ей вредны. </w:t>
      </w:r>
    </w:p>
    <w:p w:rsidR="00D90DE0" w:rsidRPr="00D72050" w:rsidRDefault="00D90DE0" w:rsidP="00D72050">
      <w:pPr>
        <w:ind w:firstLine="709"/>
        <w:jc w:val="both"/>
      </w:pPr>
      <w:r w:rsidRPr="00D72050">
        <w:t xml:space="preserve">Для иллюстрации этой проблемы педагоги разработали квест. </w:t>
      </w:r>
    </w:p>
    <w:p w:rsidR="00D90DE0" w:rsidRPr="00D72050" w:rsidRDefault="00D90DE0" w:rsidP="00D72050">
      <w:pPr>
        <w:ind w:firstLine="709"/>
        <w:jc w:val="both"/>
      </w:pPr>
      <w:r w:rsidRPr="00D72050">
        <w:t>Участникам было предложено отгадать белку по ключевым фразам. В каждой возрастной категории было по 5 фраз. Все они связаны с особенностями жизнедеятельности зверька</w:t>
      </w:r>
      <w:r w:rsidR="00392583" w:rsidRPr="00D72050">
        <w:t xml:space="preserve">, взаимоотношениям в природе и </w:t>
      </w:r>
      <w:r w:rsidRPr="00D72050">
        <w:t>его хозяйств</w:t>
      </w:r>
      <w:r w:rsidR="00392583" w:rsidRPr="00D72050">
        <w:t>енным использованием человеком.</w:t>
      </w:r>
    </w:p>
    <w:p w:rsidR="00392583" w:rsidRPr="00D72050" w:rsidRDefault="00D90DE0" w:rsidP="00D72050">
      <w:pPr>
        <w:ind w:firstLine="709"/>
        <w:jc w:val="both"/>
      </w:pPr>
      <w:r w:rsidRPr="00D72050">
        <w:t xml:space="preserve">Далее </w:t>
      </w:r>
      <w:r w:rsidR="00392583" w:rsidRPr="00D72050">
        <w:t>разработано ряд заданий краеведческого и экологического аспекта, ответами на которые были цифры. Цифры обозначают букву в алфавите. Выполнив все задания верно из бу</w:t>
      </w:r>
      <w:proofErr w:type="gramStart"/>
      <w:r w:rsidR="00392583" w:rsidRPr="00D72050">
        <w:t>кв скл</w:t>
      </w:r>
      <w:proofErr w:type="gramEnd"/>
      <w:r w:rsidR="00392583" w:rsidRPr="00D72050">
        <w:t>адывается слово, обозначающее зимнее природное явление. У начальной школы слово из 5 букв (</w:t>
      </w:r>
      <w:proofErr w:type="spellStart"/>
      <w:r w:rsidR="00392583" w:rsidRPr="00D72050">
        <w:t>кухта</w:t>
      </w:r>
      <w:proofErr w:type="spellEnd"/>
      <w:r w:rsidR="00392583" w:rsidRPr="00D72050">
        <w:t xml:space="preserve"> и </w:t>
      </w:r>
      <w:proofErr w:type="spellStart"/>
      <w:r w:rsidR="00392583" w:rsidRPr="00D72050">
        <w:t>рянда</w:t>
      </w:r>
      <w:proofErr w:type="spellEnd"/>
      <w:r w:rsidR="00392583" w:rsidRPr="00D72050">
        <w:t>)</w:t>
      </w:r>
      <w:r w:rsidR="003A5444" w:rsidRPr="00D72050">
        <w:t>.</w:t>
      </w:r>
    </w:p>
    <w:p w:rsidR="003F4CE1" w:rsidRPr="00D72050" w:rsidRDefault="003A5444" w:rsidP="00D72050">
      <w:pPr>
        <w:ind w:firstLine="709"/>
        <w:jc w:val="both"/>
      </w:pPr>
      <w:r w:rsidRPr="00D72050">
        <w:t xml:space="preserve">Итоговым заданием квеста </w:t>
      </w:r>
      <w:r w:rsidR="003F4CE1" w:rsidRPr="00D72050">
        <w:t>было изготовить листовку, посвящённую правильному поведению человека по отношению к этому животному в парке города. Участникам было предложено отдать свою листовку посетителям парка, которые кормили белок, и рассказать о правилах подкормки и безопасности. Такое задание в очередной раз проиллюстрирует своевременность и значимость совместных усилий участников, их родителей и педагогов для решения этой проблемы.</w:t>
      </w:r>
    </w:p>
    <w:p w:rsidR="003F4CE1" w:rsidRPr="00D72050" w:rsidRDefault="003A5444" w:rsidP="00D72050">
      <w:pPr>
        <w:shd w:val="clear" w:color="auto" w:fill="FFFFFF"/>
        <w:ind w:firstLine="708"/>
        <w:jc w:val="both"/>
        <w:outlineLvl w:val="3"/>
        <w:rPr>
          <w:color w:val="000000"/>
        </w:rPr>
      </w:pPr>
      <w:r w:rsidRPr="00D72050">
        <w:rPr>
          <w:color w:val="000000"/>
          <w:u w:val="single"/>
        </w:rPr>
        <w:lastRenderedPageBreak/>
        <w:t>Т</w:t>
      </w:r>
      <w:r w:rsidR="00F8202F" w:rsidRPr="00D72050">
        <w:rPr>
          <w:color w:val="000000"/>
          <w:u w:val="single"/>
        </w:rPr>
        <w:t>ворческое задание «Важные слова»</w:t>
      </w:r>
      <w:r w:rsidRPr="00D72050">
        <w:rPr>
          <w:color w:val="000000"/>
        </w:rPr>
        <w:t>. Это задание посвящено Окскому биосферному заповеднику. Участникам было предложено составить пожелание работникам заповедника с Новым годом и с Днем основания заповедника. Сложность этого задания состоит в том, что использовать можно только букв</w:t>
      </w:r>
      <w:r w:rsidR="002034E3" w:rsidRPr="00D72050">
        <w:rPr>
          <w:color w:val="000000"/>
        </w:rPr>
        <w:t>ы из отгаданных слов. Источником букв стали слова о былинном персонаже, ответственного за отличное настроение и веселье в новогодние праздники в Рязани.</w:t>
      </w:r>
    </w:p>
    <w:p w:rsidR="005B537C" w:rsidRPr="00D72050" w:rsidRDefault="005B537C" w:rsidP="00D72050">
      <w:pPr>
        <w:ind w:firstLine="709"/>
        <w:jc w:val="both"/>
      </w:pPr>
      <w:r w:rsidRPr="00D72050">
        <w:t xml:space="preserve">По желанию, можно было принять участие в Общероссийской акции Союза охраны птиц России «Серая шейка» 15-16 января 2022 г. на сайте акции: </w:t>
      </w:r>
      <w:hyperlink r:id="rId11" w:history="1">
        <w:r w:rsidRPr="00D72050">
          <w:rPr>
            <w:rStyle w:val="a3"/>
          </w:rPr>
          <w:t>https://www.rzn-ecolog.ru/db_html/29-11-16.html</w:t>
        </w:r>
      </w:hyperlink>
      <w:r w:rsidRPr="00D72050">
        <w:t>. Учет</w:t>
      </w:r>
      <w:r w:rsidRPr="00D72050">
        <w:rPr>
          <w:spacing w:val="-2"/>
        </w:rPr>
        <w:t xml:space="preserve"> </w:t>
      </w:r>
      <w:r w:rsidRPr="00D72050">
        <w:t>проходит</w:t>
      </w:r>
      <w:r w:rsidRPr="00D72050">
        <w:rPr>
          <w:spacing w:val="-2"/>
        </w:rPr>
        <w:t xml:space="preserve"> </w:t>
      </w:r>
      <w:r w:rsidRPr="00D72050">
        <w:t>только</w:t>
      </w:r>
      <w:r w:rsidRPr="00D72050">
        <w:rPr>
          <w:spacing w:val="-5"/>
        </w:rPr>
        <w:t xml:space="preserve"> </w:t>
      </w:r>
      <w:r w:rsidRPr="00D72050">
        <w:t>на</w:t>
      </w:r>
      <w:r w:rsidRPr="00D72050">
        <w:rPr>
          <w:spacing w:val="-3"/>
        </w:rPr>
        <w:t xml:space="preserve"> </w:t>
      </w:r>
      <w:r w:rsidRPr="00D72050">
        <w:t>территории</w:t>
      </w:r>
      <w:r w:rsidRPr="00D72050">
        <w:rPr>
          <w:spacing w:val="-2"/>
        </w:rPr>
        <w:t xml:space="preserve"> </w:t>
      </w:r>
      <w:r w:rsidRPr="00D72050">
        <w:t>города</w:t>
      </w:r>
      <w:r w:rsidRPr="00D72050">
        <w:rPr>
          <w:spacing w:val="-2"/>
        </w:rPr>
        <w:t xml:space="preserve"> </w:t>
      </w:r>
      <w:r w:rsidRPr="00D72050">
        <w:t>Рязани</w:t>
      </w:r>
      <w:r w:rsidRPr="00D72050">
        <w:rPr>
          <w:spacing w:val="-4"/>
        </w:rPr>
        <w:t xml:space="preserve"> </w:t>
      </w:r>
      <w:r w:rsidRPr="00D72050">
        <w:t>и</w:t>
      </w:r>
      <w:r w:rsidRPr="00D72050">
        <w:rPr>
          <w:spacing w:val="-2"/>
        </w:rPr>
        <w:t xml:space="preserve"> </w:t>
      </w:r>
      <w:r w:rsidRPr="00D72050">
        <w:t>Рязанской</w:t>
      </w:r>
      <w:r w:rsidRPr="00D72050">
        <w:rPr>
          <w:spacing w:val="-2"/>
        </w:rPr>
        <w:t xml:space="preserve"> </w:t>
      </w:r>
      <w:r w:rsidRPr="00D72050">
        <w:t xml:space="preserve">области. </w:t>
      </w:r>
    </w:p>
    <w:p w:rsidR="00F8202F" w:rsidRPr="00D72050" w:rsidRDefault="002034E3" w:rsidP="00D72050">
      <w:pPr>
        <w:shd w:val="clear" w:color="auto" w:fill="FFFFFF"/>
        <w:ind w:firstLine="708"/>
        <w:jc w:val="both"/>
        <w:outlineLvl w:val="3"/>
        <w:rPr>
          <w:b/>
          <w:bCs/>
          <w:color w:val="181818"/>
          <w:u w:val="single"/>
          <w:shd w:val="clear" w:color="auto" w:fill="FFFFFF"/>
        </w:rPr>
      </w:pPr>
      <w:r w:rsidRPr="00D72050">
        <w:t>Всего в конкурсе принял участие около 200 участник, организаторы получили более 100 положительных отзывов от учащихся, их родителей и руководителей.</w:t>
      </w:r>
    </w:p>
    <w:p w:rsidR="00216CDC" w:rsidRPr="00D72050" w:rsidRDefault="00216CDC" w:rsidP="00D72050">
      <w:pPr>
        <w:ind w:firstLine="709"/>
        <w:jc w:val="both"/>
      </w:pPr>
      <w:bookmarkStart w:id="1" w:name="TOC--2"/>
      <w:bookmarkEnd w:id="1"/>
    </w:p>
    <w:p w:rsidR="00BA7986" w:rsidRPr="00D72050" w:rsidRDefault="00BA7986" w:rsidP="00D72050">
      <w:pPr>
        <w:pStyle w:val="21"/>
        <w:spacing w:line="240" w:lineRule="auto"/>
        <w:ind w:left="0" w:right="-20"/>
        <w:jc w:val="center"/>
      </w:pPr>
      <w:r w:rsidRPr="00D72050">
        <w:t>Информационное</w:t>
      </w:r>
      <w:r w:rsidRPr="00D72050">
        <w:rPr>
          <w:spacing w:val="-4"/>
        </w:rPr>
        <w:t xml:space="preserve"> </w:t>
      </w:r>
      <w:r w:rsidRPr="00D72050">
        <w:t>письмо</w:t>
      </w:r>
      <w:r w:rsidRPr="00D72050">
        <w:rPr>
          <w:spacing w:val="-2"/>
        </w:rPr>
        <w:t xml:space="preserve"> </w:t>
      </w:r>
      <w:r w:rsidRPr="00D72050">
        <w:t>городского конкурса «Загадки зимней Рязани»</w:t>
      </w:r>
    </w:p>
    <w:p w:rsidR="00BA7986" w:rsidRPr="00D72050" w:rsidRDefault="00BA7986" w:rsidP="00D72050">
      <w:pPr>
        <w:pStyle w:val="21"/>
        <w:spacing w:line="240" w:lineRule="auto"/>
        <w:ind w:left="0" w:right="-20"/>
        <w:jc w:val="center"/>
      </w:pPr>
      <w:r w:rsidRPr="00D72050">
        <w:t>для учащихся 7-8-х классов</w:t>
      </w:r>
    </w:p>
    <w:p w:rsidR="00BA7986" w:rsidRPr="00D72050" w:rsidRDefault="00BA7986" w:rsidP="00D72050">
      <w:pPr>
        <w:pStyle w:val="a4"/>
        <w:ind w:left="0" w:right="-20" w:firstLine="709"/>
        <w:rPr>
          <w:b/>
        </w:rPr>
      </w:pPr>
      <w:r w:rsidRPr="00D72050">
        <w:rPr>
          <w:b/>
        </w:rPr>
        <w:t>Требования к оформлению и выполнению заданий:</w:t>
      </w:r>
    </w:p>
    <w:p w:rsidR="008603E2" w:rsidRPr="00D72050" w:rsidRDefault="00BA7986" w:rsidP="00D72050">
      <w:pPr>
        <w:pStyle w:val="a4"/>
        <w:numPr>
          <w:ilvl w:val="0"/>
          <w:numId w:val="13"/>
        </w:numPr>
        <w:ind w:left="0" w:right="-20" w:firstLine="709"/>
      </w:pPr>
      <w:r w:rsidRPr="00D72050">
        <w:t>Создайте</w:t>
      </w:r>
      <w:r w:rsidRPr="00D72050">
        <w:rPr>
          <w:spacing w:val="1"/>
        </w:rPr>
        <w:t xml:space="preserve"> </w:t>
      </w:r>
      <w:r w:rsidRPr="00D72050">
        <w:t>файл</w:t>
      </w:r>
      <w:r w:rsidRPr="00D72050">
        <w:rPr>
          <w:spacing w:val="1"/>
        </w:rPr>
        <w:t xml:space="preserve"> </w:t>
      </w:r>
      <w:r w:rsidRPr="00D72050">
        <w:t>в</w:t>
      </w:r>
      <w:r w:rsidRPr="00D72050">
        <w:rPr>
          <w:spacing w:val="1"/>
        </w:rPr>
        <w:t xml:space="preserve"> </w:t>
      </w:r>
      <w:r w:rsidRPr="00D72050">
        <w:t>программе</w:t>
      </w:r>
      <w:r w:rsidRPr="00D72050">
        <w:rPr>
          <w:spacing w:val="1"/>
        </w:rPr>
        <w:t xml:space="preserve"> </w:t>
      </w:r>
      <w:proofErr w:type="spellStart"/>
      <w:r w:rsidRPr="00D72050">
        <w:t>Microsoft</w:t>
      </w:r>
      <w:proofErr w:type="spellEnd"/>
      <w:r w:rsidRPr="00D72050">
        <w:rPr>
          <w:spacing w:val="1"/>
        </w:rPr>
        <w:t xml:space="preserve"> </w:t>
      </w:r>
      <w:proofErr w:type="spellStart"/>
      <w:r w:rsidRPr="00D72050">
        <w:t>Word</w:t>
      </w:r>
      <w:proofErr w:type="spellEnd"/>
      <w:r w:rsidRPr="00D72050">
        <w:t>,</w:t>
      </w:r>
      <w:r w:rsidRPr="00D72050">
        <w:rPr>
          <w:spacing w:val="1"/>
        </w:rPr>
        <w:t xml:space="preserve"> </w:t>
      </w:r>
      <w:r w:rsidRPr="00D72050">
        <w:t>в</w:t>
      </w:r>
      <w:r w:rsidRPr="00D72050">
        <w:rPr>
          <w:spacing w:val="1"/>
        </w:rPr>
        <w:t xml:space="preserve"> </w:t>
      </w:r>
      <w:r w:rsidRPr="00D72050">
        <w:t>его</w:t>
      </w:r>
      <w:r w:rsidRPr="00D72050">
        <w:rPr>
          <w:spacing w:val="1"/>
        </w:rPr>
        <w:t xml:space="preserve"> </w:t>
      </w:r>
      <w:r w:rsidRPr="00D72050">
        <w:t>названии</w:t>
      </w:r>
      <w:r w:rsidRPr="00D72050">
        <w:rPr>
          <w:spacing w:val="1"/>
        </w:rPr>
        <w:t xml:space="preserve"> </w:t>
      </w:r>
      <w:r w:rsidRPr="00D72050">
        <w:t>укажите:</w:t>
      </w:r>
      <w:r w:rsidRPr="00D72050">
        <w:rPr>
          <w:spacing w:val="60"/>
        </w:rPr>
        <w:t xml:space="preserve"> </w:t>
      </w:r>
      <w:r w:rsidRPr="00D72050">
        <w:t>фамилию</w:t>
      </w:r>
      <w:r w:rsidRPr="00D72050">
        <w:rPr>
          <w:spacing w:val="1"/>
        </w:rPr>
        <w:t xml:space="preserve"> </w:t>
      </w:r>
      <w:r w:rsidRPr="00D72050">
        <w:t>участника,</w:t>
      </w:r>
      <w:r w:rsidRPr="00D72050">
        <w:rPr>
          <w:spacing w:val="1"/>
        </w:rPr>
        <w:t xml:space="preserve"> </w:t>
      </w:r>
      <w:r w:rsidRPr="00D72050">
        <w:t>номер</w:t>
      </w:r>
      <w:r w:rsidRPr="00D72050">
        <w:rPr>
          <w:spacing w:val="1"/>
        </w:rPr>
        <w:t xml:space="preserve"> </w:t>
      </w:r>
      <w:r w:rsidRPr="00D72050">
        <w:t>образовательного</w:t>
      </w:r>
      <w:r w:rsidRPr="00D72050">
        <w:rPr>
          <w:spacing w:val="1"/>
        </w:rPr>
        <w:t xml:space="preserve"> </w:t>
      </w:r>
      <w:r w:rsidRPr="00D72050">
        <w:t>учреждения</w:t>
      </w:r>
      <w:r w:rsidRPr="00D72050">
        <w:rPr>
          <w:spacing w:val="1"/>
        </w:rPr>
        <w:t xml:space="preserve">, класс. </w:t>
      </w:r>
      <w:r w:rsidRPr="00D72050">
        <w:t>Например:</w:t>
      </w:r>
      <w:r w:rsidRPr="00D72050">
        <w:rPr>
          <w:spacing w:val="1"/>
        </w:rPr>
        <w:t xml:space="preserve"> </w:t>
      </w:r>
      <w:r w:rsidRPr="00D72050">
        <w:t xml:space="preserve">Петров_77_3. </w:t>
      </w:r>
    </w:p>
    <w:p w:rsidR="008603E2" w:rsidRPr="00D72050" w:rsidRDefault="00BA7986" w:rsidP="00D72050">
      <w:pPr>
        <w:pStyle w:val="a4"/>
        <w:numPr>
          <w:ilvl w:val="0"/>
          <w:numId w:val="13"/>
        </w:numPr>
        <w:ind w:left="0" w:right="-20" w:firstLine="709"/>
      </w:pPr>
      <w:r w:rsidRPr="00D72050">
        <w:t>В</w:t>
      </w:r>
      <w:r w:rsidRPr="00D72050">
        <w:rPr>
          <w:spacing w:val="43"/>
        </w:rPr>
        <w:t xml:space="preserve"> </w:t>
      </w:r>
      <w:r w:rsidRPr="00D72050">
        <w:t>файле</w:t>
      </w:r>
      <w:r w:rsidRPr="00D72050">
        <w:rPr>
          <w:spacing w:val="45"/>
        </w:rPr>
        <w:t xml:space="preserve"> </w:t>
      </w:r>
      <w:r w:rsidRPr="00D72050">
        <w:t>сделаете</w:t>
      </w:r>
      <w:r w:rsidRPr="00D72050">
        <w:rPr>
          <w:spacing w:val="44"/>
        </w:rPr>
        <w:t xml:space="preserve"> </w:t>
      </w:r>
      <w:r w:rsidRPr="00D72050">
        <w:t>заголовок</w:t>
      </w:r>
      <w:r w:rsidRPr="00D72050">
        <w:rPr>
          <w:spacing w:val="46"/>
        </w:rPr>
        <w:t xml:space="preserve"> </w:t>
      </w:r>
      <w:r w:rsidRPr="00D72050">
        <w:t>(не</w:t>
      </w:r>
      <w:r w:rsidRPr="00D72050">
        <w:rPr>
          <w:spacing w:val="45"/>
        </w:rPr>
        <w:t xml:space="preserve"> </w:t>
      </w:r>
      <w:r w:rsidRPr="00D72050">
        <w:t>титул):</w:t>
      </w:r>
      <w:r w:rsidRPr="00D72050">
        <w:rPr>
          <w:spacing w:val="44"/>
        </w:rPr>
        <w:t xml:space="preserve"> </w:t>
      </w:r>
      <w:r w:rsidRPr="00D72050">
        <w:t>ответы на задания городского конкурса «Загадки зимней Рязани», ФИ участника, класс, школа.</w:t>
      </w:r>
    </w:p>
    <w:p w:rsidR="00BA7986" w:rsidRPr="00D72050" w:rsidRDefault="00BA7986" w:rsidP="00D72050">
      <w:pPr>
        <w:pStyle w:val="a4"/>
        <w:numPr>
          <w:ilvl w:val="0"/>
          <w:numId w:val="13"/>
        </w:numPr>
        <w:ind w:left="0" w:right="-20" w:firstLine="709"/>
      </w:pPr>
      <w:r w:rsidRPr="00D72050">
        <w:t>Участники</w:t>
      </w:r>
      <w:r w:rsidRPr="00D72050">
        <w:rPr>
          <w:spacing w:val="-4"/>
        </w:rPr>
        <w:t xml:space="preserve"> </w:t>
      </w:r>
      <w:r w:rsidRPr="00D72050">
        <w:t>конкурса</w:t>
      </w:r>
      <w:r w:rsidRPr="00D72050">
        <w:rPr>
          <w:spacing w:val="-2"/>
        </w:rPr>
        <w:t xml:space="preserve"> </w:t>
      </w:r>
      <w:r w:rsidRPr="00D72050">
        <w:t>выполняют</w:t>
      </w:r>
      <w:r w:rsidRPr="00D72050">
        <w:rPr>
          <w:spacing w:val="-1"/>
        </w:rPr>
        <w:t xml:space="preserve"> </w:t>
      </w:r>
      <w:r w:rsidRPr="00D72050">
        <w:t>задания</w:t>
      </w:r>
      <w:r w:rsidRPr="00D72050">
        <w:rPr>
          <w:spacing w:val="-1"/>
        </w:rPr>
        <w:t xml:space="preserve"> </w:t>
      </w:r>
      <w:r w:rsidRPr="00D72050">
        <w:t>вместе</w:t>
      </w:r>
      <w:r w:rsidRPr="00D72050">
        <w:rPr>
          <w:spacing w:val="-1"/>
        </w:rPr>
        <w:t xml:space="preserve"> </w:t>
      </w:r>
      <w:r w:rsidRPr="00D72050">
        <w:t>с</w:t>
      </w:r>
      <w:r w:rsidRPr="00D72050">
        <w:rPr>
          <w:spacing w:val="-3"/>
        </w:rPr>
        <w:t xml:space="preserve"> </w:t>
      </w:r>
      <w:r w:rsidRPr="00D72050">
        <w:t>родителями</w:t>
      </w:r>
      <w:r w:rsidRPr="00D72050">
        <w:rPr>
          <w:spacing w:val="-1"/>
        </w:rPr>
        <w:t xml:space="preserve"> </w:t>
      </w:r>
      <w:r w:rsidRPr="00D72050">
        <w:t>и</w:t>
      </w:r>
      <w:r w:rsidRPr="00D72050">
        <w:rPr>
          <w:spacing w:val="-1"/>
        </w:rPr>
        <w:t xml:space="preserve"> </w:t>
      </w:r>
      <w:r w:rsidRPr="00D72050">
        <w:t>(или)</w:t>
      </w:r>
      <w:r w:rsidRPr="00D72050">
        <w:rPr>
          <w:spacing w:val="-5"/>
        </w:rPr>
        <w:t xml:space="preserve"> </w:t>
      </w:r>
      <w:r w:rsidRPr="00D72050">
        <w:t>учителями.</w:t>
      </w:r>
    </w:p>
    <w:p w:rsidR="00BA7986" w:rsidRPr="00D72050" w:rsidRDefault="00BA7986" w:rsidP="00D72050">
      <w:pPr>
        <w:pStyle w:val="a4"/>
        <w:numPr>
          <w:ilvl w:val="0"/>
          <w:numId w:val="13"/>
        </w:numPr>
        <w:ind w:left="0" w:right="-20" w:firstLine="709"/>
      </w:pPr>
      <w:r w:rsidRPr="00D72050">
        <w:t xml:space="preserve">Все ответы (фото и текст) оформляются в этом файле и не должны превышать </w:t>
      </w:r>
      <w:r w:rsidRPr="00D72050">
        <w:rPr>
          <w:b/>
          <w:u w:val="single"/>
        </w:rPr>
        <w:t xml:space="preserve">пяти </w:t>
      </w:r>
      <w:r w:rsidRPr="00D72050">
        <w:t xml:space="preserve">страниц, кроме фотографии (скана) листовки (задание в квесте), шрифт 12. </w:t>
      </w:r>
    </w:p>
    <w:p w:rsidR="00BA7986" w:rsidRPr="00D72050" w:rsidRDefault="00BA7986" w:rsidP="00D72050">
      <w:pPr>
        <w:pStyle w:val="a4"/>
        <w:numPr>
          <w:ilvl w:val="0"/>
          <w:numId w:val="13"/>
        </w:numPr>
        <w:ind w:left="0" w:right="-20" w:firstLine="709"/>
      </w:pPr>
      <w:r w:rsidRPr="00D72050">
        <w:t xml:space="preserve">Некоторые фотографии участников будут использованы для фотоотчета по итогам проведения данного конкурса. </w:t>
      </w:r>
    </w:p>
    <w:p w:rsidR="00BA7986" w:rsidRPr="00D72050" w:rsidRDefault="00BA7986" w:rsidP="00D72050">
      <w:pPr>
        <w:pStyle w:val="a4"/>
        <w:numPr>
          <w:ilvl w:val="0"/>
          <w:numId w:val="13"/>
        </w:numPr>
        <w:ind w:left="0" w:right="-23" w:firstLine="709"/>
      </w:pPr>
      <w:r w:rsidRPr="00D72050">
        <w:t>В</w:t>
      </w:r>
      <w:r w:rsidRPr="00D72050">
        <w:rPr>
          <w:spacing w:val="1"/>
        </w:rPr>
        <w:t xml:space="preserve"> </w:t>
      </w:r>
      <w:r w:rsidRPr="00D72050">
        <w:t>ответах</w:t>
      </w:r>
      <w:r w:rsidRPr="00D72050">
        <w:rPr>
          <w:spacing w:val="1"/>
        </w:rPr>
        <w:t xml:space="preserve"> </w:t>
      </w:r>
      <w:r w:rsidRPr="00D72050">
        <w:t>высказывайте</w:t>
      </w:r>
      <w:r w:rsidRPr="00D72050">
        <w:rPr>
          <w:spacing w:val="1"/>
        </w:rPr>
        <w:t xml:space="preserve"> </w:t>
      </w:r>
      <w:r w:rsidRPr="00D72050">
        <w:t>собственное</w:t>
      </w:r>
      <w:r w:rsidRPr="00D72050">
        <w:rPr>
          <w:spacing w:val="1"/>
        </w:rPr>
        <w:t xml:space="preserve"> </w:t>
      </w:r>
      <w:r w:rsidRPr="00D72050">
        <w:t>мнение,</w:t>
      </w:r>
      <w:r w:rsidRPr="00D72050">
        <w:rPr>
          <w:spacing w:val="1"/>
        </w:rPr>
        <w:t xml:space="preserve"> </w:t>
      </w:r>
      <w:r w:rsidRPr="00D72050">
        <w:t>для</w:t>
      </w:r>
      <w:r w:rsidRPr="00D72050">
        <w:rPr>
          <w:spacing w:val="1"/>
        </w:rPr>
        <w:t xml:space="preserve"> </w:t>
      </w:r>
      <w:r w:rsidRPr="00D72050">
        <w:t>этого</w:t>
      </w:r>
      <w:r w:rsidRPr="00D72050">
        <w:rPr>
          <w:spacing w:val="1"/>
        </w:rPr>
        <w:t xml:space="preserve"> </w:t>
      </w:r>
      <w:r w:rsidRPr="00D72050">
        <w:t>предлагаем</w:t>
      </w:r>
      <w:r w:rsidRPr="00D72050">
        <w:rPr>
          <w:spacing w:val="1"/>
        </w:rPr>
        <w:t xml:space="preserve"> </w:t>
      </w:r>
      <w:r w:rsidRPr="00D72050">
        <w:t>вам</w:t>
      </w:r>
      <w:r w:rsidRPr="00D72050">
        <w:rPr>
          <w:spacing w:val="1"/>
        </w:rPr>
        <w:t xml:space="preserve"> </w:t>
      </w:r>
      <w:r w:rsidRPr="00D72050">
        <w:t>использовать ключевые фразы: я и моя семья; стало для меня открытием; мне понравилось;</w:t>
      </w:r>
      <w:r w:rsidRPr="00D72050">
        <w:rPr>
          <w:spacing w:val="1"/>
        </w:rPr>
        <w:t xml:space="preserve"> </w:t>
      </w:r>
      <w:r w:rsidRPr="00D72050">
        <w:t>было сложно; меня поразило; мне было интересно узнать; я задумался (ась); было увлекательно</w:t>
      </w:r>
      <w:r w:rsidRPr="00D72050">
        <w:rPr>
          <w:spacing w:val="1"/>
        </w:rPr>
        <w:t xml:space="preserve"> </w:t>
      </w:r>
      <w:r w:rsidRPr="00D72050">
        <w:t>(можете сформулировать</w:t>
      </w:r>
      <w:r w:rsidRPr="00D72050">
        <w:rPr>
          <w:spacing w:val="1"/>
        </w:rPr>
        <w:t xml:space="preserve"> </w:t>
      </w:r>
      <w:r w:rsidRPr="00D72050">
        <w:t>свои фразы). При</w:t>
      </w:r>
      <w:r w:rsidRPr="00D72050">
        <w:rPr>
          <w:spacing w:val="2"/>
        </w:rPr>
        <w:t xml:space="preserve"> </w:t>
      </w:r>
      <w:r w:rsidRPr="00D72050">
        <w:t>оценке</w:t>
      </w:r>
      <w:r w:rsidRPr="00D72050">
        <w:rPr>
          <w:spacing w:val="60"/>
        </w:rPr>
        <w:t xml:space="preserve"> </w:t>
      </w:r>
      <w:r w:rsidRPr="00D72050">
        <w:t>учитывается</w:t>
      </w:r>
      <w:r w:rsidRPr="00D72050">
        <w:rPr>
          <w:spacing w:val="1"/>
        </w:rPr>
        <w:t xml:space="preserve"> </w:t>
      </w:r>
      <w:r w:rsidRPr="00D72050">
        <w:t>наличие</w:t>
      </w:r>
      <w:r w:rsidRPr="00D72050">
        <w:rPr>
          <w:spacing w:val="4"/>
        </w:rPr>
        <w:t xml:space="preserve"> </w:t>
      </w:r>
      <w:r w:rsidRPr="00D72050">
        <w:t>ключевых</w:t>
      </w:r>
      <w:r w:rsidRPr="00D72050">
        <w:rPr>
          <w:spacing w:val="3"/>
        </w:rPr>
        <w:t xml:space="preserve"> </w:t>
      </w:r>
      <w:r w:rsidRPr="00D72050">
        <w:t>фраз</w:t>
      </w:r>
      <w:r w:rsidRPr="00D72050">
        <w:rPr>
          <w:spacing w:val="59"/>
        </w:rPr>
        <w:t xml:space="preserve"> </w:t>
      </w:r>
      <w:r w:rsidRPr="00D72050">
        <w:t>и</w:t>
      </w:r>
      <w:r w:rsidRPr="00D72050">
        <w:rPr>
          <w:spacing w:val="60"/>
        </w:rPr>
        <w:t xml:space="preserve"> </w:t>
      </w:r>
      <w:r w:rsidRPr="00D72050">
        <w:t>обоснованность их использования.</w:t>
      </w:r>
    </w:p>
    <w:p w:rsidR="00BA7986" w:rsidRPr="00D72050" w:rsidRDefault="00BA7986" w:rsidP="00D72050">
      <w:pPr>
        <w:pStyle w:val="21"/>
        <w:spacing w:line="240" w:lineRule="auto"/>
        <w:ind w:left="0" w:right="-23" w:firstLine="709"/>
        <w:jc w:val="both"/>
      </w:pPr>
      <w:r w:rsidRPr="00D72050">
        <w:t>Критерии</w:t>
      </w:r>
      <w:r w:rsidRPr="00D72050">
        <w:rPr>
          <w:spacing w:val="-3"/>
        </w:rPr>
        <w:t xml:space="preserve"> </w:t>
      </w:r>
      <w:r w:rsidRPr="00D72050">
        <w:t>оценки</w:t>
      </w:r>
      <w:r w:rsidRPr="00D72050">
        <w:rPr>
          <w:spacing w:val="-3"/>
        </w:rPr>
        <w:t xml:space="preserve"> </w:t>
      </w:r>
      <w:r w:rsidRPr="00D72050">
        <w:t>заданий</w:t>
      </w:r>
      <w:r w:rsidRPr="00D72050">
        <w:rPr>
          <w:spacing w:val="-1"/>
        </w:rPr>
        <w:t xml:space="preserve"> </w:t>
      </w:r>
      <w:r w:rsidRPr="00D72050">
        <w:t>конкурса:</w:t>
      </w:r>
    </w:p>
    <w:p w:rsidR="00BA7986" w:rsidRPr="00D72050" w:rsidRDefault="00BA7986" w:rsidP="00D72050">
      <w:pPr>
        <w:numPr>
          <w:ilvl w:val="0"/>
          <w:numId w:val="7"/>
        </w:numPr>
        <w:tabs>
          <w:tab w:val="left" w:pos="284"/>
        </w:tabs>
        <w:ind w:left="0" w:right="-20" w:firstLine="709"/>
        <w:jc w:val="both"/>
        <w:rPr>
          <w:iCs/>
          <w:color w:val="000000"/>
        </w:rPr>
      </w:pPr>
      <w:r w:rsidRPr="00D72050">
        <w:rPr>
          <w:iCs/>
          <w:color w:val="000000"/>
        </w:rPr>
        <w:t>научная достоверность ответа, понимание взаимосвязей между животными и растениями, а так же их ценности для жизни человека;</w:t>
      </w:r>
    </w:p>
    <w:p w:rsidR="00BA7986" w:rsidRPr="00D72050" w:rsidRDefault="00BA7986" w:rsidP="00D72050">
      <w:pPr>
        <w:numPr>
          <w:ilvl w:val="0"/>
          <w:numId w:val="7"/>
        </w:numPr>
        <w:tabs>
          <w:tab w:val="left" w:pos="284"/>
        </w:tabs>
        <w:ind w:left="0" w:right="-20" w:firstLine="709"/>
        <w:jc w:val="both"/>
        <w:rPr>
          <w:iCs/>
          <w:color w:val="000000"/>
        </w:rPr>
      </w:pPr>
      <w:r w:rsidRPr="00D72050">
        <w:rPr>
          <w:iCs/>
          <w:color w:val="000000"/>
        </w:rPr>
        <w:t xml:space="preserve">обоснованность и полнота ответа, </w:t>
      </w:r>
      <w:r w:rsidRPr="00D72050">
        <w:t>глубин</w:t>
      </w:r>
      <w:r w:rsidRPr="00D72050">
        <w:rPr>
          <w:spacing w:val="1"/>
        </w:rPr>
        <w:t xml:space="preserve">а </w:t>
      </w:r>
      <w:r w:rsidRPr="00D72050">
        <w:t>проработк</w:t>
      </w:r>
      <w:r w:rsidRPr="00D72050">
        <w:rPr>
          <w:spacing w:val="2"/>
        </w:rPr>
        <w:t xml:space="preserve">и </w:t>
      </w:r>
      <w:r w:rsidRPr="00D72050">
        <w:t>материала</w:t>
      </w:r>
      <w:r w:rsidRPr="00D72050">
        <w:rPr>
          <w:spacing w:val="13"/>
        </w:rPr>
        <w:t xml:space="preserve">, </w:t>
      </w:r>
      <w:r w:rsidRPr="00D72050">
        <w:rPr>
          <w:iCs/>
          <w:color w:val="000000"/>
        </w:rPr>
        <w:t>умение отбирать нужную информацию;</w:t>
      </w:r>
    </w:p>
    <w:p w:rsidR="00BA7986" w:rsidRPr="00D72050" w:rsidRDefault="00BA7986" w:rsidP="00D72050">
      <w:pPr>
        <w:numPr>
          <w:ilvl w:val="0"/>
          <w:numId w:val="7"/>
        </w:numPr>
        <w:tabs>
          <w:tab w:val="left" w:pos="284"/>
        </w:tabs>
        <w:ind w:left="0" w:right="-20" w:firstLine="709"/>
        <w:jc w:val="both"/>
        <w:rPr>
          <w:iCs/>
          <w:color w:val="000000"/>
        </w:rPr>
      </w:pPr>
      <w:r w:rsidRPr="00D72050">
        <w:t>степень</w:t>
      </w:r>
      <w:r w:rsidRPr="00D72050">
        <w:rPr>
          <w:spacing w:val="3"/>
        </w:rPr>
        <w:t xml:space="preserve"> </w:t>
      </w:r>
      <w:r w:rsidRPr="00D72050">
        <w:t>осознанности</w:t>
      </w:r>
      <w:r w:rsidRPr="00D72050">
        <w:rPr>
          <w:spacing w:val="1"/>
        </w:rPr>
        <w:t xml:space="preserve"> </w:t>
      </w:r>
      <w:r w:rsidRPr="00D72050">
        <w:t>изученного,</w:t>
      </w:r>
      <w:r w:rsidRPr="00D72050">
        <w:rPr>
          <w:spacing w:val="4"/>
        </w:rPr>
        <w:t xml:space="preserve"> </w:t>
      </w:r>
      <w:r w:rsidRPr="00D72050">
        <w:t>умение</w:t>
      </w:r>
      <w:r w:rsidRPr="00D72050">
        <w:rPr>
          <w:spacing w:val="7"/>
        </w:rPr>
        <w:t xml:space="preserve"> </w:t>
      </w:r>
      <w:r w:rsidRPr="00D72050">
        <w:t>чётко</w:t>
      </w:r>
      <w:r w:rsidRPr="00D72050">
        <w:rPr>
          <w:spacing w:val="2"/>
        </w:rPr>
        <w:t xml:space="preserve"> </w:t>
      </w:r>
      <w:r w:rsidRPr="00D72050">
        <w:t>и</w:t>
      </w:r>
      <w:r w:rsidRPr="00D72050">
        <w:rPr>
          <w:spacing w:val="3"/>
        </w:rPr>
        <w:t xml:space="preserve"> </w:t>
      </w:r>
      <w:r w:rsidRPr="00D72050">
        <w:t>ясно</w:t>
      </w:r>
      <w:r w:rsidRPr="00D72050">
        <w:rPr>
          <w:spacing w:val="2"/>
        </w:rPr>
        <w:t xml:space="preserve"> </w:t>
      </w:r>
      <w:r w:rsidRPr="00D72050">
        <w:t>излагать</w:t>
      </w:r>
      <w:r w:rsidRPr="00D72050">
        <w:rPr>
          <w:spacing w:val="4"/>
        </w:rPr>
        <w:t xml:space="preserve"> </w:t>
      </w:r>
      <w:r w:rsidRPr="00D72050">
        <w:t>свои</w:t>
      </w:r>
      <w:r w:rsidRPr="00D72050">
        <w:rPr>
          <w:spacing w:val="3"/>
        </w:rPr>
        <w:t xml:space="preserve"> </w:t>
      </w:r>
      <w:r w:rsidRPr="00D72050">
        <w:t>мысли,</w:t>
      </w:r>
      <w:r w:rsidRPr="00D72050">
        <w:rPr>
          <w:spacing w:val="-57"/>
        </w:rPr>
        <w:t xml:space="preserve"> </w:t>
      </w:r>
      <w:r w:rsidRPr="00D72050">
        <w:t>сопоставлять</w:t>
      </w:r>
      <w:r w:rsidRPr="00D72050">
        <w:rPr>
          <w:spacing w:val="-1"/>
        </w:rPr>
        <w:t xml:space="preserve"> </w:t>
      </w:r>
      <w:r w:rsidRPr="00D72050">
        <w:t>понятия и</w:t>
      </w:r>
      <w:r w:rsidRPr="00D72050">
        <w:rPr>
          <w:spacing w:val="-2"/>
        </w:rPr>
        <w:t xml:space="preserve"> </w:t>
      </w:r>
      <w:r w:rsidRPr="00D72050">
        <w:t>факты, делать собственные</w:t>
      </w:r>
      <w:r w:rsidRPr="00D72050">
        <w:rPr>
          <w:spacing w:val="-2"/>
        </w:rPr>
        <w:t xml:space="preserve"> </w:t>
      </w:r>
      <w:r w:rsidRPr="00D72050">
        <w:t>выводы;</w:t>
      </w:r>
    </w:p>
    <w:p w:rsidR="00BA7986" w:rsidRPr="00D72050" w:rsidRDefault="00BA7986" w:rsidP="00D72050">
      <w:pPr>
        <w:numPr>
          <w:ilvl w:val="0"/>
          <w:numId w:val="7"/>
        </w:numPr>
        <w:tabs>
          <w:tab w:val="left" w:pos="284"/>
        </w:tabs>
        <w:ind w:left="0" w:right="-20" w:firstLine="709"/>
        <w:jc w:val="both"/>
        <w:rPr>
          <w:iCs/>
          <w:color w:val="000000"/>
        </w:rPr>
      </w:pPr>
      <w:r w:rsidRPr="00D72050">
        <w:t>оригинальность, образность</w:t>
      </w:r>
      <w:r w:rsidRPr="00D72050">
        <w:rPr>
          <w:spacing w:val="1"/>
        </w:rPr>
        <w:t xml:space="preserve"> </w:t>
      </w:r>
      <w:r w:rsidRPr="00D72050">
        <w:t>и индивидуальность</w:t>
      </w:r>
      <w:r w:rsidRPr="00D72050">
        <w:rPr>
          <w:spacing w:val="1"/>
        </w:rPr>
        <w:t xml:space="preserve"> </w:t>
      </w:r>
      <w:r w:rsidRPr="00D72050">
        <w:t>решения, заинтересованность</w:t>
      </w:r>
      <w:r w:rsidRPr="00D72050">
        <w:rPr>
          <w:spacing w:val="1"/>
        </w:rPr>
        <w:t xml:space="preserve"> </w:t>
      </w:r>
      <w:r w:rsidRPr="00D72050">
        <w:t>и</w:t>
      </w:r>
      <w:r w:rsidRPr="00D72050">
        <w:rPr>
          <w:spacing w:val="-57"/>
        </w:rPr>
        <w:t xml:space="preserve"> </w:t>
      </w:r>
      <w:r w:rsidRPr="00D72050">
        <w:t>творческий</w:t>
      </w:r>
      <w:r w:rsidRPr="00D72050">
        <w:rPr>
          <w:spacing w:val="-1"/>
        </w:rPr>
        <w:t xml:space="preserve"> </w:t>
      </w:r>
      <w:r w:rsidRPr="00D72050">
        <w:t>подход;</w:t>
      </w:r>
    </w:p>
    <w:p w:rsidR="00BA7986" w:rsidRPr="00D72050" w:rsidRDefault="00BA7986" w:rsidP="00D72050">
      <w:pPr>
        <w:numPr>
          <w:ilvl w:val="0"/>
          <w:numId w:val="7"/>
        </w:numPr>
        <w:tabs>
          <w:tab w:val="left" w:pos="284"/>
        </w:tabs>
        <w:ind w:left="0" w:right="-20" w:firstLine="709"/>
        <w:jc w:val="both"/>
        <w:rPr>
          <w:iCs/>
          <w:color w:val="000000"/>
        </w:rPr>
      </w:pPr>
      <w:r w:rsidRPr="00D72050">
        <w:t>культура</w:t>
      </w:r>
      <w:r w:rsidRPr="00D72050">
        <w:rPr>
          <w:spacing w:val="-4"/>
        </w:rPr>
        <w:t xml:space="preserve"> </w:t>
      </w:r>
      <w:r w:rsidRPr="00D72050">
        <w:t>оформления</w:t>
      </w:r>
      <w:r w:rsidRPr="00D72050">
        <w:rPr>
          <w:spacing w:val="-2"/>
        </w:rPr>
        <w:t xml:space="preserve"> </w:t>
      </w:r>
      <w:r w:rsidRPr="00D72050">
        <w:t>материала.</w:t>
      </w:r>
    </w:p>
    <w:p w:rsidR="00BA7986" w:rsidRPr="00D72050" w:rsidRDefault="00BA7986" w:rsidP="00D72050">
      <w:pPr>
        <w:pStyle w:val="21"/>
        <w:spacing w:line="240" w:lineRule="auto"/>
        <w:ind w:left="0" w:right="-20" w:firstLine="709"/>
        <w:jc w:val="both"/>
      </w:pPr>
      <w:r w:rsidRPr="00D72050">
        <w:rPr>
          <w:u w:val="thick"/>
        </w:rPr>
        <w:t>Последний</w:t>
      </w:r>
      <w:r w:rsidRPr="00D72050">
        <w:rPr>
          <w:spacing w:val="-2"/>
          <w:u w:val="thick"/>
        </w:rPr>
        <w:t xml:space="preserve"> </w:t>
      </w:r>
      <w:r w:rsidRPr="00D72050">
        <w:rPr>
          <w:u w:val="thick"/>
        </w:rPr>
        <w:t>день</w:t>
      </w:r>
      <w:r w:rsidRPr="00D72050">
        <w:rPr>
          <w:spacing w:val="-4"/>
          <w:u w:val="thick"/>
        </w:rPr>
        <w:t xml:space="preserve"> </w:t>
      </w:r>
      <w:r w:rsidRPr="00D72050">
        <w:rPr>
          <w:u w:val="thick"/>
        </w:rPr>
        <w:t>приема</w:t>
      </w:r>
      <w:r w:rsidRPr="00D72050">
        <w:rPr>
          <w:spacing w:val="-2"/>
          <w:u w:val="thick"/>
        </w:rPr>
        <w:t xml:space="preserve"> </w:t>
      </w:r>
      <w:r w:rsidRPr="00D72050">
        <w:rPr>
          <w:u w:val="thick"/>
        </w:rPr>
        <w:t>работ:</w:t>
      </w:r>
      <w:r w:rsidRPr="00D72050">
        <w:rPr>
          <w:spacing w:val="-2"/>
        </w:rPr>
        <w:t xml:space="preserve"> </w:t>
      </w:r>
      <w:r w:rsidRPr="00D72050">
        <w:t>26</w:t>
      </w:r>
      <w:r w:rsidRPr="00D72050">
        <w:rPr>
          <w:spacing w:val="-1"/>
        </w:rPr>
        <w:t xml:space="preserve"> </w:t>
      </w:r>
      <w:r w:rsidRPr="00D72050">
        <w:t>января</w:t>
      </w:r>
      <w:r w:rsidRPr="00D72050">
        <w:rPr>
          <w:spacing w:val="-1"/>
        </w:rPr>
        <w:t xml:space="preserve"> </w:t>
      </w:r>
      <w:r w:rsidRPr="00D72050">
        <w:t>2022</w:t>
      </w:r>
      <w:r w:rsidRPr="00D72050">
        <w:rPr>
          <w:spacing w:val="2"/>
        </w:rPr>
        <w:t xml:space="preserve"> </w:t>
      </w:r>
      <w:r w:rsidRPr="00D72050">
        <w:t xml:space="preserve">года по электронной почте: </w:t>
      </w:r>
      <w:hyperlink r:id="rId12" w:history="1">
        <w:r w:rsidRPr="00D72050">
          <w:rPr>
            <w:rStyle w:val="a3"/>
          </w:rPr>
          <w:t>eco334101@mail.ru</w:t>
        </w:r>
      </w:hyperlink>
      <w:r w:rsidRPr="00D72050">
        <w:t>.</w:t>
      </w:r>
    </w:p>
    <w:p w:rsidR="00BA7986" w:rsidRPr="00D72050" w:rsidRDefault="00BA7986" w:rsidP="00D72050">
      <w:pPr>
        <w:pStyle w:val="a4"/>
        <w:ind w:left="0" w:right="-20" w:firstLine="709"/>
      </w:pPr>
      <w:r w:rsidRPr="00D72050">
        <w:rPr>
          <w:b/>
          <w:u w:val="thick"/>
        </w:rPr>
        <w:t>Подведение</w:t>
      </w:r>
      <w:r w:rsidRPr="00D72050">
        <w:rPr>
          <w:b/>
          <w:spacing w:val="48"/>
          <w:u w:val="thick"/>
        </w:rPr>
        <w:t xml:space="preserve"> </w:t>
      </w:r>
      <w:r w:rsidRPr="00D72050">
        <w:rPr>
          <w:b/>
          <w:u w:val="thick"/>
        </w:rPr>
        <w:t>итогов:</w:t>
      </w:r>
      <w:r w:rsidRPr="00D72050">
        <w:rPr>
          <w:b/>
          <w:spacing w:val="50"/>
        </w:rPr>
        <w:t xml:space="preserve"> </w:t>
      </w:r>
      <w:r w:rsidRPr="00D72050">
        <w:rPr>
          <w:b/>
        </w:rPr>
        <w:t>24</w:t>
      </w:r>
      <w:r w:rsidRPr="00D72050">
        <w:rPr>
          <w:b/>
          <w:spacing w:val="49"/>
        </w:rPr>
        <w:t xml:space="preserve"> </w:t>
      </w:r>
      <w:r w:rsidRPr="00D72050">
        <w:rPr>
          <w:b/>
        </w:rPr>
        <w:t>февраля</w:t>
      </w:r>
      <w:r w:rsidRPr="00D72050">
        <w:rPr>
          <w:b/>
          <w:spacing w:val="50"/>
        </w:rPr>
        <w:t xml:space="preserve"> </w:t>
      </w:r>
      <w:r w:rsidRPr="00D72050">
        <w:rPr>
          <w:b/>
        </w:rPr>
        <w:t>2022</w:t>
      </w:r>
      <w:r w:rsidRPr="00D72050">
        <w:rPr>
          <w:b/>
          <w:spacing w:val="49"/>
        </w:rPr>
        <w:t xml:space="preserve"> </w:t>
      </w:r>
      <w:r w:rsidRPr="00D72050">
        <w:rPr>
          <w:b/>
        </w:rPr>
        <w:t>года</w:t>
      </w:r>
      <w:r w:rsidRPr="00D72050">
        <w:rPr>
          <w:spacing w:val="48"/>
        </w:rPr>
        <w:t xml:space="preserve"> </w:t>
      </w:r>
      <w:r w:rsidRPr="00D72050">
        <w:t>в</w:t>
      </w:r>
      <w:r w:rsidRPr="00D72050">
        <w:rPr>
          <w:spacing w:val="51"/>
        </w:rPr>
        <w:t xml:space="preserve"> </w:t>
      </w:r>
      <w:r w:rsidRPr="00D72050">
        <w:t>группе</w:t>
      </w:r>
      <w:r w:rsidRPr="00D72050">
        <w:rPr>
          <w:spacing w:val="49"/>
        </w:rPr>
        <w:t xml:space="preserve"> </w:t>
      </w:r>
      <w:r w:rsidRPr="00D72050">
        <w:t>ГЦДЭО</w:t>
      </w:r>
      <w:r w:rsidRPr="00D72050">
        <w:rPr>
          <w:spacing w:val="48"/>
        </w:rPr>
        <w:t xml:space="preserve"> </w:t>
      </w:r>
      <w:r w:rsidRPr="00D72050">
        <w:t>в</w:t>
      </w:r>
      <w:r w:rsidRPr="00D72050">
        <w:rPr>
          <w:spacing w:val="51"/>
        </w:rPr>
        <w:t xml:space="preserve"> </w:t>
      </w:r>
      <w:r w:rsidRPr="00D72050">
        <w:t>социальной</w:t>
      </w:r>
      <w:r w:rsidRPr="00D72050">
        <w:rPr>
          <w:spacing w:val="50"/>
        </w:rPr>
        <w:t xml:space="preserve"> </w:t>
      </w:r>
      <w:r w:rsidRPr="00D72050">
        <w:t>сети</w:t>
      </w:r>
      <w:r w:rsidRPr="00D72050">
        <w:rPr>
          <w:spacing w:val="51"/>
        </w:rPr>
        <w:t xml:space="preserve"> </w:t>
      </w:r>
      <w:proofErr w:type="spellStart"/>
      <w:r w:rsidRPr="00D72050">
        <w:t>ВКонтакте</w:t>
      </w:r>
      <w:proofErr w:type="spellEnd"/>
      <w:r w:rsidRPr="00D72050">
        <w:rPr>
          <w:spacing w:val="-57"/>
        </w:rPr>
        <w:t xml:space="preserve"> </w:t>
      </w:r>
      <w:r w:rsidRPr="00D72050">
        <w:t>(</w:t>
      </w:r>
      <w:hyperlink r:id="rId13">
        <w:r w:rsidRPr="00D72050">
          <w:t>https://vk.com/club_rzn_ecolog</w:t>
        </w:r>
      </w:hyperlink>
      <w:r w:rsidRPr="00D72050">
        <w:t>).</w:t>
      </w:r>
      <w:r w:rsidRPr="00D72050">
        <w:rPr>
          <w:spacing w:val="-1"/>
        </w:rPr>
        <w:t xml:space="preserve"> </w:t>
      </w:r>
      <w:r w:rsidRPr="00D72050">
        <w:t>Результаты конкурса</w:t>
      </w:r>
      <w:r w:rsidRPr="00D72050">
        <w:rPr>
          <w:spacing w:val="-2"/>
        </w:rPr>
        <w:t xml:space="preserve"> </w:t>
      </w:r>
      <w:r w:rsidRPr="00D72050">
        <w:t>также будут</w:t>
      </w:r>
      <w:r w:rsidRPr="00D72050">
        <w:rPr>
          <w:spacing w:val="-1"/>
        </w:rPr>
        <w:t xml:space="preserve"> </w:t>
      </w:r>
      <w:r w:rsidRPr="00D72050">
        <w:t>размещены 24</w:t>
      </w:r>
      <w:r w:rsidRPr="00D72050">
        <w:rPr>
          <w:spacing w:val="-2"/>
        </w:rPr>
        <w:t xml:space="preserve"> </w:t>
      </w:r>
      <w:r w:rsidRPr="00D72050">
        <w:t>февраля</w:t>
      </w:r>
      <w:r w:rsidRPr="00D72050">
        <w:rPr>
          <w:spacing w:val="-3"/>
        </w:rPr>
        <w:t xml:space="preserve"> </w:t>
      </w:r>
      <w:r w:rsidRPr="00D72050">
        <w:t>2022</w:t>
      </w:r>
      <w:r w:rsidRPr="00D72050">
        <w:rPr>
          <w:spacing w:val="-2"/>
        </w:rPr>
        <w:t xml:space="preserve"> </w:t>
      </w:r>
      <w:r w:rsidRPr="00D72050">
        <w:t>года</w:t>
      </w:r>
      <w:r w:rsidRPr="00D72050">
        <w:rPr>
          <w:spacing w:val="-2"/>
        </w:rPr>
        <w:t xml:space="preserve"> </w:t>
      </w:r>
      <w:r w:rsidRPr="00D72050">
        <w:t>на</w:t>
      </w:r>
      <w:r w:rsidRPr="00D72050">
        <w:rPr>
          <w:spacing w:val="-3"/>
        </w:rPr>
        <w:t xml:space="preserve"> </w:t>
      </w:r>
      <w:r w:rsidRPr="00D72050">
        <w:t>сайте</w:t>
      </w:r>
      <w:r w:rsidRPr="00D72050">
        <w:rPr>
          <w:spacing w:val="-2"/>
        </w:rPr>
        <w:t xml:space="preserve"> </w:t>
      </w:r>
      <w:r w:rsidRPr="00D72050">
        <w:t>ГЦДЭО (</w:t>
      </w:r>
      <w:hyperlink r:id="rId14" w:history="1">
        <w:r w:rsidRPr="00D72050">
          <w:rPr>
            <w:rStyle w:val="a3"/>
          </w:rPr>
          <w:t>http://rzn-ecolog.ru).</w:t>
        </w:r>
      </w:hyperlink>
    </w:p>
    <w:p w:rsidR="00BA7986" w:rsidRPr="00D72050" w:rsidRDefault="00BA7986" w:rsidP="00D72050">
      <w:pPr>
        <w:jc w:val="center"/>
        <w:rPr>
          <w:rFonts w:eastAsia="Calibri"/>
          <w:b/>
        </w:rPr>
      </w:pPr>
      <w:r w:rsidRPr="00D72050">
        <w:rPr>
          <w:rFonts w:eastAsia="Calibri"/>
          <w:b/>
        </w:rPr>
        <w:t>Экотропа «Тайны рязанской улицы»</w:t>
      </w:r>
    </w:p>
    <w:p w:rsidR="00BA7986" w:rsidRPr="00D72050" w:rsidRDefault="00BA7986" w:rsidP="00D72050">
      <w:pPr>
        <w:tabs>
          <w:tab w:val="left" w:pos="0"/>
          <w:tab w:val="left" w:pos="426"/>
        </w:tabs>
        <w:contextualSpacing/>
        <w:jc w:val="both"/>
        <w:rPr>
          <w:rFonts w:eastAsia="Calibri"/>
        </w:rPr>
      </w:pPr>
      <w:r w:rsidRPr="00D72050">
        <w:rPr>
          <w:rFonts w:eastAsia="Calibri"/>
        </w:rPr>
        <w:tab/>
      </w:r>
      <w:r w:rsidRPr="00D72050">
        <w:rPr>
          <w:rFonts w:eastAsia="Calibri"/>
        </w:rPr>
        <w:tab/>
        <w:t xml:space="preserve">Загадана строка из известного стихотворения о зиме. Слова стихотворения заменены на синонимы, длинные слова разбиты на слоги. Всё пронумеровано и внесено в таблицу в случайном порядке. Чтобы решить головоломку, отгадайте номера, которые обозначены вопросительным знаком. Всё расположите по порядку. </w:t>
      </w:r>
    </w:p>
    <w:tbl>
      <w:tblPr>
        <w:tblStyle w:val="a7"/>
        <w:tblW w:w="0" w:type="auto"/>
        <w:jc w:val="center"/>
        <w:tblLook w:val="04A0" w:firstRow="1" w:lastRow="0" w:firstColumn="1" w:lastColumn="0" w:noHBand="0" w:noVBand="1"/>
      </w:tblPr>
      <w:tblGrid>
        <w:gridCol w:w="736"/>
        <w:gridCol w:w="736"/>
        <w:gridCol w:w="736"/>
        <w:gridCol w:w="736"/>
        <w:gridCol w:w="737"/>
        <w:gridCol w:w="736"/>
        <w:gridCol w:w="736"/>
        <w:gridCol w:w="736"/>
        <w:gridCol w:w="737"/>
        <w:gridCol w:w="736"/>
        <w:gridCol w:w="736"/>
        <w:gridCol w:w="736"/>
        <w:gridCol w:w="737"/>
      </w:tblGrid>
      <w:tr w:rsidR="00BA7986" w:rsidRPr="00D72050" w:rsidTr="00BA7986">
        <w:trPr>
          <w:trHeight w:val="368"/>
          <w:jc w:val="center"/>
        </w:trPr>
        <w:tc>
          <w:tcPr>
            <w:tcW w:w="736" w:type="dxa"/>
          </w:tcPr>
          <w:p w:rsidR="00BA7986" w:rsidRPr="00D72050" w:rsidRDefault="00BA7986" w:rsidP="00D72050">
            <w:pPr>
              <w:rPr>
                <w:sz w:val="24"/>
                <w:szCs w:val="24"/>
              </w:rPr>
            </w:pPr>
            <w:r w:rsidRPr="00D72050">
              <w:rPr>
                <w:sz w:val="24"/>
                <w:szCs w:val="24"/>
              </w:rPr>
              <w:t>2</w:t>
            </w:r>
          </w:p>
        </w:tc>
        <w:tc>
          <w:tcPr>
            <w:tcW w:w="736" w:type="dxa"/>
          </w:tcPr>
          <w:p w:rsidR="00BA7986" w:rsidRPr="00D72050" w:rsidRDefault="00BA7986" w:rsidP="00D72050">
            <w:pPr>
              <w:rPr>
                <w:sz w:val="24"/>
                <w:szCs w:val="24"/>
              </w:rPr>
            </w:pPr>
            <w:r w:rsidRPr="00D72050">
              <w:rPr>
                <w:sz w:val="24"/>
                <w:szCs w:val="24"/>
              </w:rPr>
              <w:t>9</w:t>
            </w:r>
          </w:p>
        </w:tc>
        <w:tc>
          <w:tcPr>
            <w:tcW w:w="736" w:type="dxa"/>
            <w:shd w:val="clear" w:color="auto" w:fill="E5DFEC" w:themeFill="accent4" w:themeFillTint="33"/>
          </w:tcPr>
          <w:p w:rsidR="00BA7986" w:rsidRPr="00D72050" w:rsidRDefault="00BA7986" w:rsidP="00D72050">
            <w:pPr>
              <w:jc w:val="center"/>
              <w:rPr>
                <w:sz w:val="24"/>
                <w:szCs w:val="24"/>
              </w:rPr>
            </w:pPr>
            <w:r w:rsidRPr="00D72050">
              <w:rPr>
                <w:sz w:val="24"/>
                <w:szCs w:val="24"/>
              </w:rPr>
              <w:t>?</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w:t>
            </w:r>
          </w:p>
        </w:tc>
        <w:tc>
          <w:tcPr>
            <w:tcW w:w="737" w:type="dxa"/>
            <w:vMerge w:val="restart"/>
            <w:shd w:val="clear" w:color="auto" w:fill="auto"/>
          </w:tcPr>
          <w:p w:rsidR="00BA7986" w:rsidRPr="00D72050" w:rsidRDefault="00BA7986" w:rsidP="00D72050">
            <w:pPr>
              <w:jc w:val="center"/>
              <w:rPr>
                <w:sz w:val="24"/>
                <w:szCs w:val="24"/>
              </w:rPr>
            </w:pPr>
            <w:r w:rsidRPr="00D72050">
              <w:rPr>
                <w:sz w:val="24"/>
                <w:szCs w:val="24"/>
              </w:rPr>
              <w:t xml:space="preserve">- </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w:t>
            </w:r>
          </w:p>
        </w:tc>
        <w:tc>
          <w:tcPr>
            <w:tcW w:w="737" w:type="dxa"/>
          </w:tcPr>
          <w:p w:rsidR="00BA7986" w:rsidRPr="00D72050" w:rsidRDefault="00BA7986" w:rsidP="00D72050">
            <w:pPr>
              <w:rPr>
                <w:sz w:val="24"/>
                <w:szCs w:val="24"/>
              </w:rPr>
            </w:pPr>
            <w:r w:rsidRPr="00D72050">
              <w:rPr>
                <w:sz w:val="24"/>
                <w:szCs w:val="24"/>
              </w:rPr>
              <w:t>6</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w:t>
            </w:r>
          </w:p>
        </w:tc>
        <w:tc>
          <w:tcPr>
            <w:tcW w:w="736" w:type="dxa"/>
          </w:tcPr>
          <w:p w:rsidR="00BA7986" w:rsidRPr="00D72050" w:rsidRDefault="00BA7986" w:rsidP="00D72050">
            <w:pPr>
              <w:rPr>
                <w:sz w:val="24"/>
                <w:szCs w:val="24"/>
              </w:rPr>
            </w:pPr>
            <w:r w:rsidRPr="00D72050">
              <w:rPr>
                <w:sz w:val="24"/>
                <w:szCs w:val="24"/>
              </w:rPr>
              <w:t>12</w:t>
            </w:r>
          </w:p>
        </w:tc>
        <w:tc>
          <w:tcPr>
            <w:tcW w:w="736" w:type="dxa"/>
          </w:tcPr>
          <w:p w:rsidR="00BA7986" w:rsidRPr="00D72050" w:rsidRDefault="00BA7986" w:rsidP="00D72050">
            <w:pPr>
              <w:rPr>
                <w:sz w:val="24"/>
                <w:szCs w:val="24"/>
              </w:rPr>
            </w:pPr>
            <w:r w:rsidRPr="00D72050">
              <w:rPr>
                <w:sz w:val="24"/>
                <w:szCs w:val="24"/>
              </w:rPr>
              <w:t>3</w:t>
            </w:r>
          </w:p>
        </w:tc>
        <w:tc>
          <w:tcPr>
            <w:tcW w:w="737" w:type="dxa"/>
          </w:tcPr>
          <w:p w:rsidR="00BA7986" w:rsidRPr="00D72050" w:rsidRDefault="00BA7986" w:rsidP="00D72050">
            <w:pPr>
              <w:rPr>
                <w:sz w:val="24"/>
                <w:szCs w:val="24"/>
              </w:rPr>
            </w:pPr>
            <w:r w:rsidRPr="00D72050">
              <w:rPr>
                <w:sz w:val="24"/>
                <w:szCs w:val="24"/>
              </w:rPr>
              <w:t>7</w:t>
            </w:r>
          </w:p>
        </w:tc>
      </w:tr>
      <w:tr w:rsidR="00BA7986" w:rsidRPr="00D72050" w:rsidTr="00BA7986">
        <w:trPr>
          <w:trHeight w:val="368"/>
          <w:jc w:val="center"/>
        </w:trPr>
        <w:tc>
          <w:tcPr>
            <w:tcW w:w="736" w:type="dxa"/>
          </w:tcPr>
          <w:p w:rsidR="00BA7986" w:rsidRPr="00D72050" w:rsidRDefault="00BA7986" w:rsidP="00D72050">
            <w:pPr>
              <w:rPr>
                <w:sz w:val="24"/>
                <w:szCs w:val="24"/>
              </w:rPr>
            </w:pPr>
            <w:proofErr w:type="spellStart"/>
            <w:r w:rsidRPr="00D72050">
              <w:rPr>
                <w:sz w:val="24"/>
                <w:szCs w:val="24"/>
              </w:rPr>
              <w:t>ло</w:t>
            </w:r>
            <w:proofErr w:type="spellEnd"/>
          </w:p>
        </w:tc>
        <w:tc>
          <w:tcPr>
            <w:tcW w:w="736" w:type="dxa"/>
          </w:tcPr>
          <w:p w:rsidR="00BA7986" w:rsidRPr="00D72050" w:rsidRDefault="00BA7986" w:rsidP="00D72050">
            <w:pPr>
              <w:rPr>
                <w:sz w:val="24"/>
                <w:szCs w:val="24"/>
              </w:rPr>
            </w:pPr>
            <w:proofErr w:type="spellStart"/>
            <w:r w:rsidRPr="00D72050">
              <w:rPr>
                <w:sz w:val="24"/>
                <w:szCs w:val="24"/>
              </w:rPr>
              <w:t>ру</w:t>
            </w:r>
            <w:proofErr w:type="spellEnd"/>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на</w:t>
            </w:r>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пат</w:t>
            </w:r>
          </w:p>
        </w:tc>
        <w:tc>
          <w:tcPr>
            <w:tcW w:w="737" w:type="dxa"/>
            <w:vMerge/>
            <w:shd w:val="clear" w:color="auto" w:fill="auto"/>
          </w:tcPr>
          <w:p w:rsidR="00BA7986" w:rsidRPr="00D72050" w:rsidRDefault="00BA7986" w:rsidP="00D72050">
            <w:pPr>
              <w:rPr>
                <w:sz w:val="24"/>
                <w:szCs w:val="24"/>
              </w:rPr>
            </w:pPr>
          </w:p>
        </w:tc>
        <w:tc>
          <w:tcPr>
            <w:tcW w:w="736" w:type="dxa"/>
            <w:shd w:val="clear" w:color="auto" w:fill="E5DFEC" w:themeFill="accent4" w:themeFillTint="33"/>
          </w:tcPr>
          <w:p w:rsidR="00BA7986" w:rsidRPr="00D72050" w:rsidRDefault="00BA7986" w:rsidP="00D72050">
            <w:pPr>
              <w:rPr>
                <w:sz w:val="24"/>
                <w:szCs w:val="24"/>
              </w:rPr>
            </w:pPr>
            <w:proofErr w:type="spellStart"/>
            <w:r w:rsidRPr="00D72050">
              <w:rPr>
                <w:sz w:val="24"/>
                <w:szCs w:val="24"/>
              </w:rPr>
              <w:t>пра</w:t>
            </w:r>
            <w:proofErr w:type="spellEnd"/>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хо</w:t>
            </w:r>
          </w:p>
        </w:tc>
        <w:tc>
          <w:tcPr>
            <w:tcW w:w="736" w:type="dxa"/>
            <w:shd w:val="clear" w:color="auto" w:fill="E5DFEC" w:themeFill="accent4" w:themeFillTint="33"/>
          </w:tcPr>
          <w:p w:rsidR="00BA7986" w:rsidRPr="00D72050" w:rsidRDefault="00BA7986" w:rsidP="00D72050">
            <w:pPr>
              <w:rPr>
                <w:sz w:val="24"/>
                <w:szCs w:val="24"/>
              </w:rPr>
            </w:pPr>
            <w:proofErr w:type="spellStart"/>
            <w:r w:rsidRPr="00D72050">
              <w:rPr>
                <w:sz w:val="24"/>
                <w:szCs w:val="24"/>
              </w:rPr>
              <w:t>ро</w:t>
            </w:r>
            <w:proofErr w:type="spellEnd"/>
          </w:p>
        </w:tc>
        <w:tc>
          <w:tcPr>
            <w:tcW w:w="737" w:type="dxa"/>
          </w:tcPr>
          <w:p w:rsidR="00BA7986" w:rsidRPr="00D72050" w:rsidRDefault="00BA7986" w:rsidP="00D72050">
            <w:pPr>
              <w:rPr>
                <w:sz w:val="24"/>
                <w:szCs w:val="24"/>
              </w:rPr>
            </w:pPr>
            <w:proofErr w:type="spellStart"/>
            <w:r w:rsidRPr="00D72050">
              <w:rPr>
                <w:sz w:val="24"/>
                <w:szCs w:val="24"/>
              </w:rPr>
              <w:t>ви</w:t>
            </w:r>
            <w:proofErr w:type="spellEnd"/>
          </w:p>
        </w:tc>
        <w:tc>
          <w:tcPr>
            <w:tcW w:w="736" w:type="dxa"/>
            <w:shd w:val="clear" w:color="auto" w:fill="E5DFEC" w:themeFill="accent4" w:themeFillTint="33"/>
          </w:tcPr>
          <w:p w:rsidR="00BA7986" w:rsidRPr="00D72050" w:rsidRDefault="00BA7986" w:rsidP="00D72050">
            <w:pPr>
              <w:rPr>
                <w:sz w:val="24"/>
                <w:szCs w:val="24"/>
              </w:rPr>
            </w:pPr>
            <w:r w:rsidRPr="00D72050">
              <w:rPr>
                <w:sz w:val="24"/>
                <w:szCs w:val="24"/>
              </w:rPr>
              <w:t>ли</w:t>
            </w:r>
          </w:p>
        </w:tc>
        <w:tc>
          <w:tcPr>
            <w:tcW w:w="736" w:type="dxa"/>
          </w:tcPr>
          <w:p w:rsidR="00BA7986" w:rsidRPr="00D72050" w:rsidRDefault="00BA7986" w:rsidP="00D72050">
            <w:pPr>
              <w:rPr>
                <w:sz w:val="24"/>
                <w:szCs w:val="24"/>
              </w:rPr>
            </w:pPr>
            <w:r w:rsidRPr="00D72050">
              <w:rPr>
                <w:sz w:val="24"/>
                <w:szCs w:val="24"/>
              </w:rPr>
              <w:t>вал</w:t>
            </w:r>
          </w:p>
        </w:tc>
        <w:tc>
          <w:tcPr>
            <w:tcW w:w="736" w:type="dxa"/>
          </w:tcPr>
          <w:p w:rsidR="00BA7986" w:rsidRPr="00D72050" w:rsidRDefault="00BA7986" w:rsidP="00D72050">
            <w:pPr>
              <w:rPr>
                <w:sz w:val="24"/>
                <w:szCs w:val="24"/>
              </w:rPr>
            </w:pPr>
            <w:proofErr w:type="spellStart"/>
            <w:r w:rsidRPr="00D72050">
              <w:rPr>
                <w:sz w:val="24"/>
                <w:szCs w:val="24"/>
              </w:rPr>
              <w:t>ди</w:t>
            </w:r>
            <w:proofErr w:type="spellEnd"/>
          </w:p>
        </w:tc>
        <w:tc>
          <w:tcPr>
            <w:tcW w:w="737" w:type="dxa"/>
          </w:tcPr>
          <w:p w:rsidR="00BA7986" w:rsidRPr="00D72050" w:rsidRDefault="00BA7986" w:rsidP="00D72050">
            <w:pPr>
              <w:rPr>
                <w:sz w:val="24"/>
                <w:szCs w:val="24"/>
              </w:rPr>
            </w:pPr>
            <w:proofErr w:type="spellStart"/>
            <w:r w:rsidRPr="00D72050">
              <w:rPr>
                <w:sz w:val="24"/>
                <w:szCs w:val="24"/>
              </w:rPr>
              <w:t>тель</w:t>
            </w:r>
            <w:proofErr w:type="spellEnd"/>
          </w:p>
        </w:tc>
      </w:tr>
    </w:tbl>
    <w:p w:rsidR="00BA7986" w:rsidRPr="00D72050" w:rsidRDefault="00BA7986" w:rsidP="00D72050">
      <w:pPr>
        <w:tabs>
          <w:tab w:val="left" w:pos="0"/>
          <w:tab w:val="left" w:pos="426"/>
        </w:tabs>
        <w:contextualSpacing/>
        <w:jc w:val="both"/>
        <w:rPr>
          <w:rFonts w:eastAsia="Calibri"/>
        </w:rPr>
      </w:pPr>
      <w:r w:rsidRPr="00D72050">
        <w:rPr>
          <w:noProof/>
        </w:rPr>
        <w:lastRenderedPageBreak/>
        <w:drawing>
          <wp:anchor distT="0" distB="0" distL="114300" distR="114300" simplePos="0" relativeHeight="251669504" behindDoc="0" locked="0" layoutInCell="1" allowOverlap="1">
            <wp:simplePos x="0" y="0"/>
            <wp:positionH relativeFrom="column">
              <wp:posOffset>0</wp:posOffset>
            </wp:positionH>
            <wp:positionV relativeFrom="paragraph">
              <wp:posOffset>492760</wp:posOffset>
            </wp:positionV>
            <wp:extent cx="371475" cy="371475"/>
            <wp:effectExtent l="0" t="0" r="0" b="0"/>
            <wp:wrapNone/>
            <wp:docPr id="35" name="Рисунок 20" descr="WWE Emoji Quiz (Ringside Ólvasói) - By osidani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WE Emoji Quiz (Ringside Ólvasói) - By osidani01"/>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71475" cy="371475"/>
                    </a:xfrm>
                    <a:prstGeom prst="rect">
                      <a:avLst/>
                    </a:prstGeom>
                    <a:noFill/>
                    <a:ln>
                      <a:noFill/>
                    </a:ln>
                  </pic:spPr>
                </pic:pic>
              </a:graphicData>
            </a:graphic>
          </wp:anchor>
        </w:drawing>
      </w:r>
      <w:r w:rsidRPr="00D72050">
        <w:rPr>
          <w:rFonts w:eastAsia="Calibri"/>
          <w:noProof/>
        </w:rPr>
        <w:drawing>
          <wp:inline distT="0" distB="0" distL="0" distR="0">
            <wp:extent cx="298655" cy="265471"/>
            <wp:effectExtent l="0" t="0" r="0" b="0"/>
            <wp:docPr id="38" name="Рисунок 21" descr="На Олимпийских играх в 1936 и 1964... | Вопросы Quiz Club | QuizzClu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На Олимпийских играх в 1936 и 1964... | Вопросы Quiz Club | QuizzClub"/>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3387" t="-590" r="17097" b="3834"/>
                    <a:stretch/>
                  </pic:blipFill>
                  <pic:spPr bwMode="auto">
                    <a:xfrm>
                      <a:off x="0" y="0"/>
                      <a:ext cx="298655" cy="265471"/>
                    </a:xfrm>
                    <a:prstGeom prst="rect">
                      <a:avLst/>
                    </a:prstGeom>
                    <a:noFill/>
                    <a:ln>
                      <a:noFill/>
                    </a:ln>
                    <a:extLst>
                      <a:ext uri="{53640926-AAD7-44D8-BBD7-CCE9431645EC}">
                        <a14:shadowObscured xmlns:a14="http://schemas.microsoft.com/office/drawing/2010/main"/>
                      </a:ext>
                    </a:extLst>
                  </pic:spPr>
                </pic:pic>
              </a:graphicData>
            </a:graphic>
          </wp:inline>
        </w:drawing>
      </w:r>
      <w:r w:rsidRPr="00D72050">
        <w:rPr>
          <w:rFonts w:eastAsia="Calibri"/>
        </w:rPr>
        <w:t>Расшифруйте строчку, отгадайте стихотворение. Фамилия поэта подскажет вам название улицы нашего города, на которую надо отправиться. Почему мы выбрали именно этого поэта?</w:t>
      </w:r>
    </w:p>
    <w:p w:rsidR="00BA7986" w:rsidRPr="00D72050" w:rsidRDefault="00BA7986" w:rsidP="00D72050">
      <w:pPr>
        <w:ind w:firstLine="709"/>
        <w:rPr>
          <w:rFonts w:eastAsia="Calibri"/>
          <w:b/>
        </w:rPr>
      </w:pPr>
      <w:r w:rsidRPr="00D72050">
        <w:rPr>
          <w:rFonts w:eastAsia="Calibri"/>
          <w:b/>
        </w:rPr>
        <w:t xml:space="preserve">Первая остановка. </w:t>
      </w:r>
    </w:p>
    <w:p w:rsidR="00BA7986" w:rsidRPr="00D72050" w:rsidRDefault="00BA7986" w:rsidP="00D72050">
      <w:pPr>
        <w:ind w:firstLine="709"/>
        <w:jc w:val="both"/>
        <w:rPr>
          <w:rFonts w:eastAsia="Calibri"/>
        </w:rPr>
      </w:pPr>
      <w:r w:rsidRPr="00D72050">
        <w:rPr>
          <w:rFonts w:eastAsia="Calibri"/>
        </w:rPr>
        <w:t xml:space="preserve">Путешествие нужно начать со старинной части улицы. </w:t>
      </w:r>
      <w:r w:rsidRPr="00D72050">
        <w:rPr>
          <w:rFonts w:eastAsia="Calibri"/>
          <w:noProof/>
        </w:rPr>
        <w:drawing>
          <wp:inline distT="0" distB="0" distL="0" distR="0">
            <wp:extent cx="239997" cy="182067"/>
            <wp:effectExtent l="0" t="0" r="0" b="0"/>
            <wp:docPr id="39" name="Рисунок 22" descr="📷 Фотокамера эмодзи — Значение, Скопиров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Фотокамера эмодзи — Значение, Скопировать"/>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2501" b="11637"/>
                    <a:stretch/>
                  </pic:blipFill>
                  <pic:spPr bwMode="auto">
                    <a:xfrm>
                      <a:off x="0" y="0"/>
                      <a:ext cx="239997" cy="182067"/>
                    </a:xfrm>
                    <a:prstGeom prst="rect">
                      <a:avLst/>
                    </a:prstGeom>
                    <a:noFill/>
                    <a:ln>
                      <a:noFill/>
                    </a:ln>
                    <a:extLst>
                      <a:ext uri="{53640926-AAD7-44D8-BBD7-CCE9431645EC}">
                        <a14:shadowObscured xmlns:a14="http://schemas.microsoft.com/office/drawing/2010/main"/>
                      </a:ext>
                    </a:extLst>
                  </pic:spPr>
                </pic:pic>
              </a:graphicData>
            </a:graphic>
          </wp:inline>
        </w:drawing>
      </w:r>
      <w:r w:rsidRPr="00D72050">
        <w:rPr>
          <w:rFonts w:eastAsia="Calibri"/>
        </w:rPr>
        <w:t xml:space="preserve"> Сфотографируйтесь у деревянного дома, на котором размещена табличка с названием улицы.</w:t>
      </w:r>
    </w:p>
    <w:p w:rsidR="00BA7986" w:rsidRPr="00D72050" w:rsidRDefault="00BA7986" w:rsidP="00D72050">
      <w:pPr>
        <w:ind w:firstLine="709"/>
        <w:jc w:val="both"/>
        <w:rPr>
          <w:rFonts w:eastAsia="Calibri"/>
        </w:rPr>
      </w:pPr>
      <w:r w:rsidRPr="00D72050">
        <w:rPr>
          <w:rFonts w:eastAsia="Calibri"/>
          <w:b/>
        </w:rPr>
        <w:t>Вторая остановка</w:t>
      </w:r>
    </w:p>
    <w:p w:rsidR="00BA7986" w:rsidRPr="00D72050" w:rsidRDefault="00BA7986" w:rsidP="00D72050">
      <w:pPr>
        <w:pStyle w:val="a6"/>
        <w:numPr>
          <w:ilvl w:val="0"/>
          <w:numId w:val="12"/>
        </w:numPr>
        <w:ind w:left="0" w:firstLine="360"/>
        <w:jc w:val="both"/>
        <w:rPr>
          <w:rFonts w:ascii="Times New Roman" w:hAnsi="Times New Roman"/>
        </w:rPr>
      </w:pPr>
      <w:r w:rsidRPr="00D72050">
        <w:rPr>
          <w:rFonts w:ascii="Times New Roman" w:hAnsi="Times New Roman"/>
        </w:rPr>
        <w:t xml:space="preserve">На этой же старинной части улицы </w:t>
      </w:r>
      <w:r w:rsidRPr="00D72050">
        <w:rPr>
          <w:rFonts w:ascii="Times New Roman" w:hAnsi="Times New Roman"/>
          <w:noProof/>
          <w:lang w:eastAsia="ru-RU"/>
        </w:rPr>
        <w:drawing>
          <wp:inline distT="0" distB="0" distL="0" distR="0">
            <wp:extent cx="239997" cy="182067"/>
            <wp:effectExtent l="0" t="0" r="0" b="0"/>
            <wp:docPr id="43" name="Рисунок 1" descr="📷 Фотокамера эмодзи — Значение, Скопиров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Фотокамера эмодзи — Значение, Скопировать"/>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2501" b="11637"/>
                    <a:stretch/>
                  </pic:blipFill>
                  <pic:spPr bwMode="auto">
                    <a:xfrm>
                      <a:off x="0" y="0"/>
                      <a:ext cx="239997" cy="182067"/>
                    </a:xfrm>
                    <a:prstGeom prst="rect">
                      <a:avLst/>
                    </a:prstGeom>
                    <a:noFill/>
                    <a:ln>
                      <a:noFill/>
                    </a:ln>
                    <a:extLst>
                      <a:ext uri="{53640926-AAD7-44D8-BBD7-CCE9431645EC}">
                        <a14:shadowObscured xmlns:a14="http://schemas.microsoft.com/office/drawing/2010/main"/>
                      </a:ext>
                    </a:extLst>
                  </pic:spPr>
                </pic:pic>
              </a:graphicData>
            </a:graphic>
          </wp:inline>
        </w:drawing>
      </w:r>
      <w:r w:rsidRPr="00D72050">
        <w:rPr>
          <w:rFonts w:ascii="Times New Roman" w:hAnsi="Times New Roman"/>
        </w:rPr>
        <w:t xml:space="preserve"> сфотографируйтесь у здания, которое как-то </w:t>
      </w:r>
      <w:r w:rsidRPr="00D72050">
        <w:rPr>
          <w:rFonts w:ascii="Times New Roman" w:hAnsi="Times New Roman"/>
          <w:bCs/>
        </w:rPr>
        <w:t>связано с головоломкой</w:t>
      </w:r>
      <w:r w:rsidRPr="00D72050">
        <w:rPr>
          <w:rFonts w:ascii="Times New Roman" w:hAnsi="Times New Roman"/>
        </w:rPr>
        <w:t xml:space="preserve"> и первоначально выглядело так: </w:t>
      </w:r>
    </w:p>
    <w:p w:rsidR="00BA7986" w:rsidRPr="00D72050" w:rsidRDefault="00BA7986" w:rsidP="00D72050">
      <w:pPr>
        <w:jc w:val="center"/>
        <w:rPr>
          <w:rFonts w:eastAsia="Calibri"/>
          <w:bCs/>
          <w:u w:val="single"/>
        </w:rPr>
      </w:pPr>
      <w:r w:rsidRPr="00D72050">
        <w:rPr>
          <w:noProof/>
        </w:rPr>
        <w:drawing>
          <wp:inline distT="0" distB="0" distL="0" distR="0">
            <wp:extent cx="3886200" cy="1542524"/>
            <wp:effectExtent l="19050" t="0" r="0" b="0"/>
            <wp:docPr id="44"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8" cstate="print"/>
                    <a:srcRect l="23375" t="28602" r="23530" b="34074"/>
                    <a:stretch/>
                  </pic:blipFill>
                  <pic:spPr bwMode="auto">
                    <a:xfrm>
                      <a:off x="0" y="0"/>
                      <a:ext cx="3898075" cy="1547238"/>
                    </a:xfrm>
                    <a:prstGeom prst="rect">
                      <a:avLst/>
                    </a:prstGeom>
                    <a:ln>
                      <a:noFill/>
                    </a:ln>
                    <a:extLst>
                      <a:ext uri="{53640926-AAD7-44D8-BBD7-CCE9431645EC}">
                        <a14:shadowObscured xmlns:a14="http://schemas.microsoft.com/office/drawing/2010/main"/>
                      </a:ext>
                    </a:extLst>
                  </pic:spPr>
                </pic:pic>
              </a:graphicData>
            </a:graphic>
          </wp:inline>
        </w:drawing>
      </w:r>
    </w:p>
    <w:p w:rsidR="00BA7986" w:rsidRPr="00D72050" w:rsidRDefault="00BA7986" w:rsidP="00D72050">
      <w:pPr>
        <w:tabs>
          <w:tab w:val="left" w:pos="0"/>
          <w:tab w:val="left" w:pos="426"/>
        </w:tabs>
        <w:contextualSpacing/>
        <w:rPr>
          <w:rFonts w:eastAsia="Calibri"/>
          <w:bCs/>
          <w:u w:val="single"/>
        </w:rPr>
      </w:pPr>
      <w:r w:rsidRPr="00D72050">
        <w:rPr>
          <w:rFonts w:eastAsia="Calibri"/>
          <w:bCs/>
          <w:u w:val="single"/>
        </w:rPr>
        <w:t>Ответьте на вопросы:</w:t>
      </w:r>
    </w:p>
    <w:p w:rsidR="00BA7986" w:rsidRPr="00D72050" w:rsidRDefault="00BA7986" w:rsidP="00D72050">
      <w:pPr>
        <w:numPr>
          <w:ilvl w:val="0"/>
          <w:numId w:val="11"/>
        </w:numPr>
        <w:tabs>
          <w:tab w:val="left" w:pos="142"/>
          <w:tab w:val="left" w:pos="284"/>
        </w:tabs>
        <w:ind w:left="993" w:firstLine="0"/>
        <w:contextualSpacing/>
        <w:rPr>
          <w:rFonts w:eastAsia="Calibri"/>
          <w:bCs/>
        </w:rPr>
      </w:pPr>
      <w:r w:rsidRPr="00D72050">
        <w:rPr>
          <w:rFonts w:eastAsia="Calibri"/>
          <w:bCs/>
        </w:rPr>
        <w:t>Что это за здание?</w:t>
      </w:r>
    </w:p>
    <w:p w:rsidR="00BA7986" w:rsidRPr="00D72050" w:rsidRDefault="00BA7986" w:rsidP="00D72050">
      <w:pPr>
        <w:numPr>
          <w:ilvl w:val="0"/>
          <w:numId w:val="11"/>
        </w:numPr>
        <w:tabs>
          <w:tab w:val="left" w:pos="142"/>
          <w:tab w:val="left" w:pos="284"/>
        </w:tabs>
        <w:ind w:left="993" w:firstLine="0"/>
        <w:rPr>
          <w:bCs/>
        </w:rPr>
      </w:pPr>
      <w:r w:rsidRPr="00D72050">
        <w:rPr>
          <w:bCs/>
        </w:rPr>
        <w:t>Как называлась эта улица раньше?</w:t>
      </w:r>
    </w:p>
    <w:p w:rsidR="00BA7986" w:rsidRPr="00D72050" w:rsidRDefault="00BA7986" w:rsidP="00D72050">
      <w:pPr>
        <w:numPr>
          <w:ilvl w:val="0"/>
          <w:numId w:val="11"/>
        </w:numPr>
        <w:tabs>
          <w:tab w:val="left" w:pos="142"/>
          <w:tab w:val="left" w:pos="284"/>
        </w:tabs>
        <w:ind w:left="993" w:firstLine="0"/>
        <w:rPr>
          <w:bCs/>
        </w:rPr>
      </w:pPr>
      <w:r w:rsidRPr="00D72050">
        <w:rPr>
          <w:bCs/>
        </w:rPr>
        <w:t>Как это здание связано с датой в календаре 22 декабря?</w:t>
      </w:r>
    </w:p>
    <w:p w:rsidR="00BA7986" w:rsidRPr="00D72050" w:rsidRDefault="00BA7986" w:rsidP="00D72050">
      <w:pPr>
        <w:pStyle w:val="a6"/>
        <w:numPr>
          <w:ilvl w:val="0"/>
          <w:numId w:val="12"/>
        </w:numPr>
        <w:ind w:left="0" w:firstLine="360"/>
        <w:jc w:val="both"/>
        <w:rPr>
          <w:rFonts w:ascii="Times New Roman" w:hAnsi="Times New Roman"/>
          <w:b/>
          <w:bCs/>
        </w:rPr>
      </w:pPr>
      <w:r w:rsidRPr="00D72050">
        <w:rPr>
          <w:rFonts w:ascii="Times New Roman" w:hAnsi="Times New Roman"/>
        </w:rPr>
        <w:t xml:space="preserve"> Проведите небольшое исследование по показателям за три ближайших месяца: как Ваша</w:t>
      </w:r>
      <w:r w:rsidRPr="00D72050">
        <w:rPr>
          <w:rFonts w:ascii="Times New Roman" w:hAnsi="Times New Roman"/>
          <w:bCs/>
        </w:rPr>
        <w:t xml:space="preserve"> семья расходует то, что первоначально вырабатывалось в здании:</w:t>
      </w:r>
    </w:p>
    <w:tbl>
      <w:tblPr>
        <w:tblStyle w:val="a7"/>
        <w:tblW w:w="0" w:type="auto"/>
        <w:tblLook w:val="04A0" w:firstRow="1" w:lastRow="0" w:firstColumn="1" w:lastColumn="0" w:noHBand="0" w:noVBand="1"/>
      </w:tblPr>
      <w:tblGrid>
        <w:gridCol w:w="1516"/>
        <w:gridCol w:w="2066"/>
        <w:gridCol w:w="6699"/>
      </w:tblGrid>
      <w:tr w:rsidR="00BA7986" w:rsidRPr="00D72050" w:rsidTr="00BA7986">
        <w:tc>
          <w:tcPr>
            <w:tcW w:w="1526" w:type="dxa"/>
          </w:tcPr>
          <w:p w:rsidR="00BA7986" w:rsidRPr="00D72050" w:rsidRDefault="00BA7986" w:rsidP="00D72050">
            <w:pPr>
              <w:rPr>
                <w:bCs/>
                <w:sz w:val="24"/>
                <w:szCs w:val="24"/>
              </w:rPr>
            </w:pPr>
            <w:r w:rsidRPr="00D72050">
              <w:rPr>
                <w:bCs/>
                <w:sz w:val="24"/>
                <w:szCs w:val="24"/>
              </w:rPr>
              <w:t>Год/месяц/</w:t>
            </w:r>
          </w:p>
          <w:p w:rsidR="00BA7986" w:rsidRPr="00D72050" w:rsidRDefault="00BA7986" w:rsidP="00D72050">
            <w:pPr>
              <w:rPr>
                <w:b/>
                <w:bCs/>
                <w:sz w:val="24"/>
                <w:szCs w:val="24"/>
              </w:rPr>
            </w:pPr>
            <w:r w:rsidRPr="00D72050">
              <w:rPr>
                <w:bCs/>
                <w:sz w:val="24"/>
                <w:szCs w:val="24"/>
              </w:rPr>
              <w:t>Дата оплаты</w:t>
            </w:r>
          </w:p>
        </w:tc>
        <w:tc>
          <w:tcPr>
            <w:tcW w:w="2126" w:type="dxa"/>
          </w:tcPr>
          <w:p w:rsidR="00BA7986" w:rsidRPr="00D72050" w:rsidRDefault="00BA7986" w:rsidP="00D72050">
            <w:pPr>
              <w:rPr>
                <w:bCs/>
                <w:sz w:val="24"/>
                <w:szCs w:val="24"/>
              </w:rPr>
            </w:pPr>
            <w:r w:rsidRPr="00D72050">
              <w:rPr>
                <w:bCs/>
                <w:sz w:val="24"/>
                <w:szCs w:val="24"/>
              </w:rPr>
              <w:t>Расход</w:t>
            </w:r>
          </w:p>
        </w:tc>
        <w:tc>
          <w:tcPr>
            <w:tcW w:w="6946" w:type="dxa"/>
          </w:tcPr>
          <w:p w:rsidR="00BA7986" w:rsidRPr="00D72050" w:rsidRDefault="00BA7986" w:rsidP="00D72050">
            <w:pPr>
              <w:rPr>
                <w:bCs/>
                <w:sz w:val="24"/>
                <w:szCs w:val="24"/>
              </w:rPr>
            </w:pPr>
            <w:r w:rsidRPr="00D72050">
              <w:rPr>
                <w:bCs/>
                <w:sz w:val="24"/>
                <w:szCs w:val="24"/>
              </w:rPr>
              <w:t>Проанализируйте вместе с родителями, в какие месяцы был наибольший, в какие – наименьший расход. Почему?</w:t>
            </w:r>
          </w:p>
        </w:tc>
      </w:tr>
      <w:tr w:rsidR="00BA7986" w:rsidRPr="00D72050" w:rsidTr="00BA7986">
        <w:tc>
          <w:tcPr>
            <w:tcW w:w="1526" w:type="dxa"/>
          </w:tcPr>
          <w:p w:rsidR="00BA7986" w:rsidRPr="00D72050" w:rsidRDefault="00BA7986" w:rsidP="00D72050">
            <w:pPr>
              <w:rPr>
                <w:b/>
                <w:bCs/>
                <w:sz w:val="24"/>
                <w:szCs w:val="24"/>
              </w:rPr>
            </w:pPr>
          </w:p>
        </w:tc>
        <w:tc>
          <w:tcPr>
            <w:tcW w:w="2126" w:type="dxa"/>
          </w:tcPr>
          <w:p w:rsidR="00BA7986" w:rsidRPr="00D72050" w:rsidRDefault="00BA7986" w:rsidP="00D72050">
            <w:pPr>
              <w:rPr>
                <w:b/>
                <w:bCs/>
                <w:sz w:val="24"/>
                <w:szCs w:val="24"/>
              </w:rPr>
            </w:pPr>
          </w:p>
        </w:tc>
        <w:tc>
          <w:tcPr>
            <w:tcW w:w="6946" w:type="dxa"/>
          </w:tcPr>
          <w:p w:rsidR="00BA7986" w:rsidRPr="00D72050" w:rsidRDefault="00BA7986" w:rsidP="00D72050">
            <w:pPr>
              <w:rPr>
                <w:b/>
                <w:bCs/>
                <w:sz w:val="24"/>
                <w:szCs w:val="24"/>
              </w:rPr>
            </w:pPr>
          </w:p>
        </w:tc>
      </w:tr>
    </w:tbl>
    <w:p w:rsidR="00BA7986" w:rsidRPr="00D72050" w:rsidRDefault="00BA7986" w:rsidP="00D72050">
      <w:pPr>
        <w:ind w:left="360" w:firstLine="360"/>
        <w:rPr>
          <w:rFonts w:eastAsia="Calibri"/>
          <w:b/>
        </w:rPr>
      </w:pPr>
      <w:r w:rsidRPr="00D72050">
        <w:rPr>
          <w:rFonts w:eastAsia="Calibri"/>
          <w:b/>
        </w:rPr>
        <w:t xml:space="preserve">Третья остановка. </w:t>
      </w:r>
    </w:p>
    <w:p w:rsidR="00BA7986" w:rsidRPr="00D72050" w:rsidRDefault="00BA7986" w:rsidP="00D72050">
      <w:pPr>
        <w:ind w:firstLine="720"/>
        <w:contextualSpacing/>
        <w:jc w:val="both"/>
        <w:rPr>
          <w:rFonts w:eastAsia="Calibri"/>
          <w:bCs/>
        </w:rPr>
      </w:pPr>
      <w:r w:rsidRPr="00D72050">
        <w:rPr>
          <w:rFonts w:eastAsia="Calibri"/>
          <w:bCs/>
        </w:rPr>
        <w:t xml:space="preserve">Побывайте в другой части этой же улицы. Там находятся 2 </w:t>
      </w:r>
      <w:proofErr w:type="gramStart"/>
      <w:r w:rsidRPr="00D72050">
        <w:rPr>
          <w:rFonts w:eastAsia="Calibri"/>
          <w:bCs/>
        </w:rPr>
        <w:t>деревянных</w:t>
      </w:r>
      <w:proofErr w:type="gramEnd"/>
      <w:r w:rsidRPr="00D72050">
        <w:rPr>
          <w:rFonts w:eastAsia="Calibri"/>
          <w:bCs/>
        </w:rPr>
        <w:t xml:space="preserve"> старинных дома. Они официально относятся к соседней улице, расположенной в нескольких шагах. В один из этих домов, по мнению краеведов, заходил поэт, у которого есть такие строчки о зиме:</w:t>
      </w:r>
    </w:p>
    <w:p w:rsidR="002034E3" w:rsidRPr="00D72050" w:rsidRDefault="00BA7986" w:rsidP="00D72050">
      <w:pPr>
        <w:contextualSpacing/>
        <w:jc w:val="center"/>
        <w:rPr>
          <w:rFonts w:eastAsia="Calibri"/>
          <w:bCs/>
        </w:rPr>
      </w:pPr>
      <w:r w:rsidRPr="00D72050">
        <w:rPr>
          <w:rFonts w:eastAsia="Calibri"/>
          <w:bCs/>
          <w:noProof/>
        </w:rPr>
        <w:drawing>
          <wp:inline distT="0" distB="0" distL="0" distR="0">
            <wp:extent cx="5124450" cy="1905697"/>
            <wp:effectExtent l="19050" t="19050" r="19050" b="18353"/>
            <wp:docPr id="45" name="Рисунок 5" descr="\\Ок-пк\общая папка\2021-2022\ЗАГАДКИ зимней Рязани\разработка заданий\Советский\есенин 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к-пк\общая папка\2021-2022\ЗАГАДКИ зимней Рязани\разработка заданий\Советский\есенин 5-8.pn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t="4858" b="2429"/>
                    <a:stretch/>
                  </pic:blipFill>
                  <pic:spPr bwMode="auto">
                    <a:xfrm>
                      <a:off x="0" y="0"/>
                      <a:ext cx="5156773" cy="1917717"/>
                    </a:xfrm>
                    <a:prstGeom prst="rect">
                      <a:avLst/>
                    </a:prstGeom>
                    <a:noFill/>
                    <a:ln w="952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002034E3" w:rsidRPr="00D72050">
        <w:rPr>
          <w:rFonts w:eastAsia="Calibri"/>
          <w:bCs/>
        </w:rPr>
        <w:t xml:space="preserve"> </w:t>
      </w:r>
    </w:p>
    <w:p w:rsidR="00BA7986" w:rsidRPr="00D72050" w:rsidRDefault="00BA7986" w:rsidP="00D72050">
      <w:pPr>
        <w:contextualSpacing/>
        <w:jc w:val="center"/>
        <w:rPr>
          <w:rFonts w:eastAsia="Calibri"/>
          <w:bCs/>
        </w:rPr>
      </w:pPr>
      <w:r w:rsidRPr="00D72050">
        <w:rPr>
          <w:rFonts w:eastAsia="Calibri"/>
          <w:noProof/>
        </w:rPr>
        <w:drawing>
          <wp:inline distT="0" distB="0" distL="0" distR="0">
            <wp:extent cx="239997" cy="182067"/>
            <wp:effectExtent l="0" t="0" r="0" b="0"/>
            <wp:docPr id="46" name="Рисунок 33" descr="📷 Фотокамера эмодзи — Значение, Скопировать"/>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 Фотокамера эмодзи — Значение, Скопировать"/>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t="12501" b="11637"/>
                    <a:stretch/>
                  </pic:blipFill>
                  <pic:spPr bwMode="auto">
                    <a:xfrm>
                      <a:off x="0" y="0"/>
                      <a:ext cx="239997" cy="182067"/>
                    </a:xfrm>
                    <a:prstGeom prst="rect">
                      <a:avLst/>
                    </a:prstGeom>
                    <a:noFill/>
                    <a:ln>
                      <a:noFill/>
                    </a:ln>
                    <a:extLst>
                      <a:ext uri="{53640926-AAD7-44D8-BBD7-CCE9431645EC}">
                        <a14:shadowObscured xmlns:a14="http://schemas.microsoft.com/office/drawing/2010/main"/>
                      </a:ext>
                    </a:extLst>
                  </pic:spPr>
                </pic:pic>
              </a:graphicData>
            </a:graphic>
          </wp:inline>
        </w:drawing>
      </w:r>
      <w:r w:rsidRPr="00D72050">
        <w:rPr>
          <w:rFonts w:eastAsia="Calibri"/>
          <w:bCs/>
        </w:rPr>
        <w:t xml:space="preserve"> Сфотографируйтесь около этого дома.</w:t>
      </w:r>
    </w:p>
    <w:p w:rsidR="00BA7986" w:rsidRPr="00D72050" w:rsidRDefault="00BA7986" w:rsidP="00D72050">
      <w:pPr>
        <w:ind w:firstLine="709"/>
        <w:contextualSpacing/>
        <w:jc w:val="both"/>
        <w:rPr>
          <w:noProof/>
        </w:rPr>
      </w:pPr>
      <w:r w:rsidRPr="00D72050">
        <w:rPr>
          <w:rFonts w:eastAsia="Calibri"/>
          <w:bCs/>
        </w:rPr>
        <w:t>Другой дом связан с автором картины:</w:t>
      </w:r>
      <w:r w:rsidRPr="00D72050">
        <w:rPr>
          <w:noProof/>
        </w:rPr>
        <w:t xml:space="preserve"> </w:t>
      </w:r>
    </w:p>
    <w:p w:rsidR="00BA7986" w:rsidRPr="00D72050" w:rsidRDefault="00BA7986" w:rsidP="00D72050">
      <w:pPr>
        <w:contextualSpacing/>
        <w:jc w:val="center"/>
        <w:rPr>
          <w:rFonts w:eastAsia="Calibri"/>
          <w:b/>
          <w:noProof/>
        </w:rPr>
      </w:pPr>
      <w:r w:rsidRPr="00D72050">
        <w:rPr>
          <w:noProof/>
        </w:rPr>
        <w:lastRenderedPageBreak/>
        <w:drawing>
          <wp:inline distT="0" distB="0" distL="0" distR="0">
            <wp:extent cx="4524375" cy="1937255"/>
            <wp:effectExtent l="19050" t="0" r="0" b="0"/>
            <wp:docPr id="47"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0" cstate="print"/>
                    <a:srcRect l="25387" t="38105" r="20743" b="21047"/>
                    <a:stretch/>
                  </pic:blipFill>
                  <pic:spPr bwMode="auto">
                    <a:xfrm>
                      <a:off x="0" y="0"/>
                      <a:ext cx="4528914" cy="1939199"/>
                    </a:xfrm>
                    <a:prstGeom prst="rect">
                      <a:avLst/>
                    </a:prstGeom>
                    <a:ln>
                      <a:noFill/>
                    </a:ln>
                    <a:extLst>
                      <a:ext uri="{53640926-AAD7-44D8-BBD7-CCE9431645EC}">
                        <a14:shadowObscured xmlns:a14="http://schemas.microsoft.com/office/drawing/2010/main"/>
                      </a:ext>
                    </a:extLst>
                  </pic:spPr>
                </pic:pic>
              </a:graphicData>
            </a:graphic>
          </wp:inline>
        </w:drawing>
      </w:r>
    </w:p>
    <w:p w:rsidR="00BA7986" w:rsidRPr="00D72050" w:rsidRDefault="00BA7986" w:rsidP="00D72050">
      <w:pPr>
        <w:ind w:left="709"/>
        <w:rPr>
          <w:rFonts w:eastAsia="Calibri"/>
          <w:b/>
        </w:rPr>
      </w:pPr>
      <w:r w:rsidRPr="00D72050">
        <w:rPr>
          <w:rFonts w:eastAsia="Calibri"/>
          <w:b/>
        </w:rPr>
        <w:t xml:space="preserve">Четвертая остановка. </w:t>
      </w:r>
    </w:p>
    <w:p w:rsidR="008603E2" w:rsidRPr="00D72050" w:rsidRDefault="00BA7986" w:rsidP="00D72050">
      <w:pPr>
        <w:pStyle w:val="a6"/>
        <w:numPr>
          <w:ilvl w:val="0"/>
          <w:numId w:val="15"/>
        </w:numPr>
        <w:tabs>
          <w:tab w:val="left" w:pos="0"/>
        </w:tabs>
        <w:ind w:left="0" w:firstLine="709"/>
        <w:jc w:val="both"/>
        <w:rPr>
          <w:rFonts w:ascii="Times New Roman" w:hAnsi="Times New Roman"/>
        </w:rPr>
      </w:pPr>
      <w:r w:rsidRPr="00D72050">
        <w:rPr>
          <w:rFonts w:ascii="Times New Roman" w:hAnsi="Times New Roman"/>
          <w:noProof/>
          <w:lang w:eastAsia="ru-RU"/>
        </w:rPr>
        <w:drawing>
          <wp:anchor distT="0" distB="0" distL="114300" distR="114300" simplePos="0" relativeHeight="251670528" behindDoc="0" locked="0" layoutInCell="1" allowOverlap="1">
            <wp:simplePos x="0" y="0"/>
            <wp:positionH relativeFrom="column">
              <wp:posOffset>5756910</wp:posOffset>
            </wp:positionH>
            <wp:positionV relativeFrom="paragraph">
              <wp:posOffset>403860</wp:posOffset>
            </wp:positionV>
            <wp:extent cx="361950" cy="314325"/>
            <wp:effectExtent l="19050" t="0" r="0" b="0"/>
            <wp:wrapNone/>
            <wp:docPr id="48" name="Рисунок 36" descr="Правила поведения на зимних каникулах! :: Государственный Университет  Телекоммуникаци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Правила поведения на зимних каникулах! :: Государственный Университет  Телекоммуникаций"/>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r="13354" b="6640"/>
                    <a:stretch/>
                  </pic:blipFill>
                  <pic:spPr bwMode="auto">
                    <a:xfrm>
                      <a:off x="0" y="0"/>
                      <a:ext cx="361950" cy="314325"/>
                    </a:xfrm>
                    <a:prstGeom prst="rect">
                      <a:avLst/>
                    </a:prstGeom>
                    <a:noFill/>
                    <a:ln>
                      <a:noFill/>
                    </a:ln>
                    <a:extLst>
                      <a:ext uri="{53640926-AAD7-44D8-BBD7-CCE9431645EC}">
                        <a14:shadowObscured xmlns:a14="http://schemas.microsoft.com/office/drawing/2010/main"/>
                      </a:ext>
                    </a:extLst>
                  </pic:spPr>
                </pic:pic>
              </a:graphicData>
            </a:graphic>
          </wp:anchor>
        </w:drawing>
      </w:r>
      <w:r w:rsidRPr="00D72050">
        <w:rPr>
          <w:rFonts w:ascii="Times New Roman" w:hAnsi="Times New Roman"/>
        </w:rPr>
        <w:t>Движемся по первоначально загаданной улице к дому № … с литерой «А» и попадаем в сквер имени поэта. Чтобы отгадать номер дома, посчитайте количество правильных снежинок на рисунке.</w:t>
      </w:r>
    </w:p>
    <w:p w:rsidR="00BA7986" w:rsidRPr="00D72050" w:rsidRDefault="00BA7986" w:rsidP="00D72050">
      <w:pPr>
        <w:pStyle w:val="a6"/>
        <w:numPr>
          <w:ilvl w:val="0"/>
          <w:numId w:val="15"/>
        </w:numPr>
        <w:tabs>
          <w:tab w:val="left" w:pos="0"/>
        </w:tabs>
        <w:ind w:left="0" w:firstLine="709"/>
        <w:jc w:val="both"/>
        <w:rPr>
          <w:rFonts w:ascii="Times New Roman" w:hAnsi="Times New Roman"/>
        </w:rPr>
      </w:pPr>
      <w:r w:rsidRPr="00D72050">
        <w:rPr>
          <w:rFonts w:ascii="Times New Roman" w:hAnsi="Times New Roman"/>
        </w:rPr>
        <w:t>Посчитайте в сквере деревья, которые считаются самыми музыкальными.</w:t>
      </w:r>
    </w:p>
    <w:p w:rsidR="008603E2" w:rsidRPr="00D72050" w:rsidRDefault="002775F0" w:rsidP="00D72050">
      <w:pPr>
        <w:tabs>
          <w:tab w:val="left" w:pos="0"/>
        </w:tabs>
        <w:ind w:firstLine="709"/>
        <w:contextualSpacing/>
        <w:jc w:val="both"/>
      </w:pPr>
      <w:r>
        <w:rPr>
          <w:rFonts w:eastAsia="Calibri"/>
          <w:noProof/>
        </w:rPr>
        <w:pict>
          <v:shape id="Рисунок 37" o:spid="_x0000_i1026" type="#_x0000_t75" alt="📷 Фотокамера эмодзи — Значение, Скопировать" style="width:18.75pt;height:14.25pt;visibility:visible;mso-wrap-style:square" o:bullet="t">
            <v:imagedata r:id="rId22" o:title="📷 Фотокамера эмодзи — Значение, Скопировать" croptop="8193f" cropbottom="7626f"/>
          </v:shape>
        </w:pict>
      </w:r>
      <w:r w:rsidR="00BA7986" w:rsidRPr="00D72050">
        <w:rPr>
          <w:rFonts w:eastAsia="Calibri"/>
        </w:rPr>
        <w:t xml:space="preserve"> Сфотографируйтесь на фоне одного из них.</w:t>
      </w:r>
      <w:r w:rsidR="00BA7986" w:rsidRPr="00D72050">
        <w:t xml:space="preserve"> Почему их так называют? Напишите название классического музыкального произведения русского композитора о Новом годе, связанного с этим деревом. В 2022 году этому произведению исполнится 130 лет.</w:t>
      </w:r>
    </w:p>
    <w:p w:rsidR="00BA7986" w:rsidRPr="00D72050" w:rsidRDefault="00BA7986" w:rsidP="00D72050">
      <w:pPr>
        <w:pStyle w:val="a6"/>
        <w:numPr>
          <w:ilvl w:val="0"/>
          <w:numId w:val="15"/>
        </w:numPr>
        <w:tabs>
          <w:tab w:val="left" w:pos="0"/>
        </w:tabs>
        <w:ind w:left="0" w:firstLine="709"/>
        <w:jc w:val="both"/>
        <w:rPr>
          <w:rFonts w:ascii="Times New Roman" w:hAnsi="Times New Roman"/>
        </w:rPr>
      </w:pPr>
      <w:r w:rsidRPr="00D72050">
        <w:rPr>
          <w:rFonts w:ascii="Times New Roman" w:hAnsi="Times New Roman"/>
        </w:rPr>
        <w:t>Традиционно в этой части города в новогоднюю ночь жители Рязани наблюдают торжественные залпы.</w:t>
      </w:r>
    </w:p>
    <w:p w:rsidR="00BA7986" w:rsidRPr="00D72050" w:rsidRDefault="00BA7986" w:rsidP="00D72050">
      <w:pPr>
        <w:pStyle w:val="a6"/>
        <w:tabs>
          <w:tab w:val="left" w:pos="0"/>
        </w:tabs>
        <w:ind w:left="0" w:firstLine="709"/>
        <w:rPr>
          <w:rFonts w:ascii="Times New Roman" w:hAnsi="Times New Roman"/>
          <w:shd w:val="clear" w:color="auto" w:fill="FFFFFF"/>
        </w:rPr>
      </w:pPr>
      <w:r w:rsidRPr="00D72050">
        <w:rPr>
          <w:rFonts w:ascii="Times New Roman" w:hAnsi="Times New Roman"/>
          <w:shd w:val="clear" w:color="auto" w:fill="FFFFFF"/>
        </w:rPr>
        <w:t>Новый год уже в разгаре,</w:t>
      </w:r>
    </w:p>
    <w:p w:rsidR="00BA7986" w:rsidRPr="00D72050" w:rsidRDefault="00BA7986" w:rsidP="00D72050">
      <w:pPr>
        <w:pStyle w:val="a6"/>
        <w:tabs>
          <w:tab w:val="left" w:pos="0"/>
        </w:tabs>
        <w:ind w:left="0" w:firstLine="709"/>
        <w:rPr>
          <w:rFonts w:ascii="Times New Roman" w:hAnsi="Times New Roman"/>
          <w:shd w:val="clear" w:color="auto" w:fill="FFFFFF"/>
        </w:rPr>
      </w:pPr>
      <w:r w:rsidRPr="00D72050">
        <w:rPr>
          <w:rFonts w:ascii="Times New Roman" w:hAnsi="Times New Roman"/>
          <w:shd w:val="clear" w:color="auto" w:fill="FFFFFF"/>
        </w:rPr>
        <w:t>Все танцуют на бульваре.</w:t>
      </w:r>
    </w:p>
    <w:p w:rsidR="00BA7986" w:rsidRPr="00D72050" w:rsidRDefault="00BA7986" w:rsidP="00D72050">
      <w:pPr>
        <w:pStyle w:val="a6"/>
        <w:tabs>
          <w:tab w:val="left" w:pos="0"/>
        </w:tabs>
        <w:ind w:left="0" w:firstLine="709"/>
        <w:rPr>
          <w:rFonts w:ascii="Times New Roman" w:hAnsi="Times New Roman"/>
          <w:shd w:val="clear" w:color="auto" w:fill="FFFFFF"/>
        </w:rPr>
      </w:pPr>
      <w:r w:rsidRPr="00D72050">
        <w:rPr>
          <w:rFonts w:ascii="Times New Roman" w:hAnsi="Times New Roman"/>
          <w:shd w:val="clear" w:color="auto" w:fill="FFFFFF"/>
        </w:rPr>
        <w:t>И взлетает с треском вверх</w:t>
      </w:r>
    </w:p>
    <w:p w:rsidR="00BA7986" w:rsidRPr="00D72050" w:rsidRDefault="00BA7986" w:rsidP="00D72050">
      <w:pPr>
        <w:pStyle w:val="a6"/>
        <w:tabs>
          <w:tab w:val="left" w:pos="0"/>
        </w:tabs>
        <w:ind w:left="0" w:firstLine="709"/>
        <w:rPr>
          <w:rFonts w:ascii="Times New Roman" w:hAnsi="Times New Roman"/>
          <w:shd w:val="clear" w:color="auto" w:fill="FFFFFF"/>
        </w:rPr>
      </w:pPr>
      <w:r w:rsidRPr="00D72050">
        <w:rPr>
          <w:rFonts w:ascii="Times New Roman" w:hAnsi="Times New Roman"/>
          <w:shd w:val="clear" w:color="auto" w:fill="FFFFFF"/>
        </w:rPr>
        <w:t>Разноцветный …</w:t>
      </w:r>
    </w:p>
    <w:p w:rsidR="00BA7986" w:rsidRPr="00D72050" w:rsidRDefault="00BA7986" w:rsidP="00D72050">
      <w:pPr>
        <w:tabs>
          <w:tab w:val="left" w:pos="0"/>
        </w:tabs>
        <w:ind w:firstLine="709"/>
        <w:jc w:val="both"/>
        <w:rPr>
          <w:b/>
          <w:u w:val="single"/>
          <w:shd w:val="clear" w:color="auto" w:fill="FFFFFF"/>
        </w:rPr>
      </w:pPr>
      <w:r w:rsidRPr="00D72050">
        <w:rPr>
          <w:b/>
          <w:u w:val="single"/>
          <w:shd w:val="clear" w:color="auto" w:fill="FFFFFF"/>
        </w:rPr>
        <w:t>Задания:</w:t>
      </w:r>
    </w:p>
    <w:p w:rsidR="008603E2" w:rsidRPr="00D72050" w:rsidRDefault="00BA7986" w:rsidP="00D72050">
      <w:pPr>
        <w:pStyle w:val="a6"/>
        <w:numPr>
          <w:ilvl w:val="0"/>
          <w:numId w:val="14"/>
        </w:numPr>
        <w:ind w:left="0" w:firstLine="709"/>
        <w:contextualSpacing w:val="0"/>
        <w:jc w:val="both"/>
        <w:rPr>
          <w:rFonts w:ascii="Times New Roman" w:hAnsi="Times New Roman"/>
          <w:shd w:val="clear" w:color="auto" w:fill="FFFFFF"/>
        </w:rPr>
      </w:pPr>
      <w:r w:rsidRPr="00D72050">
        <w:rPr>
          <w:rFonts w:ascii="Times New Roman" w:hAnsi="Times New Roman"/>
        </w:rPr>
        <w:t>Напишите предложения о том, какое влияние оказывает данное «развлечение» на природу и ее обитателей (2 примера)</w:t>
      </w:r>
      <w:r w:rsidR="008603E2" w:rsidRPr="00D72050">
        <w:rPr>
          <w:rFonts w:ascii="Times New Roman" w:hAnsi="Times New Roman"/>
        </w:rPr>
        <w:t>.</w:t>
      </w:r>
    </w:p>
    <w:p w:rsidR="008603E2" w:rsidRPr="00D72050" w:rsidRDefault="00BA7986" w:rsidP="00D72050">
      <w:pPr>
        <w:pStyle w:val="a6"/>
        <w:numPr>
          <w:ilvl w:val="0"/>
          <w:numId w:val="14"/>
        </w:numPr>
        <w:ind w:left="0" w:firstLine="709"/>
        <w:contextualSpacing w:val="0"/>
        <w:jc w:val="both"/>
        <w:rPr>
          <w:rFonts w:ascii="Times New Roman" w:hAnsi="Times New Roman"/>
          <w:shd w:val="clear" w:color="auto" w:fill="FFFFFF"/>
        </w:rPr>
      </w:pPr>
      <w:r w:rsidRPr="00D72050">
        <w:rPr>
          <w:rFonts w:ascii="Times New Roman" w:hAnsi="Times New Roman"/>
        </w:rPr>
        <w:t xml:space="preserve">Напишите еще </w:t>
      </w:r>
      <w:r w:rsidRPr="00D72050">
        <w:rPr>
          <w:rFonts w:ascii="Times New Roman" w:hAnsi="Times New Roman"/>
          <w:b/>
          <w:u w:val="single"/>
        </w:rPr>
        <w:t>три</w:t>
      </w:r>
      <w:r w:rsidRPr="00D72050">
        <w:rPr>
          <w:rFonts w:ascii="Times New Roman" w:hAnsi="Times New Roman"/>
        </w:rPr>
        <w:t xml:space="preserve"> традиции и обычая зимних празднико</w:t>
      </w:r>
      <w:r w:rsidR="008603E2" w:rsidRPr="00D72050">
        <w:rPr>
          <w:rFonts w:ascii="Times New Roman" w:hAnsi="Times New Roman"/>
        </w:rPr>
        <w:t>в, которые присутствуют</w:t>
      </w:r>
      <w:r w:rsidR="008603E2" w:rsidRPr="00D72050">
        <w:rPr>
          <w:rFonts w:ascii="Times New Roman" w:hAnsi="Times New Roman"/>
          <w:shd w:val="clear" w:color="auto" w:fill="FFFFFF"/>
        </w:rPr>
        <w:t xml:space="preserve"> </w:t>
      </w:r>
    </w:p>
    <w:p w:rsidR="00BA7986" w:rsidRPr="00D72050" w:rsidRDefault="008603E2" w:rsidP="00D72050">
      <w:pPr>
        <w:pStyle w:val="a6"/>
        <w:ind w:left="0" w:firstLine="709"/>
        <w:contextualSpacing w:val="0"/>
        <w:jc w:val="both"/>
        <w:rPr>
          <w:rFonts w:ascii="Times New Roman" w:hAnsi="Times New Roman"/>
          <w:color w:val="000000"/>
          <w:shd w:val="clear" w:color="auto" w:fill="FFFFFF"/>
        </w:rPr>
      </w:pPr>
      <w:r w:rsidRPr="00D72050">
        <w:rPr>
          <w:rFonts w:ascii="Times New Roman" w:hAnsi="Times New Roman"/>
          <w:shd w:val="clear" w:color="auto" w:fill="FFFFFF"/>
        </w:rPr>
        <w:t>Ваше путешествие по экотропе закончилось</w:t>
      </w:r>
      <w:r w:rsidRPr="00D72050">
        <w:rPr>
          <w:rFonts w:ascii="Times New Roman" w:hAnsi="Times New Roman"/>
          <w:color w:val="000000"/>
          <w:shd w:val="clear" w:color="auto" w:fill="FFFFFF"/>
        </w:rPr>
        <w:t>.</w:t>
      </w:r>
    </w:p>
    <w:p w:rsidR="00BA7986" w:rsidRPr="00D72050" w:rsidRDefault="00BA7986" w:rsidP="00D72050">
      <w:pPr>
        <w:jc w:val="center"/>
        <w:rPr>
          <w:rFonts w:eastAsia="Calibri"/>
          <w:b/>
        </w:rPr>
      </w:pPr>
      <w:proofErr w:type="gramStart"/>
      <w:r w:rsidRPr="00D72050">
        <w:rPr>
          <w:rFonts w:eastAsia="Calibri"/>
          <w:b/>
        </w:rPr>
        <w:t>Эколого-биологический</w:t>
      </w:r>
      <w:proofErr w:type="gramEnd"/>
      <w:r w:rsidRPr="00D72050">
        <w:rPr>
          <w:rFonts w:eastAsia="Calibri"/>
          <w:b/>
        </w:rPr>
        <w:t xml:space="preserve"> квест «Снежная заморочка»</w:t>
      </w:r>
    </w:p>
    <w:p w:rsidR="00BA7986" w:rsidRPr="00D72050" w:rsidRDefault="00BA7986" w:rsidP="00D72050">
      <w:pPr>
        <w:ind w:firstLine="708"/>
        <w:jc w:val="both"/>
        <w:rPr>
          <w:color w:val="000000"/>
        </w:rPr>
      </w:pPr>
      <w:r w:rsidRPr="00D72050">
        <w:rPr>
          <w:color w:val="000000"/>
        </w:rPr>
        <w:t xml:space="preserve">Отгадайте животное по ассоциациям: миндаль – яд, </w:t>
      </w:r>
      <w:r w:rsidRPr="00D72050">
        <w:rPr>
          <w:color w:val="000000"/>
          <w:shd w:val="clear" w:color="auto" w:fill="FFFFFF"/>
        </w:rPr>
        <w:t xml:space="preserve">ходят старыми следами, </w:t>
      </w:r>
      <w:r w:rsidRPr="00D72050">
        <w:rPr>
          <w:color w:val="000000"/>
        </w:rPr>
        <w:t xml:space="preserve">денежная единица, </w:t>
      </w:r>
      <w:proofErr w:type="spellStart"/>
      <w:r w:rsidRPr="00D72050">
        <w:t>вибриссы</w:t>
      </w:r>
      <w:proofErr w:type="spellEnd"/>
      <w:r w:rsidRPr="00D72050">
        <w:t xml:space="preserve"> на передних лапках, </w:t>
      </w:r>
      <w:r w:rsidRPr="00D72050">
        <w:rPr>
          <w:color w:val="000000"/>
        </w:rPr>
        <w:t>дятел.</w:t>
      </w:r>
    </w:p>
    <w:p w:rsidR="00BA7986" w:rsidRPr="00D72050" w:rsidRDefault="00BA7986" w:rsidP="00D72050">
      <w:pPr>
        <w:ind w:firstLine="708"/>
        <w:jc w:val="both"/>
        <w:rPr>
          <w:color w:val="000000"/>
        </w:rPr>
      </w:pPr>
      <w:r w:rsidRPr="00D72050">
        <w:rPr>
          <w:color w:val="000000"/>
        </w:rPr>
        <w:t>Кратко (2-3 предложения) прокомментируйте каждое ключевое слово (фразу), как оно связано с загаданным животным.</w:t>
      </w:r>
    </w:p>
    <w:p w:rsidR="00BA7986" w:rsidRPr="00D72050" w:rsidRDefault="00BA7986" w:rsidP="00D72050">
      <w:pPr>
        <w:ind w:right="-20" w:firstLine="708"/>
        <w:jc w:val="both"/>
        <w:rPr>
          <w:color w:val="000000"/>
        </w:rPr>
      </w:pPr>
      <w:r w:rsidRPr="00D72050">
        <w:rPr>
          <w:color w:val="000000"/>
        </w:rPr>
        <w:t>Выполните задания, используйте шифр «А1Я33», чтобы составить название зимнего природного явления. Некоторые задания связаны с загаданным животным.</w:t>
      </w:r>
    </w:p>
    <w:tbl>
      <w:tblPr>
        <w:tblStyle w:val="a7"/>
        <w:tblW w:w="9762" w:type="dxa"/>
        <w:jc w:val="center"/>
        <w:tblInd w:w="125" w:type="dxa"/>
        <w:tblLayout w:type="fixed"/>
        <w:tblLook w:val="04A0" w:firstRow="1" w:lastRow="0" w:firstColumn="1" w:lastColumn="0" w:noHBand="0" w:noVBand="1"/>
      </w:tblPr>
      <w:tblGrid>
        <w:gridCol w:w="467"/>
        <w:gridCol w:w="9295"/>
      </w:tblGrid>
      <w:tr w:rsidR="00BA7986" w:rsidRPr="00D72050" w:rsidTr="008603E2">
        <w:trPr>
          <w:jc w:val="center"/>
        </w:trPr>
        <w:tc>
          <w:tcPr>
            <w:tcW w:w="467" w:type="dxa"/>
          </w:tcPr>
          <w:p w:rsidR="00BA7986" w:rsidRPr="00D72050" w:rsidRDefault="00BA7986" w:rsidP="00D72050">
            <w:pPr>
              <w:jc w:val="both"/>
              <w:rPr>
                <w:sz w:val="24"/>
                <w:szCs w:val="24"/>
              </w:rPr>
            </w:pPr>
            <w:r w:rsidRPr="00D72050">
              <w:rPr>
                <w:sz w:val="24"/>
                <w:szCs w:val="24"/>
              </w:rPr>
              <w:t>1</w:t>
            </w:r>
          </w:p>
        </w:tc>
        <w:tc>
          <w:tcPr>
            <w:tcW w:w="9295" w:type="dxa"/>
            <w:shd w:val="clear" w:color="auto" w:fill="auto"/>
          </w:tcPr>
          <w:p w:rsidR="00BA7986" w:rsidRPr="00D72050" w:rsidRDefault="00BA7986" w:rsidP="00D72050">
            <w:pPr>
              <w:jc w:val="both"/>
              <w:rPr>
                <w:sz w:val="24"/>
                <w:szCs w:val="24"/>
              </w:rPr>
            </w:pPr>
            <w:r w:rsidRPr="00D72050">
              <w:rPr>
                <w:sz w:val="24"/>
                <w:szCs w:val="24"/>
              </w:rPr>
              <w:t xml:space="preserve">В нашем городе есть уникальная зеленая зона, где находятся, возможно, самые старые живые организмы Рязанской области. </w:t>
            </w:r>
          </w:p>
          <w:p w:rsidR="00BA7986" w:rsidRPr="00D72050" w:rsidRDefault="00BA7986" w:rsidP="00D72050">
            <w:pPr>
              <w:jc w:val="both"/>
              <w:rPr>
                <w:sz w:val="24"/>
                <w:szCs w:val="24"/>
              </w:rPr>
            </w:pPr>
            <w:r w:rsidRPr="00D72050">
              <w:rPr>
                <w:sz w:val="24"/>
                <w:szCs w:val="24"/>
              </w:rPr>
              <w:t>Найти их не сложно. Гуляя вдоль аллеи, ведущей от входа со стороны Радиотехнического университета, в сторону парка вдоль боковой дорожки стоят три громадных дерева высотой под тридцать метров. Самое мощное из них имеет собственное имя «… …», два других</w:t>
            </w:r>
            <w:proofErr w:type="gramStart"/>
            <w:r w:rsidRPr="00D72050">
              <w:rPr>
                <w:sz w:val="24"/>
                <w:szCs w:val="24"/>
              </w:rPr>
              <w:t xml:space="preserve"> –    «… …».</w:t>
            </w:r>
            <w:proofErr w:type="gramEnd"/>
          </w:p>
          <w:p w:rsidR="00BA7986" w:rsidRPr="00D72050" w:rsidRDefault="00BA7986" w:rsidP="00D72050">
            <w:pPr>
              <w:jc w:val="both"/>
              <w:rPr>
                <w:i/>
                <w:sz w:val="24"/>
                <w:szCs w:val="24"/>
              </w:rPr>
            </w:pPr>
            <w:r w:rsidRPr="00D72050">
              <w:rPr>
                <w:i/>
                <w:sz w:val="24"/>
                <w:szCs w:val="24"/>
              </w:rPr>
              <w:t>Найдите имена этих деревьев и посчитайте количество букв во всех словах.</w:t>
            </w:r>
          </w:p>
        </w:tc>
      </w:tr>
      <w:tr w:rsidR="00BA7986" w:rsidRPr="00D72050" w:rsidTr="008603E2">
        <w:trPr>
          <w:jc w:val="center"/>
        </w:trPr>
        <w:tc>
          <w:tcPr>
            <w:tcW w:w="467" w:type="dxa"/>
          </w:tcPr>
          <w:p w:rsidR="00BA7986" w:rsidRPr="00D72050" w:rsidRDefault="00BA7986" w:rsidP="00D72050">
            <w:pPr>
              <w:rPr>
                <w:sz w:val="24"/>
                <w:szCs w:val="24"/>
              </w:rPr>
            </w:pPr>
            <w:r w:rsidRPr="00D72050">
              <w:rPr>
                <w:sz w:val="24"/>
                <w:szCs w:val="24"/>
              </w:rPr>
              <w:lastRenderedPageBreak/>
              <w:t>2</w:t>
            </w:r>
          </w:p>
        </w:tc>
        <w:tc>
          <w:tcPr>
            <w:tcW w:w="9295" w:type="dxa"/>
          </w:tcPr>
          <w:p w:rsidR="00BA7986" w:rsidRPr="00D72050" w:rsidRDefault="00BA7986" w:rsidP="00D72050">
            <w:pPr>
              <w:jc w:val="both"/>
              <w:rPr>
                <w:sz w:val="24"/>
                <w:szCs w:val="24"/>
              </w:rPr>
            </w:pPr>
            <w:r w:rsidRPr="00D72050">
              <w:rPr>
                <w:noProof/>
              </w:rPr>
              <w:drawing>
                <wp:anchor distT="0" distB="0" distL="114300" distR="114300" simplePos="0" relativeHeight="251671552" behindDoc="0" locked="0" layoutInCell="1" allowOverlap="1">
                  <wp:simplePos x="0" y="0"/>
                  <wp:positionH relativeFrom="margin">
                    <wp:posOffset>-34290</wp:posOffset>
                  </wp:positionH>
                  <wp:positionV relativeFrom="margin">
                    <wp:posOffset>26035</wp:posOffset>
                  </wp:positionV>
                  <wp:extent cx="1562100" cy="1431290"/>
                  <wp:effectExtent l="19050" t="19050" r="19050" b="16510"/>
                  <wp:wrapSquare wrapText="bothSides"/>
                  <wp:docPr id="51" name="Рисунок 2" descr="\\Ок-пк\общая папка\2021-2022\ЗАГАДКИ зимней Рязани\разработка заданий\Квест 2 БЕЛКА\цпкио готов.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к-пк\общая папка\2021-2022\ЗАГАДКИ зимней Рязани\разработка заданий\Квест 2 БЕЛКА\цпкио готов.jp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62100" cy="1431290"/>
                          </a:xfrm>
                          <a:prstGeom prst="rect">
                            <a:avLst/>
                          </a:prstGeom>
                          <a:noFill/>
                          <a:ln w="3175">
                            <a:solidFill>
                              <a:schemeClr val="bg1">
                                <a:lumMod val="50000"/>
                              </a:schemeClr>
                            </a:solidFill>
                          </a:ln>
                        </pic:spPr>
                      </pic:pic>
                    </a:graphicData>
                  </a:graphic>
                </wp:anchor>
              </w:drawing>
            </w:r>
            <w:r w:rsidRPr="00D72050">
              <w:rPr>
                <w:sz w:val="24"/>
                <w:szCs w:val="24"/>
              </w:rPr>
              <w:t>Перед вами фрагмент карты одного из парков Рязани, где несколько лет назад поселился загаданный зверек.</w:t>
            </w:r>
          </w:p>
          <w:p w:rsidR="00BA7986" w:rsidRPr="00D72050" w:rsidRDefault="00BA7986" w:rsidP="00D72050">
            <w:pPr>
              <w:jc w:val="both"/>
              <w:rPr>
                <w:sz w:val="24"/>
                <w:szCs w:val="24"/>
              </w:rPr>
            </w:pPr>
            <w:r w:rsidRPr="00D72050">
              <w:rPr>
                <w:i/>
                <w:sz w:val="24"/>
                <w:szCs w:val="24"/>
              </w:rPr>
              <w:t>Отправляйтесь туда и на отмеченном участке парка посчитайте количество стволов елей, на высоте примерно 1 м от земли.</w:t>
            </w:r>
          </w:p>
          <w:p w:rsidR="00BA7986" w:rsidRPr="00D72050" w:rsidRDefault="00BA7986" w:rsidP="00D72050">
            <w:pPr>
              <w:jc w:val="both"/>
              <w:rPr>
                <w:i/>
                <w:sz w:val="24"/>
                <w:szCs w:val="24"/>
              </w:rPr>
            </w:pPr>
            <w:r w:rsidRPr="00D72050">
              <w:rPr>
                <w:i/>
                <w:sz w:val="24"/>
                <w:szCs w:val="24"/>
              </w:rPr>
              <w:t>Умножьте это число на количество стволов самой многоствольной ели, растущей в парке. Это произведение разделите на количество елей другого вида. Далее прибавьте номер объекта на схеме парка, обозначающий «Летний театр».</w:t>
            </w:r>
          </w:p>
          <w:p w:rsidR="00BA7986" w:rsidRPr="00D72050" w:rsidRDefault="00BA7986" w:rsidP="00D72050">
            <w:pPr>
              <w:jc w:val="both"/>
              <w:rPr>
                <w:i/>
                <w:sz w:val="24"/>
                <w:szCs w:val="24"/>
              </w:rPr>
            </w:pPr>
            <w:r w:rsidRPr="00D72050">
              <w:rPr>
                <w:i/>
                <w:sz w:val="24"/>
                <w:szCs w:val="24"/>
              </w:rPr>
              <w:t>Все загаданные деревья расположены в определенной части парка, представленной на фрагменте карты.</w:t>
            </w:r>
          </w:p>
        </w:tc>
      </w:tr>
      <w:tr w:rsidR="00BA7986" w:rsidRPr="00D72050" w:rsidTr="008603E2">
        <w:trPr>
          <w:jc w:val="center"/>
        </w:trPr>
        <w:tc>
          <w:tcPr>
            <w:tcW w:w="467" w:type="dxa"/>
          </w:tcPr>
          <w:p w:rsidR="00BA7986" w:rsidRPr="00D72050" w:rsidRDefault="00BA7986" w:rsidP="00D72050">
            <w:pPr>
              <w:jc w:val="both"/>
              <w:rPr>
                <w:sz w:val="24"/>
                <w:szCs w:val="24"/>
              </w:rPr>
            </w:pPr>
            <w:r w:rsidRPr="00D72050">
              <w:rPr>
                <w:sz w:val="24"/>
                <w:szCs w:val="24"/>
              </w:rPr>
              <w:t>3</w:t>
            </w:r>
          </w:p>
        </w:tc>
        <w:tc>
          <w:tcPr>
            <w:tcW w:w="9295" w:type="dxa"/>
          </w:tcPr>
          <w:p w:rsidR="00BA7986" w:rsidRPr="00D72050" w:rsidRDefault="00BA7986" w:rsidP="00D72050">
            <w:pPr>
              <w:jc w:val="both"/>
              <w:rPr>
                <w:sz w:val="24"/>
                <w:szCs w:val="24"/>
              </w:rPr>
            </w:pPr>
            <w:r w:rsidRPr="00D72050">
              <w:rPr>
                <w:sz w:val="24"/>
                <w:szCs w:val="24"/>
              </w:rPr>
              <w:t xml:space="preserve">В начале XIX века за городом Гаврила Васильевич прикупил лесную рощу с дубами и соснами, которая примыкала к оврагу с истоками речки …, оплатил устройство там плотины. Запруживали реку по последнему слову тогдашней гидростроительной техники. </w:t>
            </w:r>
          </w:p>
          <w:p w:rsidR="00BA7986" w:rsidRPr="00D72050" w:rsidRDefault="00BA7986" w:rsidP="00D72050">
            <w:pPr>
              <w:rPr>
                <w:i/>
                <w:sz w:val="24"/>
                <w:szCs w:val="24"/>
              </w:rPr>
            </w:pPr>
            <w:r w:rsidRPr="00D72050">
              <w:rPr>
                <w:i/>
                <w:sz w:val="24"/>
                <w:szCs w:val="24"/>
              </w:rPr>
              <w:t>Какое второе историческое название носит эта территория?</w:t>
            </w:r>
          </w:p>
          <w:p w:rsidR="00BA7986" w:rsidRPr="00D72050" w:rsidRDefault="00BA7986" w:rsidP="00D72050">
            <w:pPr>
              <w:rPr>
                <w:sz w:val="24"/>
                <w:szCs w:val="24"/>
              </w:rPr>
            </w:pPr>
            <w:r w:rsidRPr="00D72050">
              <w:rPr>
                <w:i/>
                <w:sz w:val="24"/>
                <w:szCs w:val="24"/>
              </w:rPr>
              <w:t>Как называется река, в которую впадает запруженная речка?</w:t>
            </w:r>
          </w:p>
          <w:p w:rsidR="00BA7986" w:rsidRPr="00D72050" w:rsidRDefault="00BA7986" w:rsidP="00D72050">
            <w:pPr>
              <w:rPr>
                <w:i/>
                <w:sz w:val="24"/>
                <w:szCs w:val="24"/>
              </w:rPr>
            </w:pPr>
            <w:r w:rsidRPr="00D72050">
              <w:rPr>
                <w:i/>
                <w:sz w:val="24"/>
                <w:szCs w:val="24"/>
              </w:rPr>
              <w:t>Количество букв в названии реки – нужное вам число.</w:t>
            </w:r>
          </w:p>
        </w:tc>
      </w:tr>
      <w:tr w:rsidR="00BA7986" w:rsidRPr="00D72050" w:rsidTr="008603E2">
        <w:trPr>
          <w:jc w:val="center"/>
        </w:trPr>
        <w:tc>
          <w:tcPr>
            <w:tcW w:w="467" w:type="dxa"/>
          </w:tcPr>
          <w:p w:rsidR="00BA7986" w:rsidRPr="00D72050" w:rsidRDefault="00BA7986" w:rsidP="00D72050">
            <w:pPr>
              <w:jc w:val="both"/>
              <w:rPr>
                <w:sz w:val="24"/>
                <w:szCs w:val="24"/>
              </w:rPr>
            </w:pPr>
            <w:r w:rsidRPr="00D72050">
              <w:rPr>
                <w:sz w:val="24"/>
                <w:szCs w:val="24"/>
              </w:rPr>
              <w:t>4</w:t>
            </w:r>
          </w:p>
        </w:tc>
        <w:tc>
          <w:tcPr>
            <w:tcW w:w="9295" w:type="dxa"/>
          </w:tcPr>
          <w:p w:rsidR="00BA7986" w:rsidRPr="00D72050" w:rsidRDefault="00BA7986" w:rsidP="00D72050">
            <w:pPr>
              <w:jc w:val="both"/>
              <w:rPr>
                <w:sz w:val="24"/>
                <w:szCs w:val="24"/>
              </w:rPr>
            </w:pPr>
            <w:r w:rsidRPr="00D72050">
              <w:rPr>
                <w:sz w:val="24"/>
                <w:szCs w:val="24"/>
              </w:rPr>
              <w:t>Загаданное животное по характеру питание является организмом, питающимся широким набором кормов как растительным, так и животного происхождения.</w:t>
            </w:r>
          </w:p>
          <w:p w:rsidR="00BA7986" w:rsidRPr="00D72050" w:rsidRDefault="00BA7986" w:rsidP="00D72050">
            <w:pPr>
              <w:jc w:val="both"/>
              <w:rPr>
                <w:i/>
                <w:sz w:val="24"/>
                <w:szCs w:val="24"/>
              </w:rPr>
            </w:pPr>
            <w:r w:rsidRPr="00D72050">
              <w:rPr>
                <w:i/>
                <w:sz w:val="24"/>
                <w:szCs w:val="24"/>
              </w:rPr>
              <w:t xml:space="preserve">Отгадайте экологический термин: множественное число, в нем присутствует буква «г». </w:t>
            </w:r>
          </w:p>
          <w:p w:rsidR="00BA7986" w:rsidRPr="00D72050" w:rsidRDefault="00BA7986" w:rsidP="00D72050">
            <w:pPr>
              <w:jc w:val="both"/>
              <w:rPr>
                <w:sz w:val="24"/>
                <w:szCs w:val="24"/>
              </w:rPr>
            </w:pPr>
            <w:r w:rsidRPr="00D72050">
              <w:rPr>
                <w:i/>
                <w:sz w:val="24"/>
                <w:szCs w:val="24"/>
              </w:rPr>
              <w:t>Количество букв в термине – нужное вам число.</w:t>
            </w:r>
          </w:p>
        </w:tc>
      </w:tr>
      <w:tr w:rsidR="00BA7986" w:rsidRPr="00D72050" w:rsidTr="002727A2">
        <w:trPr>
          <w:trHeight w:val="1156"/>
          <w:jc w:val="center"/>
        </w:trPr>
        <w:tc>
          <w:tcPr>
            <w:tcW w:w="467" w:type="dxa"/>
          </w:tcPr>
          <w:p w:rsidR="00BA7986" w:rsidRPr="00D72050" w:rsidRDefault="00BA7986" w:rsidP="00D72050">
            <w:pPr>
              <w:rPr>
                <w:sz w:val="24"/>
                <w:szCs w:val="24"/>
              </w:rPr>
            </w:pPr>
            <w:r w:rsidRPr="00D72050">
              <w:rPr>
                <w:sz w:val="24"/>
                <w:szCs w:val="24"/>
              </w:rPr>
              <w:t>5</w:t>
            </w:r>
          </w:p>
        </w:tc>
        <w:tc>
          <w:tcPr>
            <w:tcW w:w="9295" w:type="dxa"/>
          </w:tcPr>
          <w:p w:rsidR="00BA7986" w:rsidRPr="00D72050" w:rsidRDefault="00BA7986" w:rsidP="00D72050">
            <w:pPr>
              <w:rPr>
                <w:sz w:val="24"/>
                <w:szCs w:val="24"/>
              </w:rPr>
            </w:pPr>
            <w:r w:rsidRPr="00D72050">
              <w:rPr>
                <w:sz w:val="24"/>
                <w:szCs w:val="24"/>
              </w:rPr>
              <w:t>Отгадайте головоломку:</w:t>
            </w:r>
          </w:p>
          <w:p w:rsidR="00BA7986" w:rsidRPr="00D72050" w:rsidRDefault="00BA7986" w:rsidP="00D72050">
            <w:pPr>
              <w:jc w:val="center"/>
              <w:rPr>
                <w:sz w:val="24"/>
                <w:szCs w:val="24"/>
              </w:rPr>
            </w:pPr>
            <w:r w:rsidRPr="00D72050">
              <w:rPr>
                <w:noProof/>
              </w:rPr>
              <w:drawing>
                <wp:inline distT="0" distB="0" distL="0" distR="0">
                  <wp:extent cx="1714112" cy="747329"/>
                  <wp:effectExtent l="19050" t="19050" r="19438" b="14671"/>
                  <wp:docPr id="52" name="Рисунок 3" descr="\\Ок-пк\общая папка\2021-2022\ЗАГАДКИ зимней Рязани\разработка заданий\Квест 2 БЕЛКА\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к-пк\общая папка\2021-2022\ЗАГАДКИ зимней Рязани\разработка заданий\Квест 2 БЕЛКА\7-8.jpg"/>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b="50534"/>
                          <a:stretch/>
                        </pic:blipFill>
                        <pic:spPr bwMode="auto">
                          <a:xfrm>
                            <a:off x="0" y="0"/>
                            <a:ext cx="1718884" cy="749409"/>
                          </a:xfrm>
                          <a:prstGeom prst="rect">
                            <a:avLst/>
                          </a:prstGeom>
                          <a:noFill/>
                          <a:ln w="317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r w:rsidRPr="00D72050">
              <w:rPr>
                <w:noProof/>
              </w:rPr>
              <w:drawing>
                <wp:inline distT="0" distB="0" distL="0" distR="0">
                  <wp:extent cx="1714500" cy="746762"/>
                  <wp:effectExtent l="19050" t="19050" r="19050" b="15238"/>
                  <wp:docPr id="53" name="Рисунок 15" descr="\\Ок-пк\общая папка\2021-2022\ЗАГАДКИ зимней Рязани\разработка заданий\Квест 2 БЕЛКА\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Ок-пк\общая папка\2021-2022\ЗАГАДКИ зимней Рязани\разработка заданий\Квест 2 БЕЛКА\7-8.jpg"/>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t="47896" b="2246"/>
                          <a:stretch/>
                        </pic:blipFill>
                        <pic:spPr bwMode="auto">
                          <a:xfrm>
                            <a:off x="0" y="0"/>
                            <a:ext cx="1724795" cy="751246"/>
                          </a:xfrm>
                          <a:prstGeom prst="rect">
                            <a:avLst/>
                          </a:prstGeom>
                          <a:noFill/>
                          <a:ln w="3175" cap="flat" cmpd="sng" algn="ctr">
                            <a:solidFill>
                              <a:sysClr val="window" lastClr="FFFFFF">
                                <a:lumMod val="50000"/>
                              </a:sysClr>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tc>
      </w:tr>
      <w:tr w:rsidR="00BA7986" w:rsidRPr="00D72050" w:rsidTr="008603E2">
        <w:trPr>
          <w:jc w:val="center"/>
        </w:trPr>
        <w:tc>
          <w:tcPr>
            <w:tcW w:w="467" w:type="dxa"/>
          </w:tcPr>
          <w:p w:rsidR="00BA7986" w:rsidRPr="00D72050" w:rsidRDefault="00BA7986" w:rsidP="00D72050">
            <w:pPr>
              <w:jc w:val="both"/>
              <w:rPr>
                <w:sz w:val="24"/>
                <w:szCs w:val="24"/>
              </w:rPr>
            </w:pPr>
            <w:r w:rsidRPr="00D72050">
              <w:rPr>
                <w:sz w:val="24"/>
                <w:szCs w:val="24"/>
              </w:rPr>
              <w:t>6</w:t>
            </w:r>
          </w:p>
        </w:tc>
        <w:tc>
          <w:tcPr>
            <w:tcW w:w="9295" w:type="dxa"/>
          </w:tcPr>
          <w:p w:rsidR="00BA7986" w:rsidRPr="00D72050" w:rsidRDefault="00BA7986" w:rsidP="00D72050">
            <w:pPr>
              <w:jc w:val="both"/>
              <w:rPr>
                <w:sz w:val="24"/>
                <w:szCs w:val="24"/>
              </w:rPr>
            </w:pPr>
            <w:r w:rsidRPr="00D72050">
              <w:rPr>
                <w:sz w:val="24"/>
                <w:szCs w:val="24"/>
              </w:rPr>
              <w:t xml:space="preserve">На территории парка установлена скульптура животным. </w:t>
            </w:r>
          </w:p>
          <w:p w:rsidR="00BA7986" w:rsidRPr="00D72050" w:rsidRDefault="00BA7986" w:rsidP="00D72050">
            <w:pPr>
              <w:jc w:val="both"/>
              <w:rPr>
                <w:sz w:val="24"/>
                <w:szCs w:val="24"/>
              </w:rPr>
            </w:pPr>
            <w:r w:rsidRPr="00D72050">
              <w:rPr>
                <w:sz w:val="24"/>
                <w:szCs w:val="24"/>
              </w:rPr>
              <w:t xml:space="preserve">В естественных условиях загаданное животное и животные со скульптуры встречаются в одном биогеоценозе и помогают поддерживать экологическое равновесие в природе. </w:t>
            </w:r>
          </w:p>
          <w:p w:rsidR="00BA7986" w:rsidRPr="00D72050" w:rsidRDefault="00BA7986" w:rsidP="00D72050">
            <w:pPr>
              <w:jc w:val="both"/>
              <w:rPr>
                <w:sz w:val="24"/>
                <w:szCs w:val="24"/>
              </w:rPr>
            </w:pPr>
            <w:r w:rsidRPr="00D72050">
              <w:rPr>
                <w:sz w:val="24"/>
                <w:szCs w:val="24"/>
              </w:rPr>
              <w:t xml:space="preserve">Но виды не связаны в процессе питания или конкуренции и потому не влияют друг на друга. </w:t>
            </w:r>
          </w:p>
          <w:p w:rsidR="00BA7986" w:rsidRPr="00D72050" w:rsidRDefault="00BA7986" w:rsidP="00D72050">
            <w:pPr>
              <w:jc w:val="both"/>
              <w:rPr>
                <w:i/>
                <w:sz w:val="24"/>
                <w:szCs w:val="24"/>
              </w:rPr>
            </w:pPr>
            <w:r w:rsidRPr="00D72050">
              <w:rPr>
                <w:i/>
                <w:sz w:val="24"/>
                <w:szCs w:val="24"/>
              </w:rPr>
              <w:t>Как называется такой тип взаимоотношений?</w:t>
            </w:r>
          </w:p>
          <w:p w:rsidR="00BA7986" w:rsidRPr="00D72050" w:rsidRDefault="00BA7986" w:rsidP="00D72050">
            <w:pPr>
              <w:jc w:val="both"/>
              <w:rPr>
                <w:i/>
                <w:sz w:val="24"/>
                <w:szCs w:val="24"/>
              </w:rPr>
            </w:pPr>
            <w:r w:rsidRPr="00D72050">
              <w:rPr>
                <w:i/>
                <w:sz w:val="24"/>
                <w:szCs w:val="24"/>
              </w:rPr>
              <w:t>Какому животному установлена скульптура?</w:t>
            </w:r>
          </w:p>
          <w:p w:rsidR="00BA7986" w:rsidRPr="00D72050" w:rsidRDefault="00BA7986" w:rsidP="00D72050">
            <w:pPr>
              <w:jc w:val="both"/>
              <w:rPr>
                <w:sz w:val="24"/>
                <w:szCs w:val="24"/>
              </w:rPr>
            </w:pPr>
            <w:r w:rsidRPr="00D72050">
              <w:rPr>
                <w:i/>
                <w:sz w:val="24"/>
                <w:szCs w:val="24"/>
              </w:rPr>
              <w:t>Чтобы получить цифру умножьте количество букв в названии животных (скульптура)       на 4 и прибавьте к произведению количество животных в скульптуре.</w:t>
            </w:r>
          </w:p>
        </w:tc>
      </w:tr>
      <w:tr w:rsidR="00BA7986" w:rsidRPr="00D72050" w:rsidTr="002727A2">
        <w:trPr>
          <w:trHeight w:val="1910"/>
          <w:jc w:val="center"/>
        </w:trPr>
        <w:tc>
          <w:tcPr>
            <w:tcW w:w="467" w:type="dxa"/>
          </w:tcPr>
          <w:p w:rsidR="00BA7986" w:rsidRPr="00D72050" w:rsidRDefault="00BA7986" w:rsidP="00D72050">
            <w:pPr>
              <w:rPr>
                <w:sz w:val="24"/>
                <w:szCs w:val="24"/>
              </w:rPr>
            </w:pPr>
            <w:r w:rsidRPr="00D72050">
              <w:rPr>
                <w:sz w:val="24"/>
                <w:szCs w:val="24"/>
              </w:rPr>
              <w:t>7</w:t>
            </w:r>
          </w:p>
        </w:tc>
        <w:tc>
          <w:tcPr>
            <w:tcW w:w="9295" w:type="dxa"/>
          </w:tcPr>
          <w:p w:rsidR="00BA7986" w:rsidRPr="00D72050" w:rsidRDefault="00BA7986" w:rsidP="00D72050">
            <w:pPr>
              <w:rPr>
                <w:sz w:val="24"/>
                <w:szCs w:val="24"/>
              </w:rPr>
            </w:pPr>
            <w:r w:rsidRPr="00D72050">
              <w:rPr>
                <w:sz w:val="24"/>
                <w:szCs w:val="24"/>
              </w:rPr>
              <w:t xml:space="preserve">Перед вами изображены следы жизнедеятельности </w:t>
            </w:r>
            <w:proofErr w:type="gramStart"/>
            <w:r w:rsidRPr="00D72050">
              <w:rPr>
                <w:sz w:val="24"/>
                <w:szCs w:val="24"/>
              </w:rPr>
              <w:t>разных</w:t>
            </w:r>
            <w:proofErr w:type="gramEnd"/>
            <w:r w:rsidRPr="00D72050">
              <w:rPr>
                <w:sz w:val="24"/>
                <w:szCs w:val="24"/>
              </w:rPr>
              <w:t xml:space="preserve"> животный. Какой из них принадлежит загаданному животному?</w:t>
            </w:r>
          </w:p>
          <w:p w:rsidR="00BA7986" w:rsidRPr="00D72050" w:rsidRDefault="00BA7986" w:rsidP="00D72050">
            <w:pPr>
              <w:jc w:val="center"/>
              <w:rPr>
                <w:sz w:val="24"/>
                <w:szCs w:val="24"/>
              </w:rPr>
            </w:pPr>
            <w:r w:rsidRPr="00D72050">
              <w:rPr>
                <w:noProof/>
              </w:rPr>
              <w:drawing>
                <wp:inline distT="0" distB="0" distL="0" distR="0">
                  <wp:extent cx="3057525" cy="936368"/>
                  <wp:effectExtent l="19050" t="19050" r="28575" b="16132"/>
                  <wp:docPr id="54" name="Рисунок 17" descr="\\Ок-пк\общая папка\2021-2022\ЗАГАДКИ зимней Рязани\разработка заданий\Квест 2 БЕЛКА\еда 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Ок-пк\общая папка\2021-2022\ЗАГАДКИ зимней Рязани\разработка заданий\Квест 2 БЕЛКА\еда 7-8.png"/>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3067631" cy="939463"/>
                          </a:xfrm>
                          <a:prstGeom prst="rect">
                            <a:avLst/>
                          </a:prstGeom>
                          <a:noFill/>
                          <a:ln w="3175" cap="flat" cmpd="sng" algn="ctr">
                            <a:solidFill>
                              <a:sysClr val="window" lastClr="FFFFFF">
                                <a:lumMod val="50000"/>
                              </a:sysClr>
                            </a:solidFill>
                            <a:prstDash val="solid"/>
                            <a:round/>
                            <a:headEnd type="none" w="med" len="med"/>
                            <a:tailEnd type="none" w="med" len="med"/>
                          </a:ln>
                        </pic:spPr>
                      </pic:pic>
                    </a:graphicData>
                  </a:graphic>
                </wp:inline>
              </w:drawing>
            </w:r>
          </w:p>
        </w:tc>
      </w:tr>
    </w:tbl>
    <w:p w:rsidR="00BA7986" w:rsidRPr="00D72050" w:rsidRDefault="00BA7986" w:rsidP="00D72050"/>
    <w:tbl>
      <w:tblPr>
        <w:tblStyle w:val="a7"/>
        <w:tblpPr w:leftFromText="180" w:rightFromText="180" w:vertAnchor="text" w:horzAnchor="page" w:tblpX="5077" w:tblpY="-75"/>
        <w:tblW w:w="0" w:type="auto"/>
        <w:tblLook w:val="04A0" w:firstRow="1" w:lastRow="0" w:firstColumn="1" w:lastColumn="0" w:noHBand="0" w:noVBand="1"/>
      </w:tblPr>
      <w:tblGrid>
        <w:gridCol w:w="730"/>
        <w:gridCol w:w="730"/>
        <w:gridCol w:w="731"/>
        <w:gridCol w:w="730"/>
        <w:gridCol w:w="731"/>
        <w:gridCol w:w="731"/>
        <w:gridCol w:w="731"/>
      </w:tblGrid>
      <w:tr w:rsidR="00BA7986" w:rsidRPr="00D72050" w:rsidTr="00BA7986">
        <w:tc>
          <w:tcPr>
            <w:tcW w:w="730" w:type="dxa"/>
          </w:tcPr>
          <w:p w:rsidR="00BA7986" w:rsidRPr="00D72050" w:rsidRDefault="00BA7986" w:rsidP="00D72050">
            <w:pPr>
              <w:rPr>
                <w:sz w:val="24"/>
                <w:szCs w:val="24"/>
              </w:rPr>
            </w:pPr>
          </w:p>
        </w:tc>
        <w:tc>
          <w:tcPr>
            <w:tcW w:w="730" w:type="dxa"/>
          </w:tcPr>
          <w:p w:rsidR="00BA7986" w:rsidRPr="00D72050" w:rsidRDefault="00BA7986" w:rsidP="00D72050">
            <w:pPr>
              <w:rPr>
                <w:sz w:val="24"/>
                <w:szCs w:val="24"/>
              </w:rPr>
            </w:pPr>
          </w:p>
        </w:tc>
        <w:tc>
          <w:tcPr>
            <w:tcW w:w="731" w:type="dxa"/>
          </w:tcPr>
          <w:p w:rsidR="00BA7986" w:rsidRPr="00D72050" w:rsidRDefault="00BA7986" w:rsidP="00D72050">
            <w:pPr>
              <w:rPr>
                <w:sz w:val="24"/>
                <w:szCs w:val="24"/>
              </w:rPr>
            </w:pPr>
          </w:p>
        </w:tc>
        <w:tc>
          <w:tcPr>
            <w:tcW w:w="730" w:type="dxa"/>
          </w:tcPr>
          <w:p w:rsidR="00BA7986" w:rsidRPr="00D72050" w:rsidRDefault="00BA7986" w:rsidP="00D72050">
            <w:pPr>
              <w:rPr>
                <w:sz w:val="24"/>
                <w:szCs w:val="24"/>
              </w:rPr>
            </w:pPr>
          </w:p>
        </w:tc>
        <w:tc>
          <w:tcPr>
            <w:tcW w:w="731" w:type="dxa"/>
          </w:tcPr>
          <w:p w:rsidR="00BA7986" w:rsidRPr="00D72050" w:rsidRDefault="00BA7986" w:rsidP="00D72050">
            <w:pPr>
              <w:rPr>
                <w:sz w:val="24"/>
                <w:szCs w:val="24"/>
              </w:rPr>
            </w:pPr>
          </w:p>
        </w:tc>
        <w:tc>
          <w:tcPr>
            <w:tcW w:w="731" w:type="dxa"/>
          </w:tcPr>
          <w:p w:rsidR="00BA7986" w:rsidRPr="00D72050" w:rsidRDefault="00BA7986" w:rsidP="00D72050">
            <w:pPr>
              <w:rPr>
                <w:sz w:val="24"/>
                <w:szCs w:val="24"/>
              </w:rPr>
            </w:pPr>
          </w:p>
        </w:tc>
        <w:tc>
          <w:tcPr>
            <w:tcW w:w="731" w:type="dxa"/>
          </w:tcPr>
          <w:p w:rsidR="00BA7986" w:rsidRPr="00D72050" w:rsidRDefault="00BA7986" w:rsidP="00D72050">
            <w:pPr>
              <w:rPr>
                <w:sz w:val="24"/>
                <w:szCs w:val="24"/>
              </w:rPr>
            </w:pPr>
          </w:p>
        </w:tc>
      </w:tr>
    </w:tbl>
    <w:p w:rsidR="00BA7986" w:rsidRPr="00D72050" w:rsidRDefault="00BA7986" w:rsidP="00D72050">
      <w:r w:rsidRPr="00D72050">
        <w:rPr>
          <w:color w:val="000000"/>
        </w:rPr>
        <w:t xml:space="preserve">Зимнее природное явление </w:t>
      </w:r>
    </w:p>
    <w:p w:rsidR="00BA7986" w:rsidRPr="00D72050" w:rsidRDefault="00BA7986" w:rsidP="00D72050">
      <w:pPr>
        <w:ind w:firstLine="708"/>
        <w:jc w:val="both"/>
      </w:pPr>
      <w:r w:rsidRPr="00D72050">
        <w:t>Опишите, чем характеризуется это природное явление.</w:t>
      </w:r>
    </w:p>
    <w:p w:rsidR="00BA7986" w:rsidRPr="00D72050" w:rsidRDefault="00BA7986" w:rsidP="00D72050">
      <w:pPr>
        <w:ind w:firstLine="708"/>
        <w:jc w:val="both"/>
        <w:rPr>
          <w:rFonts w:eastAsia="Calibri"/>
        </w:rPr>
      </w:pPr>
      <w:r w:rsidRPr="00D72050">
        <w:rPr>
          <w:rFonts w:eastAsia="Calibri"/>
        </w:rPr>
        <w:t xml:space="preserve">В ходе выполнения заданий квеста вы отгадали животное и зеленую зону нашего города. </w:t>
      </w:r>
    </w:p>
    <w:p w:rsidR="00BA7986" w:rsidRPr="00D72050" w:rsidRDefault="00BA7986" w:rsidP="00D72050">
      <w:pPr>
        <w:ind w:firstLine="708"/>
        <w:jc w:val="both"/>
        <w:rPr>
          <w:rFonts w:eastAsia="Calibri"/>
        </w:rPr>
      </w:pPr>
      <w:r w:rsidRPr="00D72050">
        <w:rPr>
          <w:rFonts w:eastAsia="Calibri"/>
        </w:rPr>
        <w:t xml:space="preserve">Зима – отличное время для прогулок в парках. Однако обитателям парков приходится нелегко. Можно совместить </w:t>
      </w:r>
      <w:proofErr w:type="gramStart"/>
      <w:r w:rsidRPr="00D72050">
        <w:rPr>
          <w:rFonts w:eastAsia="Calibri"/>
        </w:rPr>
        <w:t>приятное</w:t>
      </w:r>
      <w:proofErr w:type="gramEnd"/>
      <w:r w:rsidRPr="00D72050">
        <w:rPr>
          <w:rFonts w:eastAsia="Calibri"/>
        </w:rPr>
        <w:t xml:space="preserve"> с полезным и принести лакомства для животных. </w:t>
      </w:r>
      <w:r w:rsidRPr="00D72050">
        <w:rPr>
          <w:rFonts w:eastAsia="Calibri"/>
        </w:rPr>
        <w:lastRenderedPageBreak/>
        <w:t>Необходимо понимать, что угощение должно как можно больше соответствовать природному рациону. Обратите внимание, что подкармливать животных с рук категорически не рекомендуется, животные, защищаясь, могут укусить.</w:t>
      </w:r>
    </w:p>
    <w:p w:rsidR="00BA7986" w:rsidRPr="00D72050" w:rsidRDefault="00BA7986" w:rsidP="00D72050">
      <w:pPr>
        <w:ind w:firstLine="708"/>
        <w:jc w:val="both"/>
        <w:rPr>
          <w:color w:val="000000"/>
        </w:rPr>
      </w:pPr>
      <w:r w:rsidRPr="00D72050">
        <w:rPr>
          <w:color w:val="000000"/>
        </w:rPr>
        <w:t xml:space="preserve">На отдельном листе распечатайте бланк листовки в формате А5 (половина альбомного листа). </w:t>
      </w:r>
    </w:p>
    <w:p w:rsidR="00BA7986" w:rsidRPr="00D72050" w:rsidRDefault="00BA7986" w:rsidP="00D72050">
      <w:pPr>
        <w:ind w:firstLine="708"/>
        <w:jc w:val="both"/>
        <w:rPr>
          <w:color w:val="000000"/>
        </w:rPr>
      </w:pPr>
      <w:r w:rsidRPr="00D72050">
        <w:rPr>
          <w:b/>
          <w:color w:val="000000"/>
        </w:rPr>
        <w:t>Оформите листовку</w:t>
      </w:r>
      <w:r w:rsidRPr="00D72050">
        <w:rPr>
          <w:color w:val="000000"/>
        </w:rPr>
        <w:t xml:space="preserve">, посвящённую правильному поведению человека по отношению к этому животному в парке города. Бланк листовки размещен ниже. Раскрасьте листовку и дополните рисунок лозунгом, краткой информацией, изображением животного. </w:t>
      </w:r>
      <w:r w:rsidRPr="00D72050">
        <w:rPr>
          <w:rFonts w:eastAsia="Calibri"/>
        </w:rPr>
        <w:t xml:space="preserve">Текст листовки – четкий, ясный, без отрицательной частицы «не». </w:t>
      </w:r>
      <w:r w:rsidRPr="00D72050">
        <w:rPr>
          <w:color w:val="000000"/>
        </w:rPr>
        <w:t>В поле нижнего правого угла укажите фамилию, имя, образовательное учреждение автора листовки.</w:t>
      </w:r>
    </w:p>
    <w:p w:rsidR="00BA7986" w:rsidRPr="00D72050" w:rsidRDefault="00BA7986" w:rsidP="00D72050">
      <w:pPr>
        <w:ind w:firstLine="708"/>
        <w:jc w:val="both"/>
        <w:rPr>
          <w:color w:val="000000"/>
        </w:rPr>
      </w:pPr>
      <w:r w:rsidRPr="00D72050">
        <w:rPr>
          <w:color w:val="000000"/>
        </w:rPr>
        <w:t>Сфотографируйте вашу листовку (можно отсканировать) и пришлите нам в формате .</w:t>
      </w:r>
      <w:r w:rsidRPr="00D72050">
        <w:rPr>
          <w:color w:val="000000"/>
          <w:lang w:val="en-US"/>
        </w:rPr>
        <w:t>jpg</w:t>
      </w:r>
      <w:r w:rsidRPr="00D72050">
        <w:rPr>
          <w:color w:val="000000"/>
        </w:rPr>
        <w:t xml:space="preserve"> или .</w:t>
      </w:r>
      <w:r w:rsidRPr="00D72050">
        <w:rPr>
          <w:color w:val="000000"/>
          <w:lang w:val="en-US"/>
        </w:rPr>
        <w:t>jpeg</w:t>
      </w:r>
      <w:r w:rsidRPr="00D72050">
        <w:rPr>
          <w:color w:val="000000"/>
        </w:rPr>
        <w:t xml:space="preserve"> вместе с основной работой. Изображение назовите на схеме: «№ </w:t>
      </w:r>
      <w:proofErr w:type="spellStart"/>
      <w:r w:rsidRPr="00D72050">
        <w:rPr>
          <w:color w:val="000000"/>
        </w:rPr>
        <w:t>школы_Фамилия_листовка</w:t>
      </w:r>
      <w:proofErr w:type="spellEnd"/>
      <w:r w:rsidRPr="00D72050">
        <w:rPr>
          <w:color w:val="000000"/>
        </w:rPr>
        <w:t>» (например: 76_Иванов_листовка).</w:t>
      </w:r>
    </w:p>
    <w:p w:rsidR="00BA7986" w:rsidRPr="00D72050" w:rsidRDefault="00BA7986" w:rsidP="00D72050">
      <w:pPr>
        <w:ind w:firstLine="708"/>
        <w:jc w:val="both"/>
        <w:rPr>
          <w:color w:val="000000"/>
        </w:rPr>
      </w:pPr>
      <w:r w:rsidRPr="00D72050">
        <w:rPr>
          <w:color w:val="000000"/>
        </w:rPr>
        <w:t xml:space="preserve">Готовую листовку необходимо </w:t>
      </w:r>
      <w:r w:rsidRPr="00D72050">
        <w:rPr>
          <w:color w:val="000000"/>
          <w:u w:val="single"/>
        </w:rPr>
        <w:t>обязательно</w:t>
      </w:r>
      <w:r w:rsidRPr="00D72050">
        <w:rPr>
          <w:color w:val="000000"/>
        </w:rPr>
        <w:t xml:space="preserve"> отдать прохожему в парке с кратким комментарием (помощь родителей приветствуется). Фотографию ребенка в процессе передачи прохожему вставьте в файл, где отвечаете на задания конкурса. </w:t>
      </w:r>
    </w:p>
    <w:p w:rsidR="00BA7986" w:rsidRPr="00D72050" w:rsidRDefault="00BA7986" w:rsidP="00D72050">
      <w:pPr>
        <w:ind w:firstLine="708"/>
        <w:jc w:val="both"/>
        <w:rPr>
          <w:color w:val="000000"/>
        </w:rPr>
      </w:pPr>
      <w:r w:rsidRPr="00D72050">
        <w:rPr>
          <w:color w:val="000000"/>
        </w:rPr>
        <w:t>Критерии оценки листовки: биологическая грамотность; заинтересованность и творческий подход; культура оформления материала.</w:t>
      </w:r>
    </w:p>
    <w:p w:rsidR="002727A2" w:rsidRDefault="002727A2" w:rsidP="00D72050">
      <w:pPr>
        <w:pStyle w:val="a4"/>
        <w:ind w:left="0" w:right="-20" w:firstLine="709"/>
        <w:jc w:val="center"/>
        <w:rPr>
          <w:b/>
        </w:rPr>
      </w:pPr>
    </w:p>
    <w:p w:rsidR="00BA7986" w:rsidRPr="00D72050" w:rsidRDefault="00BA7986" w:rsidP="00D72050">
      <w:pPr>
        <w:pStyle w:val="a4"/>
        <w:ind w:left="0" w:right="-20" w:firstLine="709"/>
        <w:jc w:val="center"/>
        <w:rPr>
          <w:b/>
        </w:rPr>
      </w:pPr>
      <w:r w:rsidRPr="00D72050">
        <w:rPr>
          <w:b/>
        </w:rPr>
        <w:t>Творческое задание «Важные слова»</w:t>
      </w:r>
    </w:p>
    <w:p w:rsidR="00BA7986" w:rsidRPr="00D72050" w:rsidRDefault="00BA7986" w:rsidP="00D72050">
      <w:pPr>
        <w:pStyle w:val="21"/>
        <w:spacing w:line="240" w:lineRule="auto"/>
        <w:ind w:left="0" w:firstLine="709"/>
        <w:jc w:val="both"/>
        <w:rPr>
          <w:b w:val="0"/>
        </w:rPr>
      </w:pPr>
      <w:r w:rsidRPr="00D72050">
        <w:rPr>
          <w:b w:val="0"/>
        </w:rPr>
        <w:t xml:space="preserve">«___» _____________ 1935 года для охраны и восстановления численности русской выхухоли был организован: </w:t>
      </w:r>
    </w:p>
    <w:p w:rsidR="00BA7986" w:rsidRPr="00D72050" w:rsidRDefault="00BA7986" w:rsidP="00D72050">
      <w:pPr>
        <w:pStyle w:val="21"/>
        <w:spacing w:line="240" w:lineRule="auto"/>
        <w:ind w:left="0" w:firstLine="709"/>
        <w:jc w:val="both"/>
        <w:rPr>
          <w:b w:val="0"/>
        </w:rPr>
      </w:pPr>
      <w:r w:rsidRPr="00D72050">
        <w:rPr>
          <w:b w:val="0"/>
          <w:noProof/>
          <w:lang w:eastAsia="ru-RU"/>
        </w:rPr>
        <w:drawing>
          <wp:inline distT="0" distB="0" distL="0" distR="0">
            <wp:extent cx="4391025" cy="761641"/>
            <wp:effectExtent l="19050" t="19050" r="28575" b="19409"/>
            <wp:docPr id="55" name="Рисунок 14" descr="\\Ок-пк\общая папка\2021-2022\ЗАГАДКИ зимней Рязани\разработка заданий\Советский\ОкЗап.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Ок-пк\общая папка\2021-2022\ЗАГАДКИ зимней Рязани\разработка заданий\Советский\ОкЗап.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391025" cy="761641"/>
                    </a:xfrm>
                    <a:prstGeom prst="rect">
                      <a:avLst/>
                    </a:prstGeom>
                    <a:noFill/>
                    <a:ln>
                      <a:solidFill>
                        <a:schemeClr val="bg1">
                          <a:lumMod val="65000"/>
                        </a:schemeClr>
                      </a:solidFill>
                    </a:ln>
                  </pic:spPr>
                </pic:pic>
              </a:graphicData>
            </a:graphic>
          </wp:inline>
        </w:drawing>
      </w:r>
    </w:p>
    <w:p w:rsidR="00BA7986" w:rsidRPr="00D72050" w:rsidRDefault="00BA7986" w:rsidP="00D72050">
      <w:pPr>
        <w:ind w:firstLine="708"/>
        <w:contextualSpacing/>
        <w:jc w:val="both"/>
        <w:rPr>
          <w:b/>
        </w:rPr>
      </w:pPr>
      <w:r w:rsidRPr="00D72050">
        <w:t>Зайдите на сайт учреждения. В разделе «Пресс-центр» посмотрите новогодний видеоролик от 31.12.2019 года. Перечислите 9 животных из этого видео.</w:t>
      </w:r>
    </w:p>
    <w:p w:rsidR="00BA7986" w:rsidRPr="00D72050" w:rsidRDefault="00BA7986" w:rsidP="00D72050">
      <w:pPr>
        <w:ind w:firstLine="708"/>
        <w:jc w:val="both"/>
        <w:rPr>
          <w:rFonts w:eastAsia="Calibri"/>
          <w:color w:val="000000"/>
          <w:shd w:val="clear" w:color="auto" w:fill="FFFFFF"/>
        </w:rPr>
      </w:pPr>
      <w:r w:rsidRPr="00D72050">
        <w:rPr>
          <w:rFonts w:eastAsia="Calibri"/>
          <w:color w:val="000000"/>
          <w:shd w:val="clear" w:color="auto" w:fill="FFFFFF"/>
        </w:rPr>
        <w:t>В Рязани стало традицией выбирать былинного персонажа, ответственного за отличное настроение и веселье. В 2022 году –</w:t>
      </w:r>
    </w:p>
    <w:tbl>
      <w:tblPr>
        <w:tblStyle w:val="11"/>
        <w:tblW w:w="0" w:type="auto"/>
        <w:tblInd w:w="675" w:type="dxa"/>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gridCol w:w="534"/>
      </w:tblGrid>
      <w:tr w:rsidR="00BA7986" w:rsidRPr="00D72050" w:rsidTr="00BA7986">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nil"/>
              <w:left w:val="single" w:sz="4" w:space="0" w:color="000000" w:themeColor="text1"/>
              <w:bottom w:val="nil"/>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r>
    </w:tbl>
    <w:p w:rsidR="00BA7986" w:rsidRPr="00D72050" w:rsidRDefault="00BA7986" w:rsidP="00D72050">
      <w:pPr>
        <w:rPr>
          <w:rFonts w:eastAsia="Calibri"/>
        </w:rPr>
      </w:pPr>
      <w:r w:rsidRPr="00D72050">
        <w:rPr>
          <w:rFonts w:eastAsia="Calibri"/>
        </w:rPr>
        <w:t>Она</w:t>
      </w:r>
    </w:p>
    <w:tbl>
      <w:tblPr>
        <w:tblStyle w:val="11"/>
        <w:tblW w:w="8544" w:type="dxa"/>
        <w:tblInd w:w="519" w:type="dxa"/>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gridCol w:w="534"/>
      </w:tblGrid>
      <w:tr w:rsidR="00BA7986" w:rsidRPr="00D72050" w:rsidTr="00BA7986">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nil"/>
              <w:left w:val="single" w:sz="4" w:space="0" w:color="000000" w:themeColor="text1"/>
              <w:bottom w:val="nil"/>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r>
    </w:tbl>
    <w:p w:rsidR="00BA7986" w:rsidRPr="00D72050" w:rsidRDefault="00BA7986" w:rsidP="00D72050">
      <w:pPr>
        <w:rPr>
          <w:rFonts w:eastAsia="Calibri"/>
        </w:rPr>
      </w:pPr>
    </w:p>
    <w:p w:rsidR="00BA7986" w:rsidRPr="00D72050" w:rsidRDefault="00BA7986" w:rsidP="00D72050">
      <w:pPr>
        <w:rPr>
          <w:rFonts w:eastAsia="Calibri"/>
        </w:rPr>
      </w:pPr>
      <w:r w:rsidRPr="00D72050">
        <w:rPr>
          <w:rFonts w:eastAsia="Calibri"/>
        </w:rPr>
        <w:t>В былине её спасает</w:t>
      </w:r>
    </w:p>
    <w:tbl>
      <w:tblPr>
        <w:tblStyle w:val="11"/>
        <w:tblW w:w="0" w:type="auto"/>
        <w:tblInd w:w="967" w:type="dxa"/>
        <w:tblLook w:val="04A0" w:firstRow="1" w:lastRow="0" w:firstColumn="1" w:lastColumn="0" w:noHBand="0" w:noVBand="1"/>
      </w:tblPr>
      <w:tblGrid>
        <w:gridCol w:w="534"/>
        <w:gridCol w:w="534"/>
        <w:gridCol w:w="534"/>
        <w:gridCol w:w="534"/>
        <w:gridCol w:w="534"/>
        <w:gridCol w:w="534"/>
        <w:gridCol w:w="534"/>
        <w:gridCol w:w="534"/>
        <w:gridCol w:w="534"/>
        <w:gridCol w:w="534"/>
        <w:gridCol w:w="534"/>
        <w:gridCol w:w="534"/>
        <w:gridCol w:w="534"/>
        <w:gridCol w:w="534"/>
        <w:gridCol w:w="534"/>
        <w:gridCol w:w="534"/>
      </w:tblGrid>
      <w:tr w:rsidR="00BA7986" w:rsidRPr="00D72050" w:rsidTr="00BA7986">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nil"/>
              <w:bottom w:val="nil"/>
            </w:tcBorders>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c>
          <w:tcPr>
            <w:tcW w:w="534" w:type="dxa"/>
          </w:tcPr>
          <w:p w:rsidR="00BA7986" w:rsidRPr="00D72050" w:rsidRDefault="00BA7986" w:rsidP="00D72050">
            <w:pPr>
              <w:jc w:val="center"/>
              <w:rPr>
                <w:rFonts w:eastAsia="Calibri"/>
                <w:sz w:val="24"/>
                <w:szCs w:val="24"/>
              </w:rPr>
            </w:pPr>
          </w:p>
        </w:tc>
      </w:tr>
    </w:tbl>
    <w:p w:rsidR="00BA7986" w:rsidRPr="00D72050" w:rsidRDefault="00BA7986" w:rsidP="00D72050">
      <w:pPr>
        <w:jc w:val="center"/>
        <w:rPr>
          <w:rFonts w:eastAsia="Calibri"/>
        </w:rPr>
      </w:pPr>
    </w:p>
    <w:tbl>
      <w:tblPr>
        <w:tblStyle w:val="11"/>
        <w:tblW w:w="7064" w:type="dxa"/>
        <w:tblInd w:w="1101" w:type="dxa"/>
        <w:tblLook w:val="04A0" w:firstRow="1" w:lastRow="0" w:firstColumn="1" w:lastColumn="0" w:noHBand="0" w:noVBand="1"/>
      </w:tblPr>
      <w:tblGrid>
        <w:gridCol w:w="534"/>
        <w:gridCol w:w="534"/>
        <w:gridCol w:w="534"/>
        <w:gridCol w:w="534"/>
        <w:gridCol w:w="534"/>
        <w:gridCol w:w="534"/>
        <w:gridCol w:w="534"/>
        <w:gridCol w:w="1190"/>
        <w:gridCol w:w="534"/>
        <w:gridCol w:w="534"/>
        <w:gridCol w:w="534"/>
        <w:gridCol w:w="534"/>
      </w:tblGrid>
      <w:tr w:rsidR="00BA7986" w:rsidRPr="00D72050" w:rsidTr="00BA7986">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1190" w:type="dxa"/>
            <w:tcBorders>
              <w:top w:val="nil"/>
              <w:left w:val="single" w:sz="4" w:space="0" w:color="000000" w:themeColor="text1"/>
              <w:bottom w:val="nil"/>
              <w:right w:val="single" w:sz="4" w:space="0" w:color="000000" w:themeColor="text1"/>
            </w:tcBorders>
          </w:tcPr>
          <w:p w:rsidR="00BA7986" w:rsidRPr="00D72050" w:rsidRDefault="00BA7986" w:rsidP="00D72050">
            <w:pPr>
              <w:jc w:val="center"/>
              <w:rPr>
                <w:rFonts w:eastAsia="Calibri"/>
                <w:sz w:val="24"/>
                <w:szCs w:val="24"/>
              </w:rPr>
            </w:pPr>
            <w:r w:rsidRPr="00D72050">
              <w:rPr>
                <w:rFonts w:eastAsia="Calibri"/>
                <w:sz w:val="24"/>
                <w:szCs w:val="24"/>
              </w:rPr>
              <w:t>от</w:t>
            </w: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c>
          <w:tcPr>
            <w:tcW w:w="5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rsidR="00BA7986" w:rsidRPr="00D72050" w:rsidRDefault="00BA7986" w:rsidP="00D72050">
            <w:pPr>
              <w:jc w:val="center"/>
              <w:rPr>
                <w:rFonts w:eastAsia="Calibri"/>
                <w:sz w:val="24"/>
                <w:szCs w:val="24"/>
              </w:rPr>
            </w:pPr>
          </w:p>
        </w:tc>
      </w:tr>
    </w:tbl>
    <w:p w:rsidR="00BA7986" w:rsidRPr="00D72050" w:rsidRDefault="00BA7986" w:rsidP="00D72050">
      <w:pPr>
        <w:ind w:firstLine="720"/>
        <w:jc w:val="both"/>
        <w:rPr>
          <w:rFonts w:eastAsia="Calibri"/>
        </w:rPr>
      </w:pPr>
      <w:r w:rsidRPr="00D72050">
        <w:rPr>
          <w:rFonts w:eastAsia="Calibri"/>
          <w:b/>
        </w:rPr>
        <w:t>Задание:</w:t>
      </w:r>
      <w:r w:rsidRPr="00D72050">
        <w:rPr>
          <w:rFonts w:eastAsia="Calibri"/>
        </w:rPr>
        <w:t xml:space="preserve"> из букв слов в клеточках составьте поздравление работникам этого учреждения к новому году и годовщине. Буква может использоваться несколько раз. </w:t>
      </w:r>
    </w:p>
    <w:p w:rsidR="00BA7986" w:rsidRPr="00D72050" w:rsidRDefault="00BA7986" w:rsidP="00D72050">
      <w:pPr>
        <w:rPr>
          <w:rFonts w:eastAsia="Calibri"/>
        </w:rPr>
      </w:pPr>
      <w:r w:rsidRPr="00D72050">
        <w:rPr>
          <w:rFonts w:eastAsia="Calibri"/>
        </w:rPr>
        <w:tab/>
        <w:t xml:space="preserve">Лучшие поздравления будут направлены в это учреждение. </w:t>
      </w:r>
    </w:p>
    <w:p w:rsidR="007B093D" w:rsidRDefault="007B093D" w:rsidP="00D72050">
      <w:pPr>
        <w:rPr>
          <w:b/>
        </w:rPr>
      </w:pPr>
    </w:p>
    <w:p w:rsidR="002727A2" w:rsidRDefault="002727A2" w:rsidP="00D72050">
      <w:pPr>
        <w:rPr>
          <w:b/>
        </w:rPr>
      </w:pPr>
      <w:r>
        <w:rPr>
          <w:b/>
        </w:rPr>
        <w:t>ИТОГИ МЕРОПРИЯТИЯ</w:t>
      </w:r>
    </w:p>
    <w:p w:rsidR="002727A2" w:rsidRPr="002727A2" w:rsidRDefault="002727A2" w:rsidP="00D72050">
      <w:r w:rsidRPr="002727A2">
        <w:t>Участниками конкурса стали 173 учащихся из 38 образовательных учреждений города</w:t>
      </w:r>
      <w:r>
        <w:t xml:space="preserve"> Рязани.</w:t>
      </w:r>
    </w:p>
    <w:p w:rsidR="002727A2" w:rsidRPr="00D72050" w:rsidRDefault="002727A2" w:rsidP="00D72050">
      <w:pPr>
        <w:rPr>
          <w:b/>
        </w:rPr>
      </w:pPr>
      <w:r>
        <w:rPr>
          <w:noProof/>
        </w:rPr>
        <w:lastRenderedPageBreak/>
        <w:drawing>
          <wp:anchor distT="0" distB="0" distL="114300" distR="114300" simplePos="0" relativeHeight="251673600" behindDoc="0" locked="0" layoutInCell="1" allowOverlap="1">
            <wp:simplePos x="0" y="0"/>
            <wp:positionH relativeFrom="column">
              <wp:posOffset>4309110</wp:posOffset>
            </wp:positionH>
            <wp:positionV relativeFrom="paragraph">
              <wp:posOffset>1428116</wp:posOffset>
            </wp:positionV>
            <wp:extent cx="1895475" cy="1358504"/>
            <wp:effectExtent l="19050" t="19050" r="0" b="0"/>
            <wp:wrapNone/>
            <wp:docPr id="9" name="Рисунок 9" descr="Загадки зимней Ряза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Загадки зимней Рязани"/>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895475" cy="1358504"/>
                    </a:xfrm>
                    <a:prstGeom prst="rect">
                      <a:avLst/>
                    </a:prstGeom>
                    <a:noFill/>
                    <a:ln>
                      <a:solidFill>
                        <a:schemeClr val="tx1"/>
                      </a:solidFill>
                    </a:ln>
                  </pic:spPr>
                </pic:pic>
              </a:graphicData>
            </a:graphic>
          </wp:anchor>
        </w:drawing>
      </w:r>
      <w:r>
        <w:rPr>
          <w:noProof/>
        </w:rPr>
        <w:drawing>
          <wp:anchor distT="0" distB="0" distL="114300" distR="114300" simplePos="0" relativeHeight="251672576" behindDoc="0" locked="0" layoutInCell="1" allowOverlap="1">
            <wp:simplePos x="0" y="0"/>
            <wp:positionH relativeFrom="column">
              <wp:posOffset>4309745</wp:posOffset>
            </wp:positionH>
            <wp:positionV relativeFrom="paragraph">
              <wp:posOffset>2772</wp:posOffset>
            </wp:positionV>
            <wp:extent cx="1900228" cy="1362075"/>
            <wp:effectExtent l="19050" t="19050" r="5080" b="0"/>
            <wp:wrapNone/>
            <wp:docPr id="8" name="Рисунок 8" descr="Загадки зимней Ряза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Загадки зимней Рязани"/>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00228" cy="1362075"/>
                    </a:xfrm>
                    <a:prstGeom prst="rect">
                      <a:avLst/>
                    </a:prstGeom>
                    <a:noFill/>
                    <a:ln>
                      <a:solidFill>
                        <a:schemeClr val="tx1"/>
                      </a:solidFill>
                    </a:ln>
                  </pic:spPr>
                </pic:pic>
              </a:graphicData>
            </a:graphic>
          </wp:anchor>
        </w:drawing>
      </w:r>
      <w:r>
        <w:rPr>
          <w:noProof/>
        </w:rPr>
        <w:drawing>
          <wp:inline distT="0" distB="0" distL="0" distR="0">
            <wp:extent cx="4219575" cy="4219575"/>
            <wp:effectExtent l="0" t="0" r="0" b="0"/>
            <wp:docPr id="7" name="Рисунок 7" descr="Загадки зимней Ряза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Загадки зимней Рязани"/>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4219575" cy="4219575"/>
                    </a:xfrm>
                    <a:prstGeom prst="rect">
                      <a:avLst/>
                    </a:prstGeom>
                    <a:noFill/>
                    <a:ln>
                      <a:noFill/>
                    </a:ln>
                  </pic:spPr>
                </pic:pic>
              </a:graphicData>
            </a:graphic>
          </wp:inline>
        </w:drawing>
      </w:r>
      <w:r w:rsidRPr="002727A2">
        <w:t xml:space="preserve"> </w:t>
      </w:r>
      <w:r>
        <w:rPr>
          <w:noProof/>
        </w:rPr>
        <w:drawing>
          <wp:inline distT="0" distB="0" distL="0" distR="0">
            <wp:extent cx="1927151" cy="1381125"/>
            <wp:effectExtent l="19050" t="19050" r="0" b="0"/>
            <wp:docPr id="10" name="Рисунок 10" descr="Загадки зимней Рязан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Загадки зимней Рязани"/>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927151" cy="1381125"/>
                    </a:xfrm>
                    <a:prstGeom prst="rect">
                      <a:avLst/>
                    </a:prstGeom>
                    <a:noFill/>
                    <a:ln>
                      <a:solidFill>
                        <a:schemeClr val="tx1"/>
                      </a:solidFill>
                    </a:ln>
                  </pic:spPr>
                </pic:pic>
              </a:graphicData>
            </a:graphic>
          </wp:inline>
        </w:drawing>
      </w:r>
    </w:p>
    <w:p w:rsidR="002727A2" w:rsidRDefault="002727A2" w:rsidP="00D72050">
      <w:pPr>
        <w:ind w:firstLine="708"/>
        <w:jc w:val="both"/>
        <w:rPr>
          <w:b/>
        </w:rPr>
      </w:pPr>
    </w:p>
    <w:p w:rsidR="001C0B4C" w:rsidRPr="00D72050" w:rsidRDefault="001C0B4C" w:rsidP="00D72050">
      <w:pPr>
        <w:ind w:firstLine="708"/>
        <w:jc w:val="both"/>
        <w:rPr>
          <w:b/>
        </w:rPr>
      </w:pPr>
      <w:r w:rsidRPr="00D72050">
        <w:rPr>
          <w:b/>
        </w:rPr>
        <w:t>Отзывы участников конкурса и их родителей об участии в городском конкурсе «Загадки зимней Рязани» 2021-2022:</w:t>
      </w:r>
    </w:p>
    <w:p w:rsidR="00736599" w:rsidRPr="00D72050" w:rsidRDefault="00736599" w:rsidP="00D72050">
      <w:pPr>
        <w:pStyle w:val="ad"/>
        <w:ind w:firstLine="720"/>
        <w:jc w:val="both"/>
        <w:rPr>
          <w:rFonts w:ascii="Times New Roman" w:hAnsi="Times New Roman"/>
          <w:b/>
          <w:sz w:val="24"/>
          <w:szCs w:val="24"/>
        </w:rPr>
      </w:pPr>
      <w:r w:rsidRPr="00D72050">
        <w:rPr>
          <w:rFonts w:ascii="Times New Roman" w:hAnsi="Times New Roman"/>
          <w:b/>
          <w:sz w:val="24"/>
          <w:szCs w:val="24"/>
        </w:rPr>
        <w:t xml:space="preserve">Отзыв из работы </w:t>
      </w:r>
      <w:proofErr w:type="spellStart"/>
      <w:r w:rsidRPr="00D72050">
        <w:rPr>
          <w:rFonts w:ascii="Times New Roman" w:hAnsi="Times New Roman"/>
          <w:b/>
          <w:sz w:val="24"/>
          <w:szCs w:val="24"/>
        </w:rPr>
        <w:t>Грибкова</w:t>
      </w:r>
      <w:proofErr w:type="spellEnd"/>
      <w:r w:rsidRPr="00D72050">
        <w:rPr>
          <w:rFonts w:ascii="Times New Roman" w:hAnsi="Times New Roman"/>
          <w:b/>
          <w:sz w:val="24"/>
          <w:szCs w:val="24"/>
        </w:rPr>
        <w:t xml:space="preserve"> Ивана, учащегося </w:t>
      </w:r>
      <w:r w:rsidR="002034E3" w:rsidRPr="00D72050">
        <w:rPr>
          <w:rFonts w:ascii="Times New Roman" w:hAnsi="Times New Roman"/>
          <w:b/>
          <w:sz w:val="24"/>
          <w:szCs w:val="24"/>
        </w:rPr>
        <w:t>МБОУ «Школа № 55»</w:t>
      </w:r>
    </w:p>
    <w:p w:rsidR="007B093D" w:rsidRPr="00D72050" w:rsidRDefault="007B093D" w:rsidP="00D72050">
      <w:pPr>
        <w:pStyle w:val="ad"/>
        <w:ind w:firstLine="720"/>
        <w:jc w:val="both"/>
        <w:rPr>
          <w:rFonts w:ascii="Times New Roman" w:hAnsi="Times New Roman"/>
          <w:sz w:val="24"/>
          <w:szCs w:val="24"/>
        </w:rPr>
      </w:pPr>
      <w:r w:rsidRPr="00D72050">
        <w:rPr>
          <w:rFonts w:ascii="Times New Roman" w:hAnsi="Times New Roman"/>
          <w:sz w:val="24"/>
          <w:szCs w:val="24"/>
        </w:rPr>
        <w:t>Уважаемые организаторы, выражаю Вам огромную благодарность!</w:t>
      </w:r>
    </w:p>
    <w:p w:rsidR="007B093D" w:rsidRPr="00D72050" w:rsidRDefault="007B093D" w:rsidP="00D72050">
      <w:pPr>
        <w:pStyle w:val="ad"/>
        <w:ind w:firstLine="720"/>
        <w:jc w:val="both"/>
        <w:rPr>
          <w:rFonts w:ascii="Times New Roman" w:hAnsi="Times New Roman"/>
          <w:sz w:val="24"/>
          <w:szCs w:val="24"/>
        </w:rPr>
      </w:pPr>
      <w:r w:rsidRPr="00D72050">
        <w:rPr>
          <w:rFonts w:ascii="Times New Roman" w:hAnsi="Times New Roman"/>
          <w:sz w:val="24"/>
          <w:szCs w:val="24"/>
        </w:rPr>
        <w:t>За то, что в такой игровой форме даете такой сложный материал детям, и не только. Даже я для себя сделала много открытий. И если раньше, когда к нам приезжали родственники с других городов я всех, водила в Кремль, то теперь обязательно буду водить и на улицу Некрасова. Городские улицы становятся не просто набором домов с номерами, а обретаю лица. Спасибо!</w:t>
      </w:r>
    </w:p>
    <w:p w:rsidR="007B093D" w:rsidRPr="00D72050" w:rsidRDefault="007B093D" w:rsidP="00D72050">
      <w:pPr>
        <w:pStyle w:val="ad"/>
        <w:ind w:firstLine="720"/>
        <w:jc w:val="both"/>
        <w:rPr>
          <w:rFonts w:ascii="Times New Roman" w:hAnsi="Times New Roman"/>
          <w:sz w:val="24"/>
          <w:szCs w:val="24"/>
        </w:rPr>
      </w:pPr>
      <w:r w:rsidRPr="00D72050">
        <w:rPr>
          <w:rFonts w:ascii="Times New Roman" w:hAnsi="Times New Roman"/>
          <w:sz w:val="24"/>
          <w:szCs w:val="24"/>
        </w:rPr>
        <w:t xml:space="preserve">За то, что задания сложны именно на столько, чтобы было интересно их решать, а не бросить, столкнувшись </w:t>
      </w:r>
      <w:proofErr w:type="gramStart"/>
      <w:r w:rsidRPr="00D72050">
        <w:rPr>
          <w:rFonts w:ascii="Times New Roman" w:hAnsi="Times New Roman"/>
          <w:sz w:val="24"/>
          <w:szCs w:val="24"/>
        </w:rPr>
        <w:t>с</w:t>
      </w:r>
      <w:proofErr w:type="gramEnd"/>
      <w:r w:rsidRPr="00D72050">
        <w:rPr>
          <w:rFonts w:ascii="Times New Roman" w:hAnsi="Times New Roman"/>
          <w:sz w:val="24"/>
          <w:szCs w:val="24"/>
        </w:rPr>
        <w:t xml:space="preserve"> невыполнимым. Спасибо! </w:t>
      </w:r>
    </w:p>
    <w:p w:rsidR="007B093D" w:rsidRPr="00D72050" w:rsidRDefault="007B093D" w:rsidP="00D72050">
      <w:pPr>
        <w:pStyle w:val="ad"/>
        <w:ind w:firstLine="720"/>
        <w:jc w:val="both"/>
        <w:rPr>
          <w:rFonts w:ascii="Times New Roman" w:hAnsi="Times New Roman"/>
          <w:sz w:val="24"/>
          <w:szCs w:val="24"/>
        </w:rPr>
      </w:pPr>
      <w:r w:rsidRPr="00D72050">
        <w:rPr>
          <w:rFonts w:ascii="Times New Roman" w:hAnsi="Times New Roman"/>
          <w:sz w:val="24"/>
          <w:szCs w:val="24"/>
        </w:rPr>
        <w:t>За то, что да</w:t>
      </w:r>
      <w:r w:rsidR="002B0D85">
        <w:rPr>
          <w:rFonts w:ascii="Times New Roman" w:hAnsi="Times New Roman"/>
          <w:sz w:val="24"/>
          <w:szCs w:val="24"/>
        </w:rPr>
        <w:t>ё</w:t>
      </w:r>
      <w:r w:rsidRPr="00D72050">
        <w:rPr>
          <w:rFonts w:ascii="Times New Roman" w:hAnsi="Times New Roman"/>
          <w:sz w:val="24"/>
          <w:szCs w:val="24"/>
        </w:rPr>
        <w:t xml:space="preserve">те возможность родителям остановиться, отвлечься от домашних дел и провести дополнительное время со своим ребенком. Мы и спорили, и смеялись и эти эмоции бесценны. И между нами вновь появились «А помнишь…», «А точно…», «Не может быть…». Спасибо! </w:t>
      </w:r>
    </w:p>
    <w:p w:rsidR="007B093D" w:rsidRPr="00D72050" w:rsidRDefault="007B093D" w:rsidP="00D72050">
      <w:pPr>
        <w:pStyle w:val="Default"/>
        <w:ind w:firstLine="720"/>
        <w:jc w:val="both"/>
        <w:rPr>
          <w:snapToGrid/>
          <w:color w:val="auto"/>
          <w:szCs w:val="24"/>
        </w:rPr>
      </w:pPr>
      <w:r w:rsidRPr="00D72050">
        <w:rPr>
          <w:snapToGrid/>
          <w:color w:val="auto"/>
          <w:szCs w:val="24"/>
        </w:rPr>
        <w:t xml:space="preserve">За то, что проводите данный конкурс в период зимних каникул, что тоже не маловажно, т.к. летом все разъезжаются, а в период школьной программы порой сложно выделить дополнительное время. И мне кажется, что в ответе на </w:t>
      </w:r>
      <w:proofErr w:type="gramStart"/>
      <w:r w:rsidRPr="00D72050">
        <w:rPr>
          <w:snapToGrid/>
          <w:color w:val="auto"/>
          <w:szCs w:val="24"/>
        </w:rPr>
        <w:t>вопрос про</w:t>
      </w:r>
      <w:proofErr w:type="gramEnd"/>
      <w:r w:rsidRPr="00D72050">
        <w:rPr>
          <w:snapToGrid/>
          <w:color w:val="auto"/>
          <w:szCs w:val="24"/>
        </w:rPr>
        <w:t xml:space="preserve"> новогодние традиции уже можно писать – решение квестов ГЦДЭО. Спасибо!</w:t>
      </w:r>
    </w:p>
    <w:p w:rsidR="007B093D" w:rsidRPr="00D72050" w:rsidRDefault="007B093D" w:rsidP="00D72050">
      <w:pPr>
        <w:pStyle w:val="Default"/>
        <w:ind w:firstLine="720"/>
        <w:jc w:val="both"/>
        <w:rPr>
          <w:snapToGrid/>
          <w:color w:val="auto"/>
          <w:szCs w:val="24"/>
        </w:rPr>
      </w:pPr>
      <w:r w:rsidRPr="00D72050">
        <w:rPr>
          <w:snapToGrid/>
          <w:color w:val="auto"/>
          <w:szCs w:val="24"/>
        </w:rPr>
        <w:t xml:space="preserve">С уважением, </w:t>
      </w:r>
      <w:proofErr w:type="spellStart"/>
      <w:r w:rsidRPr="00D72050">
        <w:rPr>
          <w:snapToGrid/>
          <w:color w:val="auto"/>
          <w:szCs w:val="24"/>
        </w:rPr>
        <w:t>Грибкова</w:t>
      </w:r>
      <w:proofErr w:type="spellEnd"/>
      <w:r w:rsidRPr="00D72050">
        <w:rPr>
          <w:snapToGrid/>
          <w:color w:val="auto"/>
          <w:szCs w:val="24"/>
        </w:rPr>
        <w:t xml:space="preserve"> Светлана Николаевна, мама </w:t>
      </w:r>
      <w:proofErr w:type="spellStart"/>
      <w:r w:rsidRPr="00D72050">
        <w:rPr>
          <w:snapToGrid/>
          <w:color w:val="auto"/>
          <w:szCs w:val="24"/>
        </w:rPr>
        <w:t>Грибкова</w:t>
      </w:r>
      <w:proofErr w:type="spellEnd"/>
      <w:r w:rsidRPr="00D72050">
        <w:rPr>
          <w:snapToGrid/>
          <w:color w:val="auto"/>
          <w:szCs w:val="24"/>
        </w:rPr>
        <w:t xml:space="preserve"> Ивана.</w:t>
      </w:r>
    </w:p>
    <w:p w:rsidR="002B0D85" w:rsidRDefault="002B0D85" w:rsidP="00D72050">
      <w:pPr>
        <w:jc w:val="center"/>
        <w:rPr>
          <w:b/>
        </w:rPr>
      </w:pPr>
    </w:p>
    <w:p w:rsidR="001C0B4C" w:rsidRPr="00D72050" w:rsidRDefault="005B537C" w:rsidP="00D72050">
      <w:pPr>
        <w:jc w:val="center"/>
      </w:pPr>
      <w:proofErr w:type="spellStart"/>
      <w:r w:rsidRPr="00D72050">
        <w:rPr>
          <w:b/>
        </w:rPr>
        <w:t>Белополая</w:t>
      </w:r>
      <w:proofErr w:type="spellEnd"/>
      <w:r w:rsidRPr="00D72050">
        <w:rPr>
          <w:b/>
        </w:rPr>
        <w:t xml:space="preserve"> Тая, учащаяся </w:t>
      </w:r>
      <w:r w:rsidR="00B02BDA" w:rsidRPr="00D72050">
        <w:rPr>
          <w:b/>
        </w:rPr>
        <w:t>2А класс МБОУ «Школа № 39 «Центр физико-математического образования»</w:t>
      </w:r>
    </w:p>
    <w:p w:rsidR="001C0B4C" w:rsidRPr="00D72050" w:rsidRDefault="00B02BDA" w:rsidP="00D72050">
      <w:pPr>
        <w:ind w:firstLine="708"/>
        <w:jc w:val="both"/>
      </w:pPr>
      <w:r w:rsidRPr="00D72050">
        <w:t xml:space="preserve">Хочется выразить огромную благодарность работникам ГЦДЭО за увлекательный конкурс «Загадки зимней Рязани». Отдельное спасибо за то, что одно из заданий было посвящено великому русскому поэту Н.А. Некрасову, самому крестьянскому поэту России, чьё 200-летие мы празднуем в этом году как раз в декабре. С удовольствием участвовали в нём всей семьёй, </w:t>
      </w:r>
      <w:r w:rsidRPr="00D72050">
        <w:lastRenderedPageBreak/>
        <w:t>решая интересные и непростые задания. Для нашей семьи было столько «открытий чудных» о нашем городе Рязани, что мы до сих пор  увлечённо ищем информацию краеведческого и экологического характера. А слово «</w:t>
      </w:r>
      <w:proofErr w:type="spellStart"/>
      <w:r w:rsidRPr="00D72050">
        <w:t>кухта</w:t>
      </w:r>
      <w:proofErr w:type="spellEnd"/>
      <w:r w:rsidRPr="00D72050">
        <w:t xml:space="preserve">» вообще стало нашей находкой </w:t>
      </w:r>
      <w:r w:rsidR="002B0D85">
        <w:t xml:space="preserve">в </w:t>
      </w:r>
      <w:r w:rsidRPr="00D72050">
        <w:t>нашей семь</w:t>
      </w:r>
      <w:r w:rsidR="002B0D85">
        <w:t>е</w:t>
      </w:r>
      <w:r w:rsidRPr="00D72050">
        <w:t>! Сколько прекрасных прогулок мы совершили по нашему городу! Этот конкурс не только обогатил наши знания, но и сплотил нас. В следующем году мы с удовольствием приняли бы участие в подобном конкурсе.</w:t>
      </w:r>
    </w:p>
    <w:p w:rsidR="00B02BDA" w:rsidRPr="00D72050" w:rsidRDefault="00B02BDA" w:rsidP="00D72050">
      <w:pPr>
        <w:ind w:firstLine="708"/>
        <w:jc w:val="both"/>
      </w:pPr>
    </w:p>
    <w:p w:rsidR="002B0D85" w:rsidRDefault="002B0D85" w:rsidP="00D72050">
      <w:pPr>
        <w:jc w:val="both"/>
      </w:pPr>
    </w:p>
    <w:p w:rsidR="00B02BDA" w:rsidRPr="00D72050" w:rsidRDefault="00B02BDA" w:rsidP="002B0D85">
      <w:pPr>
        <w:ind w:firstLine="709"/>
        <w:jc w:val="both"/>
      </w:pPr>
      <w:r w:rsidRPr="00D72050">
        <w:t>Самые оригинальные и искренние пожелания отправлены в Окский заповедник. Сотрудники разместили их на своем сайте, в группе «</w:t>
      </w:r>
      <w:proofErr w:type="spellStart"/>
      <w:r w:rsidRPr="00D72050">
        <w:t>ВКонтакте</w:t>
      </w:r>
      <w:proofErr w:type="spellEnd"/>
      <w:r w:rsidRPr="00D72050">
        <w:t>» и на сайте Экотуризм в России.</w:t>
      </w:r>
    </w:p>
    <w:p w:rsidR="00B02BDA" w:rsidRPr="00B02BDA" w:rsidRDefault="00B02BDA" w:rsidP="00B02BDA">
      <w:pPr>
        <w:spacing w:line="360" w:lineRule="auto"/>
        <w:jc w:val="both"/>
        <w:rPr>
          <w:sz w:val="28"/>
          <w:szCs w:val="28"/>
        </w:rPr>
      </w:pPr>
      <w:r>
        <w:rPr>
          <w:noProof/>
        </w:rPr>
        <w:drawing>
          <wp:inline distT="0" distB="0" distL="0" distR="0">
            <wp:extent cx="6051863" cy="38100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srcRect l="7467" t="4132" r="11490" b="5509"/>
                    <a:stretch/>
                  </pic:blipFill>
                  <pic:spPr bwMode="auto">
                    <a:xfrm>
                      <a:off x="0" y="0"/>
                      <a:ext cx="6079719" cy="3827537"/>
                    </a:xfrm>
                    <a:prstGeom prst="rect">
                      <a:avLst/>
                    </a:prstGeom>
                    <a:ln>
                      <a:noFill/>
                    </a:ln>
                    <a:extLst>
                      <a:ext uri="{53640926-AAD7-44D8-BBD7-CCE9431645EC}">
                        <a14:shadowObscured xmlns:a14="http://schemas.microsoft.com/office/drawing/2010/main"/>
                      </a:ext>
                    </a:extLst>
                  </pic:spPr>
                </pic:pic>
              </a:graphicData>
            </a:graphic>
          </wp:inline>
        </w:drawing>
      </w:r>
    </w:p>
    <w:sectPr w:rsidR="00B02BDA" w:rsidRPr="00B02BDA" w:rsidSect="00D72050">
      <w:footerReference w:type="default" r:id="rId33"/>
      <w:pgSz w:w="11906" w:h="16838"/>
      <w:pgMar w:top="1134" w:right="707"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61B1D" w:rsidRDefault="00D61B1D">
      <w:r>
        <w:separator/>
      </w:r>
    </w:p>
  </w:endnote>
  <w:endnote w:type="continuationSeparator" w:id="0">
    <w:p w:rsidR="00D61B1D" w:rsidRDefault="00D61B1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446548"/>
      <w:docPartObj>
        <w:docPartGallery w:val="Page Numbers (Bottom of Page)"/>
        <w:docPartUnique/>
      </w:docPartObj>
    </w:sdtPr>
    <w:sdtEndPr/>
    <w:sdtContent>
      <w:p w:rsidR="00D72050" w:rsidRDefault="00596183">
        <w:pPr>
          <w:pStyle w:val="a8"/>
          <w:jc w:val="center"/>
        </w:pPr>
        <w:r>
          <w:fldChar w:fldCharType="begin"/>
        </w:r>
        <w:r w:rsidR="00D72050">
          <w:instrText xml:space="preserve"> PAGE   \* MERGEFORMAT </w:instrText>
        </w:r>
        <w:r>
          <w:fldChar w:fldCharType="separate"/>
        </w:r>
        <w:r w:rsidR="002775F0">
          <w:rPr>
            <w:noProof/>
          </w:rPr>
          <w:t>4</w:t>
        </w:r>
        <w:r>
          <w:rPr>
            <w:noProof/>
          </w:rPr>
          <w:fldChar w:fldCharType="end"/>
        </w:r>
      </w:p>
    </w:sdtContent>
  </w:sdt>
  <w:p w:rsidR="00D72050" w:rsidRDefault="00D72050">
    <w:pPr>
      <w:pStyle w:val="a8"/>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61B1D" w:rsidRDefault="00D61B1D">
      <w:r>
        <w:separator/>
      </w:r>
    </w:p>
  </w:footnote>
  <w:footnote w:type="continuationSeparator" w:id="0">
    <w:p w:rsidR="00D61B1D" w:rsidRDefault="00D61B1D">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alt="📷 Фотокамера эмодзи — Значение, Скопировать" style="width:18.75pt;height:18.75pt;visibility:visible;mso-wrap-style:square" o:bullet="t">
        <v:imagedata r:id="rId1" o:title="📷 Фотокамера эмодзи — Значение, Скопировать" croptop="8193f" cropbottom="7626f"/>
      </v:shape>
    </w:pict>
  </w:numPicBullet>
  <w:abstractNum w:abstractNumId="0">
    <w:nsid w:val="09F06533"/>
    <w:multiLevelType w:val="hybridMultilevel"/>
    <w:tmpl w:val="A45611F6"/>
    <w:lvl w:ilvl="0" w:tplc="83F600D8">
      <w:start w:val="1"/>
      <w:numFmt w:val="decimal"/>
      <w:lvlText w:val="%1."/>
      <w:lvlJc w:val="left"/>
      <w:pPr>
        <w:ind w:left="786" w:hanging="360"/>
      </w:pPr>
      <w:rPr>
        <w:rFonts w:hint="default"/>
        <w:b/>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1">
    <w:nsid w:val="162C48B2"/>
    <w:multiLevelType w:val="hybridMultilevel"/>
    <w:tmpl w:val="3BD251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16AA1AD5"/>
    <w:multiLevelType w:val="hybridMultilevel"/>
    <w:tmpl w:val="E3749BF2"/>
    <w:lvl w:ilvl="0" w:tplc="552623EE">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nsid w:val="1A2826A0"/>
    <w:multiLevelType w:val="hybridMultilevel"/>
    <w:tmpl w:val="17C40C7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4">
    <w:nsid w:val="1BC63D36"/>
    <w:multiLevelType w:val="hybridMultilevel"/>
    <w:tmpl w:val="FF6C640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5">
    <w:nsid w:val="20854882"/>
    <w:multiLevelType w:val="hybridMultilevel"/>
    <w:tmpl w:val="AE4E6B5E"/>
    <w:lvl w:ilvl="0" w:tplc="722202FE">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6">
    <w:nsid w:val="23F3568E"/>
    <w:multiLevelType w:val="hybridMultilevel"/>
    <w:tmpl w:val="65FA9C28"/>
    <w:lvl w:ilvl="0" w:tplc="17184EF4">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64B413B"/>
    <w:multiLevelType w:val="hybridMultilevel"/>
    <w:tmpl w:val="83AA7BD8"/>
    <w:lvl w:ilvl="0" w:tplc="94920870">
      <w:start w:val="1"/>
      <w:numFmt w:val="decimal"/>
      <w:lvlText w:val="%1."/>
      <w:lvlJc w:val="left"/>
      <w:pPr>
        <w:ind w:left="1429"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7A35A7C"/>
    <w:multiLevelType w:val="hybridMultilevel"/>
    <w:tmpl w:val="2B8010B8"/>
    <w:lvl w:ilvl="0" w:tplc="0419000F">
      <w:start w:val="1"/>
      <w:numFmt w:val="decimal"/>
      <w:lvlText w:val="%1."/>
      <w:lvlJc w:val="left"/>
      <w:pPr>
        <w:ind w:left="1660" w:hanging="360"/>
      </w:pPr>
    </w:lvl>
    <w:lvl w:ilvl="1" w:tplc="04190019" w:tentative="1">
      <w:start w:val="1"/>
      <w:numFmt w:val="lowerLetter"/>
      <w:lvlText w:val="%2."/>
      <w:lvlJc w:val="left"/>
      <w:pPr>
        <w:ind w:left="2380" w:hanging="360"/>
      </w:pPr>
    </w:lvl>
    <w:lvl w:ilvl="2" w:tplc="0419001B" w:tentative="1">
      <w:start w:val="1"/>
      <w:numFmt w:val="lowerRoman"/>
      <w:lvlText w:val="%3."/>
      <w:lvlJc w:val="right"/>
      <w:pPr>
        <w:ind w:left="3100" w:hanging="180"/>
      </w:pPr>
    </w:lvl>
    <w:lvl w:ilvl="3" w:tplc="0419000F" w:tentative="1">
      <w:start w:val="1"/>
      <w:numFmt w:val="decimal"/>
      <w:lvlText w:val="%4."/>
      <w:lvlJc w:val="left"/>
      <w:pPr>
        <w:ind w:left="3820" w:hanging="360"/>
      </w:pPr>
    </w:lvl>
    <w:lvl w:ilvl="4" w:tplc="04190019" w:tentative="1">
      <w:start w:val="1"/>
      <w:numFmt w:val="lowerLetter"/>
      <w:lvlText w:val="%5."/>
      <w:lvlJc w:val="left"/>
      <w:pPr>
        <w:ind w:left="4540" w:hanging="360"/>
      </w:pPr>
    </w:lvl>
    <w:lvl w:ilvl="5" w:tplc="0419001B" w:tentative="1">
      <w:start w:val="1"/>
      <w:numFmt w:val="lowerRoman"/>
      <w:lvlText w:val="%6."/>
      <w:lvlJc w:val="right"/>
      <w:pPr>
        <w:ind w:left="5260" w:hanging="180"/>
      </w:pPr>
    </w:lvl>
    <w:lvl w:ilvl="6" w:tplc="0419000F" w:tentative="1">
      <w:start w:val="1"/>
      <w:numFmt w:val="decimal"/>
      <w:lvlText w:val="%7."/>
      <w:lvlJc w:val="left"/>
      <w:pPr>
        <w:ind w:left="5980" w:hanging="360"/>
      </w:pPr>
    </w:lvl>
    <w:lvl w:ilvl="7" w:tplc="04190019" w:tentative="1">
      <w:start w:val="1"/>
      <w:numFmt w:val="lowerLetter"/>
      <w:lvlText w:val="%8."/>
      <w:lvlJc w:val="left"/>
      <w:pPr>
        <w:ind w:left="6700" w:hanging="360"/>
      </w:pPr>
    </w:lvl>
    <w:lvl w:ilvl="8" w:tplc="0419001B" w:tentative="1">
      <w:start w:val="1"/>
      <w:numFmt w:val="lowerRoman"/>
      <w:lvlText w:val="%9."/>
      <w:lvlJc w:val="right"/>
      <w:pPr>
        <w:ind w:left="7420" w:hanging="180"/>
      </w:pPr>
    </w:lvl>
  </w:abstractNum>
  <w:abstractNum w:abstractNumId="9">
    <w:nsid w:val="30B84F9B"/>
    <w:multiLevelType w:val="hybridMultilevel"/>
    <w:tmpl w:val="5B949C18"/>
    <w:lvl w:ilvl="0" w:tplc="04190001">
      <w:start w:val="1"/>
      <w:numFmt w:val="bullet"/>
      <w:lvlText w:val=""/>
      <w:lvlJc w:val="left"/>
      <w:pPr>
        <w:ind w:left="900" w:hanging="360"/>
      </w:pPr>
      <w:rPr>
        <w:rFonts w:ascii="Symbol" w:hAnsi="Symbol" w:hint="default"/>
      </w:rPr>
    </w:lvl>
    <w:lvl w:ilvl="1" w:tplc="04190003" w:tentative="1">
      <w:start w:val="1"/>
      <w:numFmt w:val="bullet"/>
      <w:lvlText w:val="o"/>
      <w:lvlJc w:val="left"/>
      <w:pPr>
        <w:ind w:left="1620" w:hanging="360"/>
      </w:pPr>
      <w:rPr>
        <w:rFonts w:ascii="Courier New" w:hAnsi="Courier New" w:cs="Courier New" w:hint="default"/>
      </w:rPr>
    </w:lvl>
    <w:lvl w:ilvl="2" w:tplc="04190005" w:tentative="1">
      <w:start w:val="1"/>
      <w:numFmt w:val="bullet"/>
      <w:lvlText w:val=""/>
      <w:lvlJc w:val="left"/>
      <w:pPr>
        <w:ind w:left="2340" w:hanging="360"/>
      </w:pPr>
      <w:rPr>
        <w:rFonts w:ascii="Wingdings" w:hAnsi="Wingdings" w:hint="default"/>
      </w:rPr>
    </w:lvl>
    <w:lvl w:ilvl="3" w:tplc="04190001" w:tentative="1">
      <w:start w:val="1"/>
      <w:numFmt w:val="bullet"/>
      <w:lvlText w:val=""/>
      <w:lvlJc w:val="left"/>
      <w:pPr>
        <w:ind w:left="3060" w:hanging="360"/>
      </w:pPr>
      <w:rPr>
        <w:rFonts w:ascii="Symbol" w:hAnsi="Symbol" w:hint="default"/>
      </w:rPr>
    </w:lvl>
    <w:lvl w:ilvl="4" w:tplc="04190003" w:tentative="1">
      <w:start w:val="1"/>
      <w:numFmt w:val="bullet"/>
      <w:lvlText w:val="o"/>
      <w:lvlJc w:val="left"/>
      <w:pPr>
        <w:ind w:left="3780" w:hanging="360"/>
      </w:pPr>
      <w:rPr>
        <w:rFonts w:ascii="Courier New" w:hAnsi="Courier New" w:cs="Courier New" w:hint="default"/>
      </w:rPr>
    </w:lvl>
    <w:lvl w:ilvl="5" w:tplc="04190005" w:tentative="1">
      <w:start w:val="1"/>
      <w:numFmt w:val="bullet"/>
      <w:lvlText w:val=""/>
      <w:lvlJc w:val="left"/>
      <w:pPr>
        <w:ind w:left="4500" w:hanging="360"/>
      </w:pPr>
      <w:rPr>
        <w:rFonts w:ascii="Wingdings" w:hAnsi="Wingdings" w:hint="default"/>
      </w:rPr>
    </w:lvl>
    <w:lvl w:ilvl="6" w:tplc="04190001" w:tentative="1">
      <w:start w:val="1"/>
      <w:numFmt w:val="bullet"/>
      <w:lvlText w:val=""/>
      <w:lvlJc w:val="left"/>
      <w:pPr>
        <w:ind w:left="5220" w:hanging="360"/>
      </w:pPr>
      <w:rPr>
        <w:rFonts w:ascii="Symbol" w:hAnsi="Symbol" w:hint="default"/>
      </w:rPr>
    </w:lvl>
    <w:lvl w:ilvl="7" w:tplc="04190003" w:tentative="1">
      <w:start w:val="1"/>
      <w:numFmt w:val="bullet"/>
      <w:lvlText w:val="o"/>
      <w:lvlJc w:val="left"/>
      <w:pPr>
        <w:ind w:left="5940" w:hanging="360"/>
      </w:pPr>
      <w:rPr>
        <w:rFonts w:ascii="Courier New" w:hAnsi="Courier New" w:cs="Courier New" w:hint="default"/>
      </w:rPr>
    </w:lvl>
    <w:lvl w:ilvl="8" w:tplc="04190005" w:tentative="1">
      <w:start w:val="1"/>
      <w:numFmt w:val="bullet"/>
      <w:lvlText w:val=""/>
      <w:lvlJc w:val="left"/>
      <w:pPr>
        <w:ind w:left="6660" w:hanging="360"/>
      </w:pPr>
      <w:rPr>
        <w:rFonts w:ascii="Wingdings" w:hAnsi="Wingdings" w:hint="default"/>
      </w:rPr>
    </w:lvl>
  </w:abstractNum>
  <w:abstractNum w:abstractNumId="10">
    <w:nsid w:val="427A72D8"/>
    <w:multiLevelType w:val="hybridMultilevel"/>
    <w:tmpl w:val="136C83D2"/>
    <w:lvl w:ilvl="0" w:tplc="969C62CA">
      <w:numFmt w:val="bullet"/>
      <w:lvlText w:val=""/>
      <w:lvlJc w:val="left"/>
      <w:pPr>
        <w:ind w:left="232" w:hanging="708"/>
      </w:pPr>
      <w:rPr>
        <w:rFonts w:ascii="Symbol" w:eastAsia="Symbol" w:hAnsi="Symbol" w:cs="Symbol" w:hint="default"/>
        <w:w w:val="100"/>
        <w:sz w:val="24"/>
        <w:szCs w:val="24"/>
        <w:lang w:val="ru-RU" w:eastAsia="en-US" w:bidi="ar-SA"/>
      </w:rPr>
    </w:lvl>
    <w:lvl w:ilvl="1" w:tplc="781AE1F8">
      <w:numFmt w:val="bullet"/>
      <w:lvlText w:val="•"/>
      <w:lvlJc w:val="left"/>
      <w:pPr>
        <w:ind w:left="1254" w:hanging="708"/>
      </w:pPr>
      <w:rPr>
        <w:rFonts w:hint="default"/>
        <w:lang w:val="ru-RU" w:eastAsia="en-US" w:bidi="ar-SA"/>
      </w:rPr>
    </w:lvl>
    <w:lvl w:ilvl="2" w:tplc="666E015E">
      <w:numFmt w:val="bullet"/>
      <w:lvlText w:val="•"/>
      <w:lvlJc w:val="left"/>
      <w:pPr>
        <w:ind w:left="2269" w:hanging="708"/>
      </w:pPr>
      <w:rPr>
        <w:rFonts w:hint="default"/>
        <w:lang w:val="ru-RU" w:eastAsia="en-US" w:bidi="ar-SA"/>
      </w:rPr>
    </w:lvl>
    <w:lvl w:ilvl="3" w:tplc="AC36390E">
      <w:numFmt w:val="bullet"/>
      <w:lvlText w:val="•"/>
      <w:lvlJc w:val="left"/>
      <w:pPr>
        <w:ind w:left="3283" w:hanging="708"/>
      </w:pPr>
      <w:rPr>
        <w:rFonts w:hint="default"/>
        <w:lang w:val="ru-RU" w:eastAsia="en-US" w:bidi="ar-SA"/>
      </w:rPr>
    </w:lvl>
    <w:lvl w:ilvl="4" w:tplc="571E93B8">
      <w:numFmt w:val="bullet"/>
      <w:lvlText w:val="•"/>
      <w:lvlJc w:val="left"/>
      <w:pPr>
        <w:ind w:left="4298" w:hanging="708"/>
      </w:pPr>
      <w:rPr>
        <w:rFonts w:hint="default"/>
        <w:lang w:val="ru-RU" w:eastAsia="en-US" w:bidi="ar-SA"/>
      </w:rPr>
    </w:lvl>
    <w:lvl w:ilvl="5" w:tplc="9B4880CE">
      <w:numFmt w:val="bullet"/>
      <w:lvlText w:val="•"/>
      <w:lvlJc w:val="left"/>
      <w:pPr>
        <w:ind w:left="5313" w:hanging="708"/>
      </w:pPr>
      <w:rPr>
        <w:rFonts w:hint="default"/>
        <w:lang w:val="ru-RU" w:eastAsia="en-US" w:bidi="ar-SA"/>
      </w:rPr>
    </w:lvl>
    <w:lvl w:ilvl="6" w:tplc="BF04A7D8">
      <w:numFmt w:val="bullet"/>
      <w:lvlText w:val="•"/>
      <w:lvlJc w:val="left"/>
      <w:pPr>
        <w:ind w:left="6327" w:hanging="708"/>
      </w:pPr>
      <w:rPr>
        <w:rFonts w:hint="default"/>
        <w:lang w:val="ru-RU" w:eastAsia="en-US" w:bidi="ar-SA"/>
      </w:rPr>
    </w:lvl>
    <w:lvl w:ilvl="7" w:tplc="8D522214">
      <w:numFmt w:val="bullet"/>
      <w:lvlText w:val="•"/>
      <w:lvlJc w:val="left"/>
      <w:pPr>
        <w:ind w:left="7342" w:hanging="708"/>
      </w:pPr>
      <w:rPr>
        <w:rFonts w:hint="default"/>
        <w:lang w:val="ru-RU" w:eastAsia="en-US" w:bidi="ar-SA"/>
      </w:rPr>
    </w:lvl>
    <w:lvl w:ilvl="8" w:tplc="9A3201D0">
      <w:numFmt w:val="bullet"/>
      <w:lvlText w:val="•"/>
      <w:lvlJc w:val="left"/>
      <w:pPr>
        <w:ind w:left="8357" w:hanging="708"/>
      </w:pPr>
      <w:rPr>
        <w:rFonts w:hint="default"/>
        <w:lang w:val="ru-RU" w:eastAsia="en-US" w:bidi="ar-SA"/>
      </w:rPr>
    </w:lvl>
  </w:abstractNum>
  <w:abstractNum w:abstractNumId="11">
    <w:nsid w:val="57534C03"/>
    <w:multiLevelType w:val="hybridMultilevel"/>
    <w:tmpl w:val="40C2AD20"/>
    <w:lvl w:ilvl="0" w:tplc="0419000F">
      <w:start w:val="1"/>
      <w:numFmt w:val="decimal"/>
      <w:lvlText w:val="%1."/>
      <w:lvlJc w:val="left"/>
      <w:pPr>
        <w:ind w:left="644"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5F40576B"/>
    <w:multiLevelType w:val="hybridMultilevel"/>
    <w:tmpl w:val="B788704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6082273F"/>
    <w:multiLevelType w:val="hybridMultilevel"/>
    <w:tmpl w:val="38AEC41C"/>
    <w:lvl w:ilvl="0" w:tplc="E2E87952">
      <w:start w:val="1"/>
      <w:numFmt w:val="decimal"/>
      <w:lvlText w:val="%1."/>
      <w:lvlJc w:val="left"/>
      <w:pPr>
        <w:ind w:left="1069" w:hanging="360"/>
      </w:pPr>
      <w:rPr>
        <w:rFonts w:hint="default"/>
        <w:b/>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nsid w:val="613D2C48"/>
    <w:multiLevelType w:val="hybridMultilevel"/>
    <w:tmpl w:val="2B189798"/>
    <w:lvl w:ilvl="0" w:tplc="31AA9FD8">
      <w:start w:val="1"/>
      <w:numFmt w:val="decimal"/>
      <w:lvlText w:val="%1."/>
      <w:lvlJc w:val="left"/>
      <w:pPr>
        <w:ind w:left="720" w:hanging="360"/>
      </w:pPr>
      <w:rPr>
        <w:rFonts w:ascii="Times New Roman" w:hAnsi="Times New Roman" w:cs="Times New Roman" w:hint="default"/>
      </w:r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15">
    <w:nsid w:val="6A602F73"/>
    <w:multiLevelType w:val="hybridMultilevel"/>
    <w:tmpl w:val="0CCE7A0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7F99639A"/>
    <w:multiLevelType w:val="hybridMultilevel"/>
    <w:tmpl w:val="9740EC38"/>
    <w:lvl w:ilvl="0" w:tplc="D5363806">
      <w:start w:val="1"/>
      <w:numFmt w:val="decimal"/>
      <w:lvlText w:val="%1."/>
      <w:lvlJc w:val="left"/>
      <w:pPr>
        <w:ind w:left="1068" w:hanging="360"/>
      </w:pPr>
      <w:rPr>
        <w:b/>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6"/>
  </w:num>
  <w:num w:numId="5">
    <w:abstractNumId w:val="15"/>
  </w:num>
  <w:num w:numId="6">
    <w:abstractNumId w:val="4"/>
  </w:num>
  <w:num w:numId="7">
    <w:abstractNumId w:val="10"/>
  </w:num>
  <w:num w:numId="8">
    <w:abstractNumId w:val="8"/>
  </w:num>
  <w:num w:numId="9">
    <w:abstractNumId w:val="7"/>
  </w:num>
  <w:num w:numId="10">
    <w:abstractNumId w:val="11"/>
  </w:num>
  <w:num w:numId="11">
    <w:abstractNumId w:val="12"/>
  </w:num>
  <w:num w:numId="12">
    <w:abstractNumId w:val="6"/>
  </w:num>
  <w:num w:numId="13">
    <w:abstractNumId w:val="2"/>
  </w:num>
  <w:num w:numId="14">
    <w:abstractNumId w:val="0"/>
  </w:num>
  <w:num w:numId="15">
    <w:abstractNumId w:val="13"/>
  </w:num>
  <w:num w:numId="16">
    <w:abstractNumId w:val="1"/>
  </w:num>
  <w:num w:numId="1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drawingGridHorizontalSpacing w:val="12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607069"/>
    <w:rsid w:val="00072F28"/>
    <w:rsid w:val="000F7579"/>
    <w:rsid w:val="00186C42"/>
    <w:rsid w:val="00191805"/>
    <w:rsid w:val="00191C8F"/>
    <w:rsid w:val="001C0B4C"/>
    <w:rsid w:val="001C1CA8"/>
    <w:rsid w:val="001D06C5"/>
    <w:rsid w:val="002034E3"/>
    <w:rsid w:val="002039AE"/>
    <w:rsid w:val="00216CDC"/>
    <w:rsid w:val="002403D7"/>
    <w:rsid w:val="002727A2"/>
    <w:rsid w:val="002775F0"/>
    <w:rsid w:val="002B0D85"/>
    <w:rsid w:val="002C74F7"/>
    <w:rsid w:val="002D54A2"/>
    <w:rsid w:val="002F0665"/>
    <w:rsid w:val="00300DB0"/>
    <w:rsid w:val="00316D44"/>
    <w:rsid w:val="00356DD6"/>
    <w:rsid w:val="00392583"/>
    <w:rsid w:val="003A5444"/>
    <w:rsid w:val="003F4CE1"/>
    <w:rsid w:val="00406300"/>
    <w:rsid w:val="004B395E"/>
    <w:rsid w:val="00513507"/>
    <w:rsid w:val="0052664F"/>
    <w:rsid w:val="00530470"/>
    <w:rsid w:val="00550A1B"/>
    <w:rsid w:val="00596183"/>
    <w:rsid w:val="005B537C"/>
    <w:rsid w:val="005D5E65"/>
    <w:rsid w:val="005E3B46"/>
    <w:rsid w:val="00607069"/>
    <w:rsid w:val="00616CAB"/>
    <w:rsid w:val="00632326"/>
    <w:rsid w:val="00633C4B"/>
    <w:rsid w:val="00690C31"/>
    <w:rsid w:val="006B7AC6"/>
    <w:rsid w:val="006E481E"/>
    <w:rsid w:val="00736599"/>
    <w:rsid w:val="007A5FB9"/>
    <w:rsid w:val="007B093D"/>
    <w:rsid w:val="007C36E1"/>
    <w:rsid w:val="007D6B78"/>
    <w:rsid w:val="007E6189"/>
    <w:rsid w:val="00821932"/>
    <w:rsid w:val="00825A62"/>
    <w:rsid w:val="0085484B"/>
    <w:rsid w:val="008575B4"/>
    <w:rsid w:val="008603E2"/>
    <w:rsid w:val="008766A5"/>
    <w:rsid w:val="008E05C6"/>
    <w:rsid w:val="009154B5"/>
    <w:rsid w:val="009B5D72"/>
    <w:rsid w:val="009C37BE"/>
    <w:rsid w:val="00A26EEE"/>
    <w:rsid w:val="00A3164D"/>
    <w:rsid w:val="00A37048"/>
    <w:rsid w:val="00A37A01"/>
    <w:rsid w:val="00A4202F"/>
    <w:rsid w:val="00A534DA"/>
    <w:rsid w:val="00A97150"/>
    <w:rsid w:val="00AF0D56"/>
    <w:rsid w:val="00AF49A2"/>
    <w:rsid w:val="00B02BDA"/>
    <w:rsid w:val="00B20262"/>
    <w:rsid w:val="00B21924"/>
    <w:rsid w:val="00B71EC4"/>
    <w:rsid w:val="00BA0DC8"/>
    <w:rsid w:val="00BA7986"/>
    <w:rsid w:val="00C121C1"/>
    <w:rsid w:val="00C239BC"/>
    <w:rsid w:val="00C41CDB"/>
    <w:rsid w:val="00D2795C"/>
    <w:rsid w:val="00D61B1D"/>
    <w:rsid w:val="00D709F5"/>
    <w:rsid w:val="00D72050"/>
    <w:rsid w:val="00D90DE0"/>
    <w:rsid w:val="00DB6018"/>
    <w:rsid w:val="00DD062C"/>
    <w:rsid w:val="00E410E5"/>
    <w:rsid w:val="00E76E10"/>
    <w:rsid w:val="00F01984"/>
    <w:rsid w:val="00F15ED9"/>
    <w:rsid w:val="00F30031"/>
    <w:rsid w:val="00F327D9"/>
    <w:rsid w:val="00F8202F"/>
    <w:rsid w:val="00F9304E"/>
    <w:rsid w:val="00FE73F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Hyperlink" w:uiPriority="0"/>
    <w:lsdException w:name="Strong" w:semiHidden="0" w:uiPriority="22" w:unhideWhenUsed="0" w:qFormat="1"/>
    <w:lsdException w:name="Emphasis" w:semiHidden="0" w:uiPriority="0" w:unhideWhenUsed="0" w:qFormat="1"/>
    <w:lsdException w:name="Plai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7069"/>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uiPriority w:val="9"/>
    <w:qFormat/>
    <w:rsid w:val="00550A1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4">
    <w:name w:val="heading 4"/>
    <w:basedOn w:val="a"/>
    <w:link w:val="40"/>
    <w:uiPriority w:val="9"/>
    <w:qFormat/>
    <w:rsid w:val="00FE73FD"/>
    <w:pPr>
      <w:spacing w:before="100" w:beforeAutospacing="1" w:after="100" w:afterAutospacing="1"/>
      <w:outlineLvl w:val="3"/>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unhideWhenUsed/>
    <w:rsid w:val="00607069"/>
    <w:rPr>
      <w:color w:val="0000FF"/>
      <w:u w:val="single"/>
    </w:rPr>
  </w:style>
  <w:style w:type="paragraph" w:styleId="a4">
    <w:name w:val="Body Text"/>
    <w:basedOn w:val="a"/>
    <w:link w:val="a5"/>
    <w:uiPriority w:val="1"/>
    <w:unhideWhenUsed/>
    <w:qFormat/>
    <w:rsid w:val="00607069"/>
    <w:pPr>
      <w:widowControl w:val="0"/>
      <w:autoSpaceDE w:val="0"/>
      <w:autoSpaceDN w:val="0"/>
      <w:ind w:left="230"/>
      <w:jc w:val="both"/>
    </w:pPr>
    <w:rPr>
      <w:lang w:eastAsia="en-US"/>
    </w:rPr>
  </w:style>
  <w:style w:type="character" w:customStyle="1" w:styleId="a5">
    <w:name w:val="Основной текст Знак"/>
    <w:basedOn w:val="a0"/>
    <w:link w:val="a4"/>
    <w:uiPriority w:val="1"/>
    <w:rsid w:val="00607069"/>
    <w:rPr>
      <w:rFonts w:ascii="Times New Roman" w:eastAsia="Times New Roman" w:hAnsi="Times New Roman" w:cs="Times New Roman"/>
      <w:sz w:val="24"/>
      <w:szCs w:val="24"/>
    </w:rPr>
  </w:style>
  <w:style w:type="paragraph" w:styleId="a6">
    <w:name w:val="List Paragraph"/>
    <w:basedOn w:val="a"/>
    <w:uiPriority w:val="34"/>
    <w:qFormat/>
    <w:rsid w:val="00607069"/>
    <w:pPr>
      <w:ind w:left="720"/>
      <w:contextualSpacing/>
    </w:pPr>
    <w:rPr>
      <w:rFonts w:ascii="Calibri" w:eastAsia="Calibri" w:hAnsi="Calibri"/>
      <w:lang w:eastAsia="en-US"/>
    </w:rPr>
  </w:style>
  <w:style w:type="table" w:styleId="a7">
    <w:name w:val="Table Grid"/>
    <w:basedOn w:val="a1"/>
    <w:uiPriority w:val="59"/>
    <w:rsid w:val="00607069"/>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8">
    <w:name w:val="footer"/>
    <w:basedOn w:val="a"/>
    <w:link w:val="a9"/>
    <w:uiPriority w:val="99"/>
    <w:unhideWhenUsed/>
    <w:rsid w:val="008E05C6"/>
    <w:pPr>
      <w:tabs>
        <w:tab w:val="center" w:pos="4677"/>
        <w:tab w:val="right" w:pos="9355"/>
      </w:tabs>
    </w:pPr>
  </w:style>
  <w:style w:type="character" w:customStyle="1" w:styleId="a9">
    <w:name w:val="Нижний колонтитул Знак"/>
    <w:basedOn w:val="a0"/>
    <w:link w:val="a8"/>
    <w:uiPriority w:val="99"/>
    <w:rsid w:val="008E05C6"/>
    <w:rPr>
      <w:rFonts w:ascii="Times New Roman" w:eastAsia="Times New Roman" w:hAnsi="Times New Roman" w:cs="Times New Roman"/>
      <w:sz w:val="24"/>
      <w:szCs w:val="24"/>
      <w:lang w:eastAsia="ru-RU"/>
    </w:rPr>
  </w:style>
  <w:style w:type="character" w:styleId="aa">
    <w:name w:val="Emphasis"/>
    <w:qFormat/>
    <w:rsid w:val="008E05C6"/>
    <w:rPr>
      <w:rFonts w:ascii="Calibri" w:hAnsi="Calibri"/>
      <w:b/>
      <w:i/>
      <w:iCs/>
    </w:rPr>
  </w:style>
  <w:style w:type="paragraph" w:customStyle="1" w:styleId="21">
    <w:name w:val="Заголовок 21"/>
    <w:basedOn w:val="a"/>
    <w:uiPriority w:val="1"/>
    <w:qFormat/>
    <w:rsid w:val="008E05C6"/>
    <w:pPr>
      <w:widowControl w:val="0"/>
      <w:autoSpaceDE w:val="0"/>
      <w:autoSpaceDN w:val="0"/>
      <w:spacing w:line="274" w:lineRule="exact"/>
      <w:ind w:left="2215"/>
      <w:outlineLvl w:val="2"/>
    </w:pPr>
    <w:rPr>
      <w:b/>
      <w:bCs/>
      <w:lang w:eastAsia="en-US"/>
    </w:rPr>
  </w:style>
  <w:style w:type="paragraph" w:customStyle="1" w:styleId="TableParagraph">
    <w:name w:val="Table Paragraph"/>
    <w:basedOn w:val="a"/>
    <w:uiPriority w:val="1"/>
    <w:qFormat/>
    <w:rsid w:val="008E05C6"/>
    <w:pPr>
      <w:widowControl w:val="0"/>
      <w:autoSpaceDE w:val="0"/>
      <w:autoSpaceDN w:val="0"/>
      <w:spacing w:line="270" w:lineRule="exact"/>
      <w:ind w:left="110"/>
    </w:pPr>
    <w:rPr>
      <w:sz w:val="22"/>
      <w:szCs w:val="22"/>
      <w:lang w:eastAsia="en-US"/>
    </w:rPr>
  </w:style>
  <w:style w:type="table" w:customStyle="1" w:styleId="11">
    <w:name w:val="Сетка таблицы1"/>
    <w:basedOn w:val="a1"/>
    <w:next w:val="a7"/>
    <w:uiPriority w:val="59"/>
    <w:rsid w:val="008E05C6"/>
    <w:pPr>
      <w:spacing w:after="0" w:line="240" w:lineRule="auto"/>
    </w:pPr>
    <w:rPr>
      <w:rFonts w:ascii="Calibri" w:eastAsia="Calibri"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b">
    <w:name w:val="Balloon Text"/>
    <w:basedOn w:val="a"/>
    <w:link w:val="ac"/>
    <w:uiPriority w:val="99"/>
    <w:semiHidden/>
    <w:unhideWhenUsed/>
    <w:rsid w:val="008E05C6"/>
    <w:rPr>
      <w:rFonts w:ascii="Tahoma" w:hAnsi="Tahoma" w:cs="Tahoma"/>
      <w:sz w:val="16"/>
      <w:szCs w:val="16"/>
    </w:rPr>
  </w:style>
  <w:style w:type="character" w:customStyle="1" w:styleId="ac">
    <w:name w:val="Текст выноски Знак"/>
    <w:basedOn w:val="a0"/>
    <w:link w:val="ab"/>
    <w:uiPriority w:val="99"/>
    <w:semiHidden/>
    <w:rsid w:val="008E05C6"/>
    <w:rPr>
      <w:rFonts w:ascii="Tahoma" w:eastAsia="Times New Roman" w:hAnsi="Tahoma" w:cs="Tahoma"/>
      <w:sz w:val="16"/>
      <w:szCs w:val="16"/>
      <w:lang w:eastAsia="ru-RU"/>
    </w:rPr>
  </w:style>
  <w:style w:type="paragraph" w:styleId="ad">
    <w:name w:val="Plain Text"/>
    <w:basedOn w:val="a"/>
    <w:link w:val="ae"/>
    <w:semiHidden/>
    <w:rsid w:val="007B093D"/>
    <w:rPr>
      <w:rFonts w:ascii="Courier New" w:hAnsi="Courier New"/>
      <w:sz w:val="20"/>
      <w:szCs w:val="20"/>
    </w:rPr>
  </w:style>
  <w:style w:type="character" w:customStyle="1" w:styleId="ae">
    <w:name w:val="Текст Знак"/>
    <w:basedOn w:val="a0"/>
    <w:link w:val="ad"/>
    <w:semiHidden/>
    <w:rsid w:val="007B093D"/>
    <w:rPr>
      <w:rFonts w:ascii="Courier New" w:eastAsia="Times New Roman" w:hAnsi="Courier New" w:cs="Times New Roman"/>
      <w:sz w:val="20"/>
      <w:szCs w:val="20"/>
      <w:lang w:eastAsia="ru-RU"/>
    </w:rPr>
  </w:style>
  <w:style w:type="paragraph" w:customStyle="1" w:styleId="Default">
    <w:name w:val="Default"/>
    <w:rsid w:val="007B093D"/>
    <w:pPr>
      <w:spacing w:after="0" w:line="240" w:lineRule="auto"/>
    </w:pPr>
    <w:rPr>
      <w:rFonts w:ascii="Times New Roman" w:eastAsia="Times New Roman" w:hAnsi="Times New Roman" w:cs="Times New Roman"/>
      <w:snapToGrid w:val="0"/>
      <w:color w:val="000000"/>
      <w:sz w:val="24"/>
      <w:szCs w:val="20"/>
      <w:lang w:eastAsia="ru-RU"/>
    </w:rPr>
  </w:style>
  <w:style w:type="character" w:customStyle="1" w:styleId="40">
    <w:name w:val="Заголовок 4 Знак"/>
    <w:basedOn w:val="a0"/>
    <w:link w:val="4"/>
    <w:uiPriority w:val="9"/>
    <w:rsid w:val="00FE73FD"/>
    <w:rPr>
      <w:rFonts w:ascii="Times New Roman" w:eastAsia="Times New Roman" w:hAnsi="Times New Roman" w:cs="Times New Roman"/>
      <w:b/>
      <w:bCs/>
      <w:sz w:val="24"/>
      <w:szCs w:val="24"/>
      <w:lang w:eastAsia="ru-RU"/>
    </w:rPr>
  </w:style>
  <w:style w:type="paragraph" w:styleId="af">
    <w:name w:val="Normal (Web)"/>
    <w:basedOn w:val="a"/>
    <w:uiPriority w:val="99"/>
    <w:unhideWhenUsed/>
    <w:rsid w:val="00FE73FD"/>
    <w:pPr>
      <w:spacing w:before="100" w:beforeAutospacing="1" w:after="100" w:afterAutospacing="1"/>
    </w:pPr>
  </w:style>
  <w:style w:type="character" w:customStyle="1" w:styleId="10">
    <w:name w:val="Заголовок 1 Знак"/>
    <w:basedOn w:val="a0"/>
    <w:link w:val="1"/>
    <w:uiPriority w:val="9"/>
    <w:rsid w:val="00550A1B"/>
    <w:rPr>
      <w:rFonts w:asciiTheme="majorHAnsi" w:eastAsiaTheme="majorEastAsia" w:hAnsiTheme="majorHAnsi" w:cstheme="majorBidi"/>
      <w:b/>
      <w:bCs/>
      <w:color w:val="365F91" w:themeColor="accent1" w:themeShade="BF"/>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99746336">
      <w:bodyDiv w:val="1"/>
      <w:marLeft w:val="0"/>
      <w:marRight w:val="0"/>
      <w:marTop w:val="0"/>
      <w:marBottom w:val="0"/>
      <w:divBdr>
        <w:top w:val="none" w:sz="0" w:space="0" w:color="auto"/>
        <w:left w:val="none" w:sz="0" w:space="0" w:color="auto"/>
        <w:bottom w:val="none" w:sz="0" w:space="0" w:color="auto"/>
        <w:right w:val="none" w:sz="0" w:space="0" w:color="auto"/>
      </w:divBdr>
    </w:div>
    <w:div w:id="18537588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vk.com/club_rzn_ecolog" TargetMode="External"/><Relationship Id="rId18" Type="http://schemas.openxmlformats.org/officeDocument/2006/relationships/image" Target="media/image5.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hyperlink" Target="mailto:eco334101@mail.ru" TargetMode="External"/><Relationship Id="rId17" Type="http://schemas.openxmlformats.org/officeDocument/2006/relationships/image" Target="media/image4.png"/><Relationship Id="rId25" Type="http://schemas.openxmlformats.org/officeDocument/2006/relationships/image" Target="media/image11.jpeg"/><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rzn-ecolog.ru/db_html/29-11-16.html" TargetMode="External"/><Relationship Id="rId24" Type="http://schemas.openxmlformats.org/officeDocument/2006/relationships/image" Target="media/image10.jpeg"/><Relationship Id="rId32" Type="http://schemas.openxmlformats.org/officeDocument/2006/relationships/image" Target="media/image18.png"/><Relationship Id="rId5"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9.jpeg"/><Relationship Id="rId28" Type="http://schemas.openxmlformats.org/officeDocument/2006/relationships/image" Target="media/image14.jpeg"/><Relationship Id="rId10" Type="http://schemas.openxmlformats.org/officeDocument/2006/relationships/hyperlink" Target="https://www.rzn-ecolog.ru/db_html/29-11-16.html" TargetMode="External"/><Relationship Id="rId19" Type="http://schemas.openxmlformats.org/officeDocument/2006/relationships/image" Target="media/image6.png"/><Relationship Id="rId31" Type="http://schemas.openxmlformats.org/officeDocument/2006/relationships/image" Target="media/image17.jpeg"/><Relationship Id="rId4" Type="http://schemas.microsoft.com/office/2007/relationships/stylesWithEffects" Target="stylesWithEffects.xml"/><Relationship Id="rId9" Type="http://schemas.openxmlformats.org/officeDocument/2006/relationships/hyperlink" Target="https://www.rzn-ecolog.ru/" TargetMode="External"/><Relationship Id="rId14" Type="http://schemas.openxmlformats.org/officeDocument/2006/relationships/hyperlink" Target="http://rzn-ecolog.ru)." TargetMode="External"/><Relationship Id="rId22" Type="http://schemas.openxmlformats.org/officeDocument/2006/relationships/image" Target="media/image1.png"/><Relationship Id="rId27" Type="http://schemas.openxmlformats.org/officeDocument/2006/relationships/image" Target="media/image13.png"/><Relationship Id="rId30" Type="http://schemas.openxmlformats.org/officeDocument/2006/relationships/image" Target="media/image16.jpeg"/><Relationship Id="rId35" Type="http://schemas.openxmlformats.org/officeDocument/2006/relationships/theme" Target="theme/theme1.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803B11-2EC1-43D7-A206-536E4E253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965</TotalTime>
  <Pages>11</Pages>
  <Words>3671</Words>
  <Characters>20929</Characters>
  <Application>Microsoft Office Word</Application>
  <DocSecurity>0</DocSecurity>
  <Lines>174</Lines>
  <Paragraphs>49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24551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ок</dc:creator>
  <cp:keywords/>
  <dc:description/>
  <cp:lastModifiedBy>admin</cp:lastModifiedBy>
  <cp:revision>33</cp:revision>
  <dcterms:created xsi:type="dcterms:W3CDTF">2022-02-08T11:31:00Z</dcterms:created>
  <dcterms:modified xsi:type="dcterms:W3CDTF">2022-10-31T09:01:00Z</dcterms:modified>
</cp:coreProperties>
</file>