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36" w:rsidRDefault="00945503" w:rsidP="00945503">
      <w:pPr>
        <w:jc w:val="both"/>
        <w:rPr>
          <w:rFonts w:ascii="Times New Roman" w:hAnsi="Times New Roman" w:cs="Times New Roman"/>
          <w:sz w:val="24"/>
          <w:szCs w:val="24"/>
        </w:rPr>
      </w:pPr>
      <w:r w:rsidRPr="00945503">
        <w:rPr>
          <w:rFonts w:ascii="Times New Roman" w:hAnsi="Times New Roman" w:cs="Times New Roman"/>
          <w:sz w:val="24"/>
          <w:szCs w:val="24"/>
        </w:rPr>
        <w:t xml:space="preserve"> </w:t>
      </w:r>
      <w:r w:rsidR="00030336">
        <w:rPr>
          <w:rFonts w:ascii="Times New Roman" w:hAnsi="Times New Roman" w:cs="Times New Roman"/>
          <w:sz w:val="24"/>
          <w:szCs w:val="24"/>
        </w:rPr>
        <w:t>Аннотация</w:t>
      </w:r>
    </w:p>
    <w:p w:rsidR="00030336" w:rsidRDefault="00945503" w:rsidP="00945503">
      <w:pPr>
        <w:jc w:val="both"/>
        <w:rPr>
          <w:rFonts w:ascii="Times New Roman" w:hAnsi="Times New Roman" w:cs="Times New Roman"/>
          <w:sz w:val="24"/>
          <w:szCs w:val="24"/>
        </w:rPr>
      </w:pPr>
      <w:r w:rsidRPr="00945503">
        <w:rPr>
          <w:rFonts w:ascii="Times New Roman" w:hAnsi="Times New Roman" w:cs="Times New Roman"/>
          <w:sz w:val="24"/>
          <w:szCs w:val="24"/>
        </w:rPr>
        <w:t xml:space="preserve">   </w:t>
      </w:r>
      <w:r w:rsidR="00030336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945503">
        <w:rPr>
          <w:rFonts w:ascii="Times New Roman" w:hAnsi="Times New Roman" w:cs="Times New Roman"/>
          <w:sz w:val="24"/>
          <w:szCs w:val="24"/>
        </w:rPr>
        <w:t xml:space="preserve">  </w:t>
      </w:r>
      <w:r w:rsidR="00030336">
        <w:rPr>
          <w:rFonts w:ascii="Times New Roman" w:hAnsi="Times New Roman" w:cs="Times New Roman"/>
          <w:sz w:val="24"/>
          <w:szCs w:val="24"/>
        </w:rPr>
        <w:t xml:space="preserve">проблема речевого развития детей стало очень актуально, т.к. с каждым годом возрастает количество детей логопатов. В связи с этим мы </w:t>
      </w:r>
      <w:r w:rsidR="00BF34A6">
        <w:rPr>
          <w:rFonts w:ascii="Times New Roman" w:hAnsi="Times New Roman" w:cs="Times New Roman"/>
          <w:sz w:val="24"/>
          <w:szCs w:val="24"/>
        </w:rPr>
        <w:t xml:space="preserve">с коллегой </w:t>
      </w:r>
      <w:r w:rsidR="00030336">
        <w:rPr>
          <w:rFonts w:ascii="Times New Roman" w:hAnsi="Times New Roman" w:cs="Times New Roman"/>
          <w:sz w:val="24"/>
          <w:szCs w:val="24"/>
        </w:rPr>
        <w:t xml:space="preserve">разработали </w:t>
      </w:r>
      <w:r w:rsidR="00BF34A6">
        <w:rPr>
          <w:rFonts w:ascii="Times New Roman" w:hAnsi="Times New Roman" w:cs="Times New Roman"/>
          <w:sz w:val="24"/>
          <w:szCs w:val="24"/>
        </w:rPr>
        <w:t xml:space="preserve">консультацию для родителей, которую можно применить в домашних условиях, на родительских собраниях, а также в качестве информирования </w:t>
      </w:r>
      <w:r w:rsidR="006921C1">
        <w:rPr>
          <w:rFonts w:ascii="Times New Roman" w:hAnsi="Times New Roman" w:cs="Times New Roman"/>
          <w:sz w:val="24"/>
          <w:szCs w:val="24"/>
        </w:rPr>
        <w:t>родителей.</w:t>
      </w:r>
      <w:r w:rsidR="00BF34A6">
        <w:rPr>
          <w:rFonts w:ascii="Times New Roman" w:hAnsi="Times New Roman" w:cs="Times New Roman"/>
          <w:sz w:val="24"/>
          <w:szCs w:val="24"/>
        </w:rPr>
        <w:t xml:space="preserve"> Консультация представлена</w:t>
      </w:r>
      <w:r w:rsidR="00365FC8">
        <w:rPr>
          <w:rFonts w:ascii="Times New Roman" w:hAnsi="Times New Roman" w:cs="Times New Roman"/>
          <w:sz w:val="24"/>
          <w:szCs w:val="24"/>
        </w:rPr>
        <w:t xml:space="preserve"> в виде</w:t>
      </w:r>
      <w:r w:rsidR="007A4724">
        <w:rPr>
          <w:rFonts w:ascii="Times New Roman" w:hAnsi="Times New Roman" w:cs="Times New Roman"/>
          <w:sz w:val="24"/>
          <w:szCs w:val="24"/>
        </w:rPr>
        <w:t xml:space="preserve"> (</w:t>
      </w:r>
      <w:bookmarkStart w:id="0" w:name="_GoBack"/>
      <w:r w:rsidR="007A4724">
        <w:rPr>
          <w:rFonts w:ascii="Times New Roman" w:hAnsi="Times New Roman" w:cs="Times New Roman"/>
          <w:sz w:val="24"/>
          <w:szCs w:val="24"/>
        </w:rPr>
        <w:fldChar w:fldCharType="begin"/>
      </w:r>
      <w:r w:rsidR="007A4724"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="007A4724" w:rsidRPr="007A4724">
        <w:rPr>
          <w:rFonts w:ascii="Times New Roman" w:hAnsi="Times New Roman" w:cs="Times New Roman"/>
          <w:sz w:val="24"/>
          <w:szCs w:val="24"/>
        </w:rPr>
        <w:instrText>https://ru.files.fm/u/qxdcrn2bq</w:instrText>
      </w:r>
      <w:r w:rsidR="007A4724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7A4724">
        <w:rPr>
          <w:rFonts w:ascii="Times New Roman" w:hAnsi="Times New Roman" w:cs="Times New Roman"/>
          <w:sz w:val="24"/>
          <w:szCs w:val="24"/>
        </w:rPr>
        <w:fldChar w:fldCharType="separate"/>
      </w:r>
      <w:r w:rsidR="007A4724" w:rsidRPr="005663F8">
        <w:rPr>
          <w:rStyle w:val="a3"/>
          <w:rFonts w:ascii="Times New Roman" w:hAnsi="Times New Roman" w:cs="Times New Roman"/>
          <w:sz w:val="24"/>
          <w:szCs w:val="24"/>
        </w:rPr>
        <w:t>https://ru.files.fm/u/qxdcrn2bq</w:t>
      </w:r>
      <w:r w:rsidR="007A4724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="007A4724">
        <w:rPr>
          <w:rFonts w:ascii="Times New Roman" w:hAnsi="Times New Roman" w:cs="Times New Roman"/>
          <w:sz w:val="24"/>
          <w:szCs w:val="24"/>
        </w:rPr>
        <w:t xml:space="preserve"> )</w:t>
      </w:r>
      <w:r w:rsidR="00365FC8">
        <w:rPr>
          <w:rFonts w:ascii="Times New Roman" w:hAnsi="Times New Roman" w:cs="Times New Roman"/>
          <w:sz w:val="24"/>
          <w:szCs w:val="24"/>
        </w:rPr>
        <w:t xml:space="preserve"> методички, презентации, видео ролик в </w:t>
      </w:r>
      <w:proofErr w:type="spellStart"/>
      <w:r w:rsidR="00365FC8">
        <w:rPr>
          <w:rFonts w:ascii="Times New Roman" w:hAnsi="Times New Roman" w:cs="Times New Roman"/>
          <w:sz w:val="24"/>
          <w:szCs w:val="24"/>
        </w:rPr>
        <w:t>ютубе</w:t>
      </w:r>
      <w:proofErr w:type="spellEnd"/>
      <w:r w:rsidR="00365FC8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="00365FC8" w:rsidRPr="005C4C98">
          <w:rPr>
            <w:rStyle w:val="a3"/>
            <w:rFonts w:ascii="Times New Roman" w:hAnsi="Times New Roman" w:cs="Times New Roman"/>
            <w:sz w:val="24"/>
            <w:szCs w:val="24"/>
          </w:rPr>
          <w:t>https://youtu.be/SiZ5EQjjbgs</w:t>
        </w:r>
      </w:hyperlink>
      <w:r w:rsidR="00365F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73B" w:rsidRPr="00945503" w:rsidRDefault="00945503" w:rsidP="00945503">
      <w:pPr>
        <w:jc w:val="both"/>
        <w:rPr>
          <w:rFonts w:ascii="Times New Roman" w:hAnsi="Times New Roman" w:cs="Times New Roman"/>
          <w:sz w:val="24"/>
          <w:szCs w:val="24"/>
        </w:rPr>
      </w:pPr>
      <w:r w:rsidRPr="0094550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8673B" w:rsidRPr="00945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503"/>
    <w:rsid w:val="00030336"/>
    <w:rsid w:val="00365FC8"/>
    <w:rsid w:val="006921C1"/>
    <w:rsid w:val="007A4724"/>
    <w:rsid w:val="00945503"/>
    <w:rsid w:val="00BF34A6"/>
    <w:rsid w:val="00E8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F55D"/>
  <w15:chartTrackingRefBased/>
  <w15:docId w15:val="{94E61896-6FB4-43DF-8E75-4EC852F4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FC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A47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SiZ5EQjjbg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2022-10-29T16:22:00Z</dcterms:created>
  <dcterms:modified xsi:type="dcterms:W3CDTF">2022-10-29T19:09:00Z</dcterms:modified>
</cp:coreProperties>
</file>