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96" w:rsidRPr="00F93896" w:rsidRDefault="00F93896" w:rsidP="00F9389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93896" w:rsidRPr="00F93896" w:rsidRDefault="00F93896" w:rsidP="00F9389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B5857" w:rsidRPr="00CB5857" w:rsidRDefault="00CB5857" w:rsidP="00CB585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8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CB5857" w:rsidRPr="00CB5857" w:rsidRDefault="00CB5857" w:rsidP="00CB585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8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"Средняя общеобразовательная школа №5"</w:t>
      </w:r>
    </w:p>
    <w:p w:rsidR="00CB5857" w:rsidRPr="00CB5857" w:rsidRDefault="00CB5857" w:rsidP="00CB5857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58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(МАОУ СОШ №5г.Сосновоборска)</w:t>
      </w:r>
    </w:p>
    <w:p w:rsidR="00F93896" w:rsidRPr="00F93896" w:rsidRDefault="00F93896" w:rsidP="00F9389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93896" w:rsidRPr="00F93896" w:rsidRDefault="00F93896" w:rsidP="00F9389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93896" w:rsidRPr="00F93896" w:rsidRDefault="00CB5857" w:rsidP="00F93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938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F93896" w:rsidRPr="00F938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</w:t>
      </w:r>
      <w:r w:rsidR="004343F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Головной платок</w:t>
      </w:r>
      <w:r w:rsidR="00897EF5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 Обработка поперечных срезов платка</w:t>
      </w:r>
      <w:r w:rsidR="00F93896" w:rsidRPr="00F938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»</w:t>
      </w:r>
    </w:p>
    <w:p w:rsidR="00F93896" w:rsidRPr="00F93896" w:rsidRDefault="004343F4" w:rsidP="00F938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5 </w:t>
      </w:r>
      <w:r w:rsidR="00F93896" w:rsidRPr="00F9389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класс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 адаптированным основным общеобразовательным программам</w:t>
      </w:r>
    </w:p>
    <w:p w:rsidR="00F93896" w:rsidRPr="00F93896" w:rsidRDefault="00F93896" w:rsidP="00F938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93896" w:rsidRPr="00F93896" w:rsidRDefault="00F93896" w:rsidP="00F938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93896" w:rsidRPr="00F93896" w:rsidRDefault="00897EF5" w:rsidP="00885673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                                                                       </w:t>
      </w:r>
    </w:p>
    <w:p w:rsidR="00F93896" w:rsidRPr="00F93896" w:rsidRDefault="00F93896" w:rsidP="00F93896">
      <w:pPr>
        <w:spacing w:after="0" w:line="240" w:lineRule="auto"/>
        <w:ind w:left="1119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3896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Разработала:</w:t>
      </w:r>
    </w:p>
    <w:p w:rsidR="00F93896" w:rsidRPr="00F93896" w:rsidRDefault="004343F4" w:rsidP="00F93896">
      <w:pPr>
        <w:spacing w:after="0" w:line="240" w:lineRule="auto"/>
        <w:ind w:left="1119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Ирина Юрьевна Лаптева</w:t>
      </w:r>
    </w:p>
    <w:p w:rsidR="00F93896" w:rsidRPr="00F93896" w:rsidRDefault="00F93896" w:rsidP="00F93896">
      <w:pPr>
        <w:spacing w:after="0" w:line="240" w:lineRule="auto"/>
        <w:ind w:left="11199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389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учитель </w:t>
      </w:r>
      <w:r w:rsidR="003C61C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классах </w:t>
      </w:r>
      <w:r w:rsidR="00CB5857">
        <w:rPr>
          <w:rFonts w:ascii="Times New Roman" w:eastAsia="Times New Roman" w:hAnsi="Times New Roman" w:cs="Times New Roman"/>
          <w:sz w:val="32"/>
          <w:szCs w:val="32"/>
          <w:lang w:eastAsia="ru-RU"/>
        </w:rPr>
        <w:t>ОВЗ</w:t>
      </w:r>
    </w:p>
    <w:p w:rsidR="00F93896" w:rsidRPr="00F93896" w:rsidRDefault="00F93896" w:rsidP="00F93896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93896" w:rsidRPr="00F93896" w:rsidRDefault="00CB5857" w:rsidP="004343F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г. Сосновоборск</w:t>
      </w:r>
    </w:p>
    <w:p w:rsidR="00F93896" w:rsidRDefault="00F93896" w:rsidP="00F93896">
      <w:pPr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CB5857" w:rsidRDefault="00CB5857" w:rsidP="00F93896">
      <w:pPr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CB5857" w:rsidRDefault="00CB5857" w:rsidP="00F93896">
      <w:pPr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CB5857" w:rsidRDefault="00CB5857" w:rsidP="00F93896">
      <w:pPr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885673" w:rsidRPr="00F93896" w:rsidRDefault="00885673" w:rsidP="00F93896">
      <w:pPr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1"/>
          <w:b/>
          <w:bCs/>
          <w:color w:val="000000"/>
          <w:sz w:val="28"/>
          <w:szCs w:val="28"/>
        </w:rPr>
        <w:lastRenderedPageBreak/>
        <w:t xml:space="preserve">Цель: </w:t>
      </w:r>
      <w:r w:rsidRPr="00497EC8">
        <w:rPr>
          <w:rStyle w:val="c1"/>
          <w:color w:val="000000"/>
          <w:sz w:val="28"/>
          <w:szCs w:val="28"/>
        </w:rPr>
        <w:t xml:space="preserve">Познакомить учащихся с </w:t>
      </w:r>
      <w:r w:rsidR="00E81BCB">
        <w:rPr>
          <w:rStyle w:val="c1"/>
          <w:color w:val="000000"/>
          <w:sz w:val="28"/>
          <w:szCs w:val="28"/>
        </w:rPr>
        <w:t>назначением и технологией изготовления</w:t>
      </w:r>
      <w:r w:rsidRPr="00497EC8">
        <w:rPr>
          <w:rStyle w:val="c1"/>
          <w:color w:val="000000"/>
          <w:sz w:val="28"/>
          <w:szCs w:val="28"/>
        </w:rPr>
        <w:t xml:space="preserve"> головного платка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1"/>
          <w:color w:val="000000"/>
          <w:sz w:val="28"/>
          <w:szCs w:val="28"/>
        </w:rPr>
        <w:t>Закрепить знания  правил безопасности  ручных, машинных, утюжильных работ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1"/>
          <w:b/>
          <w:bCs/>
          <w:color w:val="000000"/>
          <w:sz w:val="28"/>
          <w:szCs w:val="28"/>
        </w:rPr>
        <w:t>Задачи:</w:t>
      </w:r>
    </w:p>
    <w:p w:rsidR="00497EC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7"/>
          <w:b/>
          <w:bCs/>
          <w:i/>
          <w:iCs/>
          <w:color w:val="000000"/>
          <w:sz w:val="28"/>
          <w:szCs w:val="28"/>
        </w:rPr>
        <w:t>Обучающая</w:t>
      </w:r>
      <w:r w:rsidRPr="00497EC8">
        <w:rPr>
          <w:rStyle w:val="c0"/>
          <w:i/>
          <w:iCs/>
          <w:color w:val="000000"/>
          <w:sz w:val="28"/>
          <w:szCs w:val="28"/>
        </w:rPr>
        <w:t>: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1"/>
          <w:color w:val="000000"/>
          <w:sz w:val="28"/>
          <w:szCs w:val="28"/>
        </w:rPr>
        <w:t>-</w:t>
      </w:r>
      <w:r w:rsidR="00E81BCB">
        <w:rPr>
          <w:rStyle w:val="c1"/>
          <w:color w:val="000000"/>
          <w:sz w:val="28"/>
          <w:szCs w:val="28"/>
        </w:rPr>
        <w:t xml:space="preserve"> формировать навыки определения и обработки поперечных срезов платка краевым швом </w:t>
      </w:r>
      <w:proofErr w:type="spellStart"/>
      <w:r w:rsidR="00E81BCB">
        <w:rPr>
          <w:rStyle w:val="c1"/>
          <w:color w:val="000000"/>
          <w:sz w:val="28"/>
          <w:szCs w:val="28"/>
        </w:rPr>
        <w:t>вподгибку</w:t>
      </w:r>
      <w:proofErr w:type="spellEnd"/>
      <w:r w:rsidR="00E81BCB">
        <w:rPr>
          <w:rStyle w:val="c1"/>
          <w:color w:val="000000"/>
          <w:sz w:val="28"/>
          <w:szCs w:val="28"/>
        </w:rPr>
        <w:t xml:space="preserve"> с закрытым срезом</w:t>
      </w:r>
      <w:r w:rsidR="00E81BCB" w:rsidRPr="00497EC8">
        <w:rPr>
          <w:rStyle w:val="c1"/>
          <w:color w:val="000000"/>
          <w:sz w:val="28"/>
          <w:szCs w:val="28"/>
        </w:rPr>
        <w:t xml:space="preserve"> </w:t>
      </w:r>
      <w:r w:rsidRPr="00497EC8">
        <w:rPr>
          <w:rStyle w:val="c7"/>
          <w:b/>
          <w:bCs/>
          <w:i/>
          <w:iCs/>
          <w:color w:val="000000"/>
          <w:sz w:val="28"/>
          <w:szCs w:val="28"/>
        </w:rPr>
        <w:t>Коррекционно-развивающая:</w:t>
      </w:r>
    </w:p>
    <w:p w:rsidR="005A3388" w:rsidRPr="00497EC8" w:rsidRDefault="00497EC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1"/>
          <w:color w:val="000000"/>
          <w:sz w:val="28"/>
          <w:szCs w:val="28"/>
        </w:rPr>
        <w:t>- Р</w:t>
      </w:r>
      <w:r w:rsidR="005A3388" w:rsidRPr="00497EC8">
        <w:rPr>
          <w:rStyle w:val="c1"/>
          <w:color w:val="000000"/>
          <w:sz w:val="28"/>
          <w:szCs w:val="28"/>
        </w:rPr>
        <w:t>азвивать внимание, память и речь посредством выполнения разнообразных заданий;  через использование специальной терминологии при планировании последовательности изготовления головного платка.</w:t>
      </w:r>
    </w:p>
    <w:p w:rsidR="005A3388" w:rsidRPr="00497EC8" w:rsidRDefault="00497EC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1"/>
          <w:color w:val="000000"/>
          <w:sz w:val="28"/>
          <w:szCs w:val="28"/>
        </w:rPr>
        <w:t xml:space="preserve">- </w:t>
      </w:r>
      <w:r w:rsidR="005A3388" w:rsidRPr="00497EC8">
        <w:rPr>
          <w:rStyle w:val="c1"/>
          <w:color w:val="000000"/>
          <w:sz w:val="28"/>
          <w:szCs w:val="28"/>
        </w:rPr>
        <w:t>Развивать  мелкую  моторику пальцев через </w:t>
      </w:r>
      <w:hyperlink r:id="rId5" w:history="1">
        <w:r w:rsidR="005A3388" w:rsidRPr="00497EC8">
          <w:rPr>
            <w:rStyle w:val="a4"/>
            <w:color w:val="000000"/>
            <w:sz w:val="28"/>
            <w:szCs w:val="28"/>
            <w:u w:val="none"/>
          </w:rPr>
          <w:t>практическую работу</w:t>
        </w:r>
      </w:hyperlink>
      <w:r w:rsidR="005A3388" w:rsidRPr="00497EC8">
        <w:rPr>
          <w:rStyle w:val="c1"/>
          <w:color w:val="000000"/>
          <w:sz w:val="28"/>
          <w:szCs w:val="28"/>
        </w:rPr>
        <w:t>;   мыслительных способностей (планирование собственной </w:t>
      </w:r>
      <w:hyperlink r:id="rId6" w:history="1">
        <w:r w:rsidR="005A3388" w:rsidRPr="00497EC8">
          <w:rPr>
            <w:rStyle w:val="a4"/>
            <w:color w:val="000000"/>
            <w:sz w:val="28"/>
            <w:szCs w:val="28"/>
            <w:u w:val="none"/>
          </w:rPr>
          <w:t>работы</w:t>
        </w:r>
      </w:hyperlink>
      <w:r w:rsidR="005A3388" w:rsidRPr="00497EC8">
        <w:rPr>
          <w:rStyle w:val="c1"/>
          <w:color w:val="000000"/>
          <w:sz w:val="28"/>
          <w:szCs w:val="28"/>
        </w:rPr>
        <w:t>)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7"/>
          <w:b/>
          <w:bCs/>
          <w:i/>
          <w:iCs/>
          <w:color w:val="000000"/>
          <w:sz w:val="28"/>
          <w:szCs w:val="28"/>
        </w:rPr>
        <w:t>Воспитательная: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0"/>
          <w:color w:val="000000"/>
          <w:sz w:val="28"/>
          <w:szCs w:val="28"/>
        </w:rPr>
        <w:t xml:space="preserve">- воспитание </w:t>
      </w:r>
      <w:r w:rsidRPr="00497EC8">
        <w:rPr>
          <w:rStyle w:val="c12"/>
          <w:i/>
          <w:iCs/>
          <w:color w:val="000000"/>
          <w:sz w:val="28"/>
          <w:szCs w:val="28"/>
        </w:rPr>
        <w:t> </w:t>
      </w:r>
      <w:r w:rsidRPr="00497EC8">
        <w:rPr>
          <w:rStyle w:val="c0"/>
          <w:color w:val="000000"/>
          <w:sz w:val="28"/>
          <w:szCs w:val="28"/>
        </w:rPr>
        <w:t xml:space="preserve">усидчивости, самодисциплины, умения организовать свои действия, </w:t>
      </w:r>
      <w:r w:rsidRPr="00497EC8">
        <w:rPr>
          <w:rStyle w:val="c7"/>
          <w:b/>
          <w:bCs/>
          <w:color w:val="000000"/>
          <w:sz w:val="28"/>
          <w:szCs w:val="28"/>
        </w:rPr>
        <w:t> </w:t>
      </w:r>
      <w:r w:rsidRPr="00497EC8">
        <w:rPr>
          <w:rStyle w:val="c1"/>
          <w:color w:val="000000"/>
          <w:sz w:val="28"/>
          <w:szCs w:val="28"/>
        </w:rPr>
        <w:t>терпения</w:t>
      </w:r>
      <w:r w:rsidR="00497EC8" w:rsidRPr="00497EC8">
        <w:rPr>
          <w:rStyle w:val="c1"/>
          <w:color w:val="000000"/>
          <w:sz w:val="28"/>
          <w:szCs w:val="28"/>
        </w:rPr>
        <w:t>,</w:t>
      </w:r>
      <w:r w:rsidRPr="00497EC8">
        <w:rPr>
          <w:rStyle w:val="c1"/>
          <w:color w:val="000000"/>
          <w:sz w:val="28"/>
          <w:szCs w:val="28"/>
        </w:rPr>
        <w:t xml:space="preserve"> аккуратности</w:t>
      </w:r>
      <w:r w:rsidR="00497EC8" w:rsidRPr="00497EC8">
        <w:rPr>
          <w:rStyle w:val="c1"/>
          <w:color w:val="000000"/>
          <w:sz w:val="28"/>
          <w:szCs w:val="28"/>
        </w:rPr>
        <w:t>.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7"/>
          <w:b/>
          <w:bCs/>
          <w:color w:val="000000"/>
          <w:sz w:val="28"/>
          <w:szCs w:val="28"/>
        </w:rPr>
        <w:t>Тип урока: </w:t>
      </w:r>
      <w:r w:rsidRPr="00497EC8">
        <w:rPr>
          <w:rStyle w:val="c1"/>
          <w:color w:val="000000"/>
          <w:sz w:val="28"/>
          <w:szCs w:val="28"/>
        </w:rPr>
        <w:t>комбинированный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7"/>
          <w:b/>
          <w:bCs/>
          <w:color w:val="000000"/>
          <w:sz w:val="28"/>
          <w:szCs w:val="28"/>
        </w:rPr>
        <w:t>Методы обучения:</w:t>
      </w:r>
      <w:r w:rsidRPr="00497EC8">
        <w:rPr>
          <w:rStyle w:val="c1"/>
          <w:color w:val="000000"/>
          <w:sz w:val="28"/>
          <w:szCs w:val="28"/>
        </w:rPr>
        <w:t> беседа, демонстрация, практическая работа.</w:t>
      </w:r>
    </w:p>
    <w:p w:rsidR="005A3388" w:rsidRPr="00497EC8" w:rsidRDefault="005A3388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497EC8">
        <w:rPr>
          <w:rStyle w:val="c7"/>
          <w:b/>
          <w:bCs/>
          <w:color w:val="000000"/>
          <w:sz w:val="28"/>
          <w:szCs w:val="28"/>
        </w:rPr>
        <w:t xml:space="preserve">Формы организации работы с учащимися: </w:t>
      </w:r>
      <w:r w:rsidRPr="00497EC8">
        <w:rPr>
          <w:rStyle w:val="c1"/>
          <w:color w:val="000000"/>
          <w:sz w:val="28"/>
          <w:szCs w:val="28"/>
        </w:rPr>
        <w:t>индивидуальная, фронтальная,</w:t>
      </w:r>
    </w:p>
    <w:p w:rsidR="005A3388" w:rsidRDefault="005A3388" w:rsidP="00497EC8">
      <w:pPr>
        <w:pStyle w:val="c3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 w:rsidRPr="00497EC8">
        <w:rPr>
          <w:rStyle w:val="c7"/>
          <w:b/>
          <w:bCs/>
          <w:color w:val="000000"/>
          <w:sz w:val="28"/>
          <w:szCs w:val="28"/>
        </w:rPr>
        <w:t>Оборудование: </w:t>
      </w:r>
      <w:r w:rsidRPr="00497EC8">
        <w:rPr>
          <w:rStyle w:val="c1"/>
          <w:color w:val="000000"/>
          <w:sz w:val="28"/>
          <w:szCs w:val="28"/>
        </w:rPr>
        <w:t xml:space="preserve">образцы стачного и шва </w:t>
      </w:r>
      <w:proofErr w:type="spellStart"/>
      <w:r w:rsidRPr="00497EC8">
        <w:rPr>
          <w:rStyle w:val="c1"/>
          <w:color w:val="000000"/>
          <w:sz w:val="28"/>
          <w:szCs w:val="28"/>
        </w:rPr>
        <w:t>вподгибку</w:t>
      </w:r>
      <w:proofErr w:type="spellEnd"/>
      <w:r w:rsidRPr="00497EC8">
        <w:rPr>
          <w:rStyle w:val="c1"/>
          <w:color w:val="000000"/>
          <w:sz w:val="28"/>
          <w:szCs w:val="28"/>
        </w:rPr>
        <w:t xml:space="preserve"> с закрытым срезом, образец </w:t>
      </w:r>
      <w:r w:rsidR="00497EC8" w:rsidRPr="00497EC8">
        <w:rPr>
          <w:rStyle w:val="c1"/>
          <w:color w:val="000000"/>
          <w:sz w:val="28"/>
          <w:szCs w:val="28"/>
        </w:rPr>
        <w:t>готовых платков, коллекция платков, </w:t>
      </w:r>
      <w:r w:rsidRPr="00497EC8">
        <w:rPr>
          <w:rStyle w:val="c1"/>
          <w:color w:val="000000"/>
          <w:sz w:val="28"/>
          <w:szCs w:val="28"/>
        </w:rPr>
        <w:t>крой головного платка, </w:t>
      </w:r>
      <w:r w:rsidR="00497EC8" w:rsidRPr="00497EC8">
        <w:rPr>
          <w:rStyle w:val="c1"/>
          <w:color w:val="000000"/>
          <w:sz w:val="28"/>
          <w:szCs w:val="28"/>
        </w:rPr>
        <w:t xml:space="preserve"> компьютер, презентация к уроку</w:t>
      </w:r>
      <w:r w:rsidRPr="00497EC8">
        <w:rPr>
          <w:rStyle w:val="c1"/>
          <w:color w:val="000000"/>
          <w:sz w:val="28"/>
          <w:szCs w:val="28"/>
        </w:rPr>
        <w:t>.</w:t>
      </w:r>
    </w:p>
    <w:p w:rsidR="00E81BCB" w:rsidRDefault="00E81BCB" w:rsidP="00497EC8">
      <w:pPr>
        <w:pStyle w:val="c3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</w:p>
    <w:p w:rsidR="00E81BCB" w:rsidRDefault="00E81BCB" w:rsidP="00497EC8">
      <w:pPr>
        <w:pStyle w:val="c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F93896" w:rsidRPr="00497EC8" w:rsidRDefault="00F93896" w:rsidP="003E21BF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7E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Технологическая карта урока «</w:t>
      </w:r>
      <w:r w:rsidR="004343F4" w:rsidRPr="00497E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Головной платок</w:t>
      </w:r>
      <w:r w:rsidRPr="00497E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F93896" w:rsidRPr="00F93896" w:rsidRDefault="00F93896" w:rsidP="00F93896">
      <w:pPr>
        <w:rPr>
          <w:rFonts w:ascii="Arial" w:eastAsia="Times New Roman" w:hAnsi="Arial" w:cs="Arial"/>
          <w:color w:val="000000"/>
          <w:sz w:val="13"/>
          <w:szCs w:val="13"/>
          <w:lang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96"/>
        <w:gridCol w:w="2551"/>
        <w:gridCol w:w="4725"/>
        <w:gridCol w:w="3725"/>
        <w:gridCol w:w="3189"/>
      </w:tblGrid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Виды и</w:t>
            </w:r>
            <w:r w:rsidRPr="00F938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формы работы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Деятельность учителя</w:t>
            </w:r>
          </w:p>
          <w:p w:rsidR="00F93896" w:rsidRPr="00F93896" w:rsidRDefault="00F93896" w:rsidP="00F93896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Деятельность обучающихся</w:t>
            </w:r>
          </w:p>
          <w:p w:rsidR="00F93896" w:rsidRPr="00F93896" w:rsidRDefault="00F93896" w:rsidP="00F93896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4343F4" w:rsidP="00F93896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</w:t>
            </w:r>
            <w:r w:rsidR="00F93896" w:rsidRPr="00F938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УД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</w:p>
          <w:p w:rsidR="00F93896" w:rsidRPr="00F93896" w:rsidRDefault="00F93896" w:rsidP="00F93896">
            <w:pPr>
              <w:rPr>
                <w:rFonts w:ascii="Arial" w:hAnsi="Arial" w:cs="Arial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  <w:p w:rsidR="00F93896" w:rsidRPr="00F93896" w:rsidRDefault="00F93896" w:rsidP="00F93896">
            <w:pPr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1.Мотивация к учебной деятельности</w:t>
            </w:r>
            <w:r w:rsidRPr="00F93896">
              <w:rPr>
                <w:rFonts w:ascii="Arial" w:hAnsi="Arial" w:cs="Arial"/>
                <w:b/>
                <w:color w:val="000000"/>
                <w:sz w:val="13"/>
                <w:szCs w:val="13"/>
              </w:rPr>
              <w:t>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Создание ситуацииуспеха.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21BF" w:rsidRDefault="00F93896" w:rsidP="00F9389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Организовать детей</w:t>
            </w:r>
            <w:r w:rsidR="003E21B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Словесное приветствие</w:t>
            </w:r>
            <w:r w:rsidRPr="00F93896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Приветствует детей, проверяет их готовность к уроку. Настраивает на активную работу.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У нас урок </w:t>
            </w:r>
            <w:proofErr w:type="spellStart"/>
            <w:r w:rsidR="004343F4">
              <w:rPr>
                <w:rFonts w:ascii="Times New Roman" w:hAnsi="Times New Roman"/>
                <w:color w:val="000000"/>
                <w:sz w:val="24"/>
                <w:szCs w:val="24"/>
              </w:rPr>
              <w:t>пто</w:t>
            </w:r>
            <w:proofErr w:type="spellEnd"/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Прозвенел звонок.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Начинается урок.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Встали прямо, успокоились 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На работу все настроились.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4343F4" w:rsidP="004343F4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Проверяют готовность к уроку и состояние рабочих мест, </w:t>
            </w:r>
            <w:r w:rsidR="00F93896"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настраиваются на</w:t>
            </w:r>
            <w:r w:rsidR="00157F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работу, записывают в тетрадях </w:t>
            </w:r>
            <w:r w:rsidR="00F93896"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«число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157F9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 Нацеливание на успешную деятельность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 Положительное отношение к процессу получения знаний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 Настрой на умение слушать и слышать</w:t>
            </w:r>
            <w:r w:rsidR="004343F4">
              <w:rPr>
                <w:rFonts w:ascii="Times New Roman" w:hAnsi="Times New Roman"/>
                <w:color w:val="000000"/>
                <w:sz w:val="24"/>
                <w:szCs w:val="24"/>
              </w:rPr>
              <w:t>, выполнять практическую работу.</w:t>
            </w: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b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Актуализациязнаний и осуществление первичных действий</w:t>
            </w:r>
          </w:p>
          <w:p w:rsidR="00F93896" w:rsidRPr="00F93896" w:rsidRDefault="004343F4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Актуализировать знания об изготовлении швейных изделий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Default="004343F4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 «Черный ящик»</w:t>
            </w:r>
          </w:p>
          <w:p w:rsidR="004343F4" w:rsidRDefault="004343F4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Перед вами «черный ящик». Вам предстоит узнать, что в нем находится. Я буду рассказывать об этих предметах, а вы попытаетесь по словесному описанию догадаться и назвать их. </w:t>
            </w:r>
          </w:p>
          <w:p w:rsidR="004343F4" w:rsidRDefault="004343F4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он необходим для получения выкройки. Для его построения надо снять мерки и произвести расчет.</w:t>
            </w:r>
          </w:p>
          <w:p w:rsidR="004343F4" w:rsidRDefault="004343F4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157F99">
              <w:rPr>
                <w:rFonts w:ascii="Times New Roman" w:hAnsi="Times New Roman"/>
                <w:color w:val="000000"/>
                <w:sz w:val="24"/>
                <w:szCs w:val="24"/>
              </w:rPr>
              <w:t>этими инструментами пользуются для проведения прямых линий. С их помощью строят прямые углы.</w:t>
            </w:r>
          </w:p>
          <w:p w:rsidR="00157F99" w:rsidRDefault="00157F9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он играет важную роль в выполнении чертежа. Может быть твердым и мягким. Его нужно затачивать перед работой.</w:t>
            </w:r>
          </w:p>
          <w:p w:rsidR="00157F99" w:rsidRDefault="00157F9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он используется для удаления ненужных линий.</w:t>
            </w:r>
          </w:p>
          <w:p w:rsidR="00157F99" w:rsidRDefault="00157F9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при подготовке к раскрою на ней нужно написать названия деталей, поставить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размеры припусков на обработку срезов, обозначить места сгибов ткани, указать направление долевой нити.</w:t>
            </w:r>
          </w:p>
          <w:p w:rsidR="00157F99" w:rsidRPr="00F93896" w:rsidRDefault="00157F99" w:rsidP="00F938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перед раскроем ее нужно декатировать, проверить ее качество, определить лицевую и изнаночную стороны.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Default="00157F99" w:rsidP="00F93896">
            <w:pPr>
              <w:rPr>
                <w:rFonts w:ascii="Times New Roman" w:hAnsi="Times New Roman"/>
                <w:sz w:val="24"/>
                <w:szCs w:val="24"/>
              </w:rPr>
            </w:pPr>
            <w:r w:rsidRPr="00157F9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Отвечают на </w:t>
            </w:r>
            <w:r>
              <w:rPr>
                <w:rFonts w:ascii="Times New Roman" w:hAnsi="Times New Roman"/>
                <w:sz w:val="24"/>
                <w:szCs w:val="24"/>
              </w:rPr>
              <w:t>поставленные вопросы игры.</w:t>
            </w:r>
          </w:p>
          <w:p w:rsidR="00157F99" w:rsidRDefault="00157F99" w:rsidP="00F93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чертеж</w:t>
            </w:r>
          </w:p>
          <w:p w:rsidR="00157F99" w:rsidRDefault="00157F99" w:rsidP="00F93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линейка, угольник</w:t>
            </w:r>
          </w:p>
          <w:p w:rsidR="00157F99" w:rsidRDefault="00157F99" w:rsidP="00F93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карандаш</w:t>
            </w:r>
          </w:p>
          <w:p w:rsidR="00157F99" w:rsidRDefault="00157F99" w:rsidP="00F93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ластик</w:t>
            </w:r>
          </w:p>
          <w:p w:rsidR="00157F99" w:rsidRDefault="00157F99" w:rsidP="00F938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выкройка</w:t>
            </w:r>
          </w:p>
          <w:p w:rsidR="00157F99" w:rsidRPr="00157F99" w:rsidRDefault="00157F9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ткань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Самоконтроль и самооценка своей деятельности.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Обобщение ранее полученных знаний.</w:t>
            </w:r>
          </w:p>
          <w:p w:rsidR="00F93896" w:rsidRPr="00F93896" w:rsidRDefault="00F93896" w:rsidP="00157F99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Полное и</w:t>
            </w:r>
            <w:r w:rsidR="00157F9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точное выражение своих мыслей.</w:t>
            </w: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sz w:val="28"/>
                <w:szCs w:val="28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Самоопределение к деятельности.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Создание проблемной ситуации. Подталкивающей детей к осознанию необходимости в полученных знаниях.</w:t>
            </w:r>
          </w:p>
          <w:p w:rsidR="00F93896" w:rsidRDefault="00AA6BC2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 уже знаете, что в швейном деле очень важно соблюдать последовательность и не торопиться. Научившись выполнять различные швы, можно приступить к изготовлению швейных изделий. Лучше всего начинать с самых простых, отрабатывая на них свои навыки шитья, а затем постепенно переходить к более сложным.</w:t>
            </w:r>
          </w:p>
          <w:p w:rsidR="00AA6BC2" w:rsidRPr="00F93896" w:rsidRDefault="00AA6BC2" w:rsidP="00F938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Тема урока - «Головной платок».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AA6BC2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Записывают в тетради тему урока.</w:t>
            </w: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Учебно-познавательный интерес; постановка учебной задачи на основе соотнесения того, что уже знают и того, что еще не известно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Структурирование знаний; построение логической цепи рассуждений.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познавательных интересов, учебной мотивации.</w:t>
            </w: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AA6BC2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Объяснение нового материала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07CA" w:rsidRPr="00FE3F46" w:rsidRDefault="00E307CA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Объяснение о значении платка как элемента одежды. (</w:t>
            </w:r>
            <w:r w:rsidRP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слайд </w:t>
            </w:r>
            <w:r w:rsid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</w:t>
            </w:r>
            <w:r w:rsidRP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платки и шали</w:t>
            </w:r>
            <w:r w:rsid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</w:t>
            </w:r>
            <w:r w:rsidRP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).</w:t>
            </w:r>
          </w:p>
          <w:p w:rsidR="00E307CA" w:rsidRDefault="00E307CA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платок и сегодня занимает особое место среди аксессуаров, которые использует современная женщина для придания своему облику изящества и элегантности.</w:t>
            </w:r>
          </w:p>
          <w:p w:rsidR="00E307CA" w:rsidRPr="00FE3F46" w:rsidRDefault="00E307CA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широко головные платки и в рабочей одежде, и в одежде для отдыха. Они защищают волосы от пыли, солнечных лучей. Сегодня вы начнете шить головной платок из хлопчатобумажной ткани. Давайте ознакомимся с планом работы по пошиву платка (</w:t>
            </w:r>
            <w:r w:rsidRP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слайд «план пошива </w:t>
            </w:r>
            <w:r w:rsidRPr="00FE3F4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платка»)</w:t>
            </w:r>
          </w:p>
          <w:p w:rsidR="00F93896" w:rsidRPr="00E307CA" w:rsidRDefault="00E307CA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рассмотрите, как выглядят готовые головные платки, обратите внимание на обработку срезов.   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9389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рассматривают каталог.</w:t>
            </w: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читают вслух (метод разъяснительного чтения).</w:t>
            </w: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рассматривают образцы</w:t>
            </w:r>
          </w:p>
          <w:p w:rsidR="00FE3F46" w:rsidRPr="00F9389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 Определяют план действий, формулируют алгоритм выполнения задания.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Обобщение ранее полученных знаний.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учебной мотивации.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E3F46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Практическая работа «Обработка поперечных срезов платка»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перед началом работы нужно внимательно ознакомиться с инструкцией и повторить правила техники безопасности. Давайте вместе выясним, какие инструменты, приспособления и материалы понадобятся для </w:t>
            </w:r>
            <w:r w:rsidR="00885673">
              <w:rPr>
                <w:rFonts w:ascii="Times New Roman" w:hAnsi="Times New Roman"/>
                <w:color w:val="000000"/>
                <w:sz w:val="24"/>
                <w:szCs w:val="24"/>
              </w:rPr>
              <w:t>работы.</w:t>
            </w:r>
            <w:r w:rsidR="00885673" w:rsidRPr="006E0C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</w:t>
            </w:r>
            <w:r w:rsidR="006E0C66" w:rsidRPr="006E0C6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слайд «инструменты, приспособления, материалы»)</w:t>
            </w: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после того как мы все выяснили, что понадобится для работы, какие действия необходимо выполнить?</w:t>
            </w:r>
          </w:p>
          <w:p w:rsidR="00FE3F4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6E0C66">
              <w:rPr>
                <w:rFonts w:ascii="Times New Roman" w:hAnsi="Times New Roman"/>
                <w:color w:val="000000"/>
                <w:sz w:val="24"/>
                <w:szCs w:val="24"/>
              </w:rPr>
              <w:t>да, следует убрать свое рабочее место, убрав все лишнее и расположив нужные предметы рационально. Выполните подготовку рабочего места.</w:t>
            </w: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демонстрация выполнения операций.</w:t>
            </w:r>
          </w:p>
          <w:p w:rsidR="006E0C66" w:rsidRPr="00F9389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Какие правила техники безопасности необходимо вспомнить (</w:t>
            </w:r>
            <w:r w:rsidRPr="00E80E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слайд «правила техники безопасности»)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Default="00FE3F4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читают вслух (метод разъяснительного чтения).</w:t>
            </w: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ответы учащихся</w:t>
            </w:r>
            <w:r w:rsidR="00E80E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(учебник стр. 107)</w:t>
            </w: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Организовывают свои рабочие места.</w:t>
            </w: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E0C66" w:rsidRPr="00F93896" w:rsidRDefault="006E0C6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называют правила техники безопасности. Выполняют работу.</w:t>
            </w: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 Определяют план действий, формулируют алгоритм выполнения задания, оценивают свою деятельность.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Выбирают необходимую информацию, составляют алгоритм действий; делают вывод.</w:t>
            </w:r>
          </w:p>
          <w:p w:rsidR="003C61CE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Формулируют и аргументируют своё мнение</w:t>
            </w:r>
            <w:r w:rsidR="003C61CE">
              <w:rPr>
                <w:rFonts w:ascii="Times New Roman" w:hAnsi="Times New Roman"/>
                <w:color w:val="000000"/>
                <w:sz w:val="24"/>
                <w:szCs w:val="24"/>
              </w:rPr>
              <w:t>, учатся выражать свои мысли.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Развитие познавательных интересов, учебной мотивации.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proofErr w:type="spellStart"/>
            <w:r w:rsidRPr="00F9389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Физминутка</w:t>
            </w:r>
            <w:proofErr w:type="spellEnd"/>
          </w:p>
          <w:p w:rsidR="00F93896" w:rsidRPr="00F93896" w:rsidRDefault="00F93896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(Сл.6)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Дети под музыку повторяют движение за героями ролика.</w:t>
            </w: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Волевая </w:t>
            </w:r>
            <w:proofErr w:type="spellStart"/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саморегуляция</w:t>
            </w:r>
            <w:proofErr w:type="spellEnd"/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Снятие утомляемости, поддержание эмоционального настроя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9F026C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Закрепление нового материала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0B39" w:rsidRDefault="00670B3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Запишите в тетради план работы по изготовлению головного платка.</w:t>
            </w:r>
          </w:p>
          <w:p w:rsidR="00F93896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Вопросы к учащимся</w:t>
            </w:r>
          </w:p>
          <w:p w:rsidR="003E09D9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для чего служит головной платок?</w:t>
            </w:r>
          </w:p>
          <w:p w:rsidR="003E09D9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из скольких деталей состоит головной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платок?</w:t>
            </w:r>
          </w:p>
          <w:p w:rsidR="003E09D9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какие ткани используют для пошива головного платка?</w:t>
            </w:r>
          </w:p>
          <w:p w:rsidR="003E09D9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как проверить качество обработки срезов?</w:t>
            </w:r>
          </w:p>
          <w:p w:rsidR="003E09D9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из каких пунктов состоит план работы по пошиву платка?</w:t>
            </w:r>
          </w:p>
          <w:p w:rsidR="003E09D9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какие швы вы использовали при обработке поперечных срезов головного платка?</w:t>
            </w:r>
          </w:p>
          <w:p w:rsidR="003E09D9" w:rsidRPr="00F93896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Default="00670B3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Записывают план.</w:t>
            </w:r>
          </w:p>
          <w:p w:rsidR="00670B39" w:rsidRDefault="00670B3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0B39" w:rsidRDefault="00670B3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Отвечают на вопросы</w:t>
            </w:r>
          </w:p>
          <w:p w:rsidR="00E80E85" w:rsidRDefault="00E80E85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платок используют для защиты волос от пыли, солнечных лучей.</w:t>
            </w:r>
          </w:p>
          <w:p w:rsidR="00E80E85" w:rsidRDefault="00E80E85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шьют платок из хлопчатобумажных тканей, гладкокрашеных или с рисунком.</w:t>
            </w:r>
          </w:p>
          <w:p w:rsidR="000F3DA5" w:rsidRDefault="00E80E85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ширина шва по всей длине одинакова и равна 10 мм. Нитки прочны закреплены </w:t>
            </w:r>
            <w:r w:rsidR="000F3DA5">
              <w:rPr>
                <w:rFonts w:ascii="Times New Roman" w:hAnsi="Times New Roman"/>
                <w:color w:val="000000"/>
                <w:sz w:val="24"/>
                <w:szCs w:val="24"/>
              </w:rPr>
              <w:t>в начале и в конце работы. Шов хорошо проутюжен.</w:t>
            </w:r>
          </w:p>
          <w:p w:rsidR="00E80E85" w:rsidRPr="00F93896" w:rsidRDefault="000F3DA5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-краевой шов с закрытым срезом.</w:t>
            </w: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Р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. Предполагают результат своих действий; употребляют способы самопроверки и взаимопроверки;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Учатся называть существенные признаки условий и выбора действий; учатся анализировать свою деятельность.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Выражать положительное отношение к процессу познания.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C61C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. Высказывать своё мнение, аргументировать.</w:t>
            </w:r>
          </w:p>
        </w:tc>
      </w:tr>
      <w:tr w:rsidR="00F93896" w:rsidRPr="00F93896" w:rsidTr="003E09D9"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3E09D9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  <w:r w:rsidR="00F93896"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Рефлексия учебной деятельности на уроке.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Default="00670B39" w:rsidP="00670B3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любого швейного изделия предполагает определенный порядок действий – план работы. Последовательное выполнение пунктов плана обеспечит эффективность работы, поможет избежать непродуманных действий и ошибок, влекущих за собой переделывание, потери времени и сил. Сегодня вы выполнили 1-й пункт плана работы по пошиву головного платка: обработку поперечных срезов.</w:t>
            </w:r>
          </w:p>
          <w:p w:rsidR="00670B39" w:rsidRDefault="00670B39" w:rsidP="00670B3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Перед вами карточки</w:t>
            </w:r>
            <w:r w:rsidR="00497EC8">
              <w:rPr>
                <w:rFonts w:ascii="Times New Roman" w:hAnsi="Times New Roman"/>
                <w:color w:val="000000"/>
                <w:sz w:val="24"/>
                <w:szCs w:val="24"/>
              </w:rPr>
              <w:t>оцените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них какой материал вами понят, а по какому вопросу надо еще поработать.</w:t>
            </w:r>
          </w:p>
          <w:p w:rsidR="00670B39" w:rsidRPr="00F93896" w:rsidRDefault="00670B39" w:rsidP="00670B3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Оценка работы учащихся на уроке.</w:t>
            </w: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Дети  самостоятельно выполняют задание по карточке,затем обмениваются работами и производят взаимопроверку по образцу.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Осуществляют итоговый контроль, результат своей работы.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Оценивают собственную учебную деятельность, свои достижения, степень  самостоятельности.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Умение строить продуктивное взаимодействие с учителем - проявление активности в деятельности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Рефлексия способов и условий действия, контроль и оценка процесса и результатов деятельности</w:t>
            </w:r>
          </w:p>
        </w:tc>
      </w:tr>
      <w:tr w:rsidR="00F93896" w:rsidRPr="00F93896" w:rsidTr="003E09D9">
        <w:trPr>
          <w:trHeight w:val="1475"/>
        </w:trPr>
        <w:tc>
          <w:tcPr>
            <w:tcW w:w="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3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Домашнее задание</w:t>
            </w:r>
          </w:p>
        </w:tc>
        <w:tc>
          <w:tcPr>
            <w:tcW w:w="48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3896" w:rsidRPr="00F93896" w:rsidRDefault="00EF7AD5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Изучить теоритический материал. Оформить в альбоме лист «Головной платок»</w:t>
            </w:r>
          </w:p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Учащиеся внимательно слушают, задают уточняющие вопросы, записывают домашнее задание в дневник.</w:t>
            </w:r>
          </w:p>
        </w:tc>
        <w:tc>
          <w:tcPr>
            <w:tcW w:w="31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> Положительное отношение к процессу получения знаний</w:t>
            </w:r>
          </w:p>
          <w:p w:rsidR="00F93896" w:rsidRPr="00F93896" w:rsidRDefault="00F93896" w:rsidP="00F93896">
            <w:pPr>
              <w:shd w:val="clear" w:color="auto" w:fill="FFFF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389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П.</w:t>
            </w:r>
            <w:r w:rsidRPr="00F938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Умение принять поставленную задачу</w:t>
            </w:r>
          </w:p>
        </w:tc>
      </w:tr>
    </w:tbl>
    <w:p w:rsidR="00F93896" w:rsidRPr="00F93896" w:rsidRDefault="00F93896" w:rsidP="00F938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6CF3" w:rsidRPr="00256CF3" w:rsidRDefault="00256CF3" w:rsidP="00256C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6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Пояснительная записка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256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року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пто</w:t>
      </w:r>
      <w:proofErr w:type="spellEnd"/>
      <w:r w:rsidRPr="00256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56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Головной платок</w:t>
      </w:r>
      <w:r w:rsidR="00897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Обработка поперечных срезов</w:t>
      </w:r>
      <w:r w:rsidRPr="00256C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10631"/>
      </w:tblGrid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ФИО (полностью)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Лаптева Ирина Юрьевна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 работы</w:t>
            </w:r>
          </w:p>
        </w:tc>
        <w:tc>
          <w:tcPr>
            <w:tcW w:w="10631" w:type="dxa"/>
          </w:tcPr>
          <w:p w:rsidR="00256CF3" w:rsidRPr="00256CF3" w:rsidRDefault="00256CF3" w:rsidP="00CB58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</w:t>
            </w:r>
            <w:r w:rsidR="00CB5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ОУ </w:t>
            </w:r>
            <w:r w:rsidR="00CB58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СОШ № 5 г. Сосновоборск.</w:t>
            </w:r>
            <w:bookmarkStart w:id="0" w:name="_GoBack"/>
            <w:bookmarkEnd w:id="0"/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Направление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Коррекционное обучение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Тема урока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Головной платок</w:t>
            </w:r>
            <w:r w:rsidR="00897EF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Обработка поперечных срезов платка</w:t>
            </w: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 урока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комбинированный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УМК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В.В. Воронкова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Раздел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Пошив изделий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часов</w:t>
            </w:r>
          </w:p>
        </w:tc>
        <w:tc>
          <w:tcPr>
            <w:tcW w:w="10631" w:type="dxa"/>
          </w:tcPr>
          <w:p w:rsidR="00256CF3" w:rsidRPr="00256CF3" w:rsidRDefault="00897EF5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Актуальность материала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Деятельностный</w:t>
            </w:r>
            <w:proofErr w:type="spellEnd"/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метод в обучении позволяет учителю на уроках по разным учебным предметам системно включать учащихся в учебную деятельность, где протекают процессы мотивации, построения и коррекции способов действий, реализации нормы и рефлексии, самоконтроля и самооценки, коммуникативного взаимодействия.</w:t>
            </w:r>
          </w:p>
        </w:tc>
      </w:tr>
      <w:tr w:rsidR="00256CF3" w:rsidRPr="00256CF3" w:rsidTr="008F3FBC">
        <w:tc>
          <w:tcPr>
            <w:tcW w:w="675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26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Учебные цели и задачи</w:t>
            </w:r>
          </w:p>
        </w:tc>
        <w:tc>
          <w:tcPr>
            <w:tcW w:w="10631" w:type="dxa"/>
          </w:tcPr>
          <w:p w:rsidR="00256CF3" w:rsidRPr="00256CF3" w:rsidRDefault="00256CF3" w:rsidP="00256C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</w:t>
            </w:r>
          </w:p>
          <w:p w:rsidR="00256CF3" w:rsidRPr="00497EC8" w:rsidRDefault="00256CF3" w:rsidP="00256CF3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1"/>
                <w:color w:val="000000"/>
                <w:sz w:val="28"/>
                <w:szCs w:val="28"/>
              </w:rPr>
              <w:t xml:space="preserve">Познакомить учащихся с </w:t>
            </w:r>
            <w:r>
              <w:rPr>
                <w:rStyle w:val="c1"/>
                <w:color w:val="000000"/>
                <w:sz w:val="28"/>
                <w:szCs w:val="28"/>
              </w:rPr>
              <w:t>назначением и технологией изготовления</w:t>
            </w:r>
            <w:r w:rsidRPr="00497EC8">
              <w:rPr>
                <w:rStyle w:val="c1"/>
                <w:color w:val="000000"/>
                <w:sz w:val="28"/>
                <w:szCs w:val="28"/>
              </w:rPr>
              <w:t xml:space="preserve"> головного платка</w:t>
            </w:r>
          </w:p>
          <w:p w:rsidR="00256CF3" w:rsidRPr="00256CF3" w:rsidRDefault="00256CF3" w:rsidP="00256CF3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1"/>
                <w:color w:val="000000"/>
                <w:sz w:val="28"/>
                <w:szCs w:val="28"/>
              </w:rPr>
              <w:t>Закрепить знания  правил безопасности  ручных, машинных, утюжильных работ</w:t>
            </w:r>
          </w:p>
          <w:p w:rsidR="00256CF3" w:rsidRDefault="00256CF3" w:rsidP="00256C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CF3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  <w:p w:rsidR="009D381B" w:rsidRPr="00497EC8" w:rsidRDefault="009D381B" w:rsidP="009D381B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7"/>
                <w:b/>
                <w:bCs/>
                <w:i/>
                <w:iCs/>
                <w:color w:val="000000"/>
                <w:sz w:val="28"/>
                <w:szCs w:val="28"/>
              </w:rPr>
              <w:t>Обучающая</w:t>
            </w:r>
            <w:r w:rsidRPr="00497EC8">
              <w:rPr>
                <w:rStyle w:val="c0"/>
                <w:i/>
                <w:iCs/>
                <w:color w:val="000000"/>
                <w:sz w:val="28"/>
                <w:szCs w:val="28"/>
              </w:rPr>
              <w:t>:</w:t>
            </w:r>
          </w:p>
          <w:p w:rsidR="009D381B" w:rsidRPr="00497EC8" w:rsidRDefault="009D381B" w:rsidP="009D381B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1"/>
                <w:color w:val="000000"/>
                <w:sz w:val="28"/>
                <w:szCs w:val="28"/>
              </w:rPr>
              <w:t>-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формировать навыки определения и обработки поперечных срезов платка краевым швом 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вподгибку</w:t>
            </w:r>
            <w:proofErr w:type="spellEnd"/>
            <w:r>
              <w:rPr>
                <w:rStyle w:val="c1"/>
                <w:color w:val="000000"/>
                <w:sz w:val="28"/>
                <w:szCs w:val="28"/>
              </w:rPr>
              <w:t xml:space="preserve"> с закрытым срезом</w:t>
            </w:r>
            <w:r w:rsidRPr="00497EC8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Pr="00497EC8">
              <w:rPr>
                <w:rStyle w:val="c7"/>
                <w:b/>
                <w:bCs/>
                <w:i/>
                <w:iCs/>
                <w:color w:val="000000"/>
                <w:sz w:val="28"/>
                <w:szCs w:val="28"/>
              </w:rPr>
              <w:t>Коррекционно-развивающая:</w:t>
            </w:r>
          </w:p>
          <w:p w:rsidR="009D381B" w:rsidRPr="00497EC8" w:rsidRDefault="009D381B" w:rsidP="009D381B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1"/>
                <w:color w:val="000000"/>
                <w:sz w:val="28"/>
                <w:szCs w:val="28"/>
              </w:rPr>
              <w:t xml:space="preserve">- Развивать внимание, память и речь посредством выполнения разнообразных </w:t>
            </w:r>
            <w:r w:rsidRPr="00497EC8">
              <w:rPr>
                <w:rStyle w:val="c1"/>
                <w:color w:val="000000"/>
                <w:sz w:val="28"/>
                <w:szCs w:val="28"/>
              </w:rPr>
              <w:lastRenderedPageBreak/>
              <w:t>заданий;  через использование специальной терминологии при планировании последовательности изготовления головного платка.</w:t>
            </w:r>
          </w:p>
          <w:p w:rsidR="009D381B" w:rsidRPr="00497EC8" w:rsidRDefault="009D381B" w:rsidP="009D381B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1"/>
                <w:color w:val="000000"/>
                <w:sz w:val="28"/>
                <w:szCs w:val="28"/>
              </w:rPr>
              <w:t>- Развивать  мелкую  моторику пальцев через </w:t>
            </w:r>
            <w:hyperlink r:id="rId7" w:history="1">
              <w:r w:rsidRPr="00497EC8">
                <w:rPr>
                  <w:rStyle w:val="a4"/>
                  <w:color w:val="000000"/>
                  <w:sz w:val="28"/>
                  <w:szCs w:val="28"/>
                  <w:u w:val="none"/>
                </w:rPr>
                <w:t>практическую работу</w:t>
              </w:r>
            </w:hyperlink>
            <w:r w:rsidRPr="00497EC8">
              <w:rPr>
                <w:rStyle w:val="c1"/>
                <w:color w:val="000000"/>
                <w:sz w:val="28"/>
                <w:szCs w:val="28"/>
              </w:rPr>
              <w:t>;   мыслительных способностей (планирование собственной </w:t>
            </w:r>
            <w:hyperlink r:id="rId8" w:history="1">
              <w:r w:rsidRPr="00497EC8">
                <w:rPr>
                  <w:rStyle w:val="a4"/>
                  <w:color w:val="000000"/>
                  <w:sz w:val="28"/>
                  <w:szCs w:val="28"/>
                  <w:u w:val="none"/>
                </w:rPr>
                <w:t>работы</w:t>
              </w:r>
            </w:hyperlink>
            <w:r w:rsidRPr="00497EC8">
              <w:rPr>
                <w:rStyle w:val="c1"/>
                <w:color w:val="000000"/>
                <w:sz w:val="28"/>
                <w:szCs w:val="28"/>
              </w:rPr>
              <w:t>)</w:t>
            </w:r>
          </w:p>
          <w:p w:rsidR="009D381B" w:rsidRPr="00497EC8" w:rsidRDefault="009D381B" w:rsidP="009D381B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7"/>
                <w:b/>
                <w:bCs/>
                <w:i/>
                <w:iCs/>
                <w:color w:val="000000"/>
                <w:sz w:val="28"/>
                <w:szCs w:val="28"/>
              </w:rPr>
              <w:t>Воспитательная:</w:t>
            </w:r>
          </w:p>
          <w:p w:rsidR="009D381B" w:rsidRPr="00497EC8" w:rsidRDefault="009D381B" w:rsidP="009D381B">
            <w:pPr>
              <w:pStyle w:val="c3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497EC8">
              <w:rPr>
                <w:rStyle w:val="c0"/>
                <w:color w:val="000000"/>
                <w:sz w:val="28"/>
                <w:szCs w:val="28"/>
              </w:rPr>
              <w:t xml:space="preserve">- воспитание </w:t>
            </w:r>
            <w:r w:rsidRPr="00497EC8">
              <w:rPr>
                <w:rStyle w:val="c12"/>
                <w:i/>
                <w:iCs/>
                <w:color w:val="000000"/>
                <w:sz w:val="28"/>
                <w:szCs w:val="28"/>
              </w:rPr>
              <w:t> </w:t>
            </w:r>
            <w:r w:rsidRPr="00497EC8">
              <w:rPr>
                <w:rStyle w:val="c0"/>
                <w:color w:val="000000"/>
                <w:sz w:val="28"/>
                <w:szCs w:val="28"/>
              </w:rPr>
              <w:t xml:space="preserve">усидчивости, самодисциплины, умения организовать свои действия, </w:t>
            </w:r>
            <w:r w:rsidRPr="00497EC8">
              <w:rPr>
                <w:rStyle w:val="c7"/>
                <w:b/>
                <w:bCs/>
                <w:color w:val="000000"/>
                <w:sz w:val="28"/>
                <w:szCs w:val="28"/>
              </w:rPr>
              <w:t> </w:t>
            </w:r>
            <w:r w:rsidRPr="00497EC8">
              <w:rPr>
                <w:rStyle w:val="c1"/>
                <w:color w:val="000000"/>
                <w:sz w:val="28"/>
                <w:szCs w:val="28"/>
              </w:rPr>
              <w:t>терпения, аккуратности.</w:t>
            </w:r>
          </w:p>
          <w:p w:rsidR="009D381B" w:rsidRPr="00256CF3" w:rsidRDefault="009D381B" w:rsidP="00256C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6CF3" w:rsidRPr="00256CF3" w:rsidRDefault="00256CF3" w:rsidP="00256CF3">
            <w:pPr>
              <w:rPr>
                <w:rFonts w:ascii="Calibri" w:hAnsi="Calibri" w:cs="Times New Roman"/>
              </w:rPr>
            </w:pPr>
          </w:p>
        </w:tc>
      </w:tr>
    </w:tbl>
    <w:p w:rsidR="005A2BBC" w:rsidRPr="00F93896" w:rsidRDefault="005A2BBC">
      <w:pPr>
        <w:rPr>
          <w:rFonts w:ascii="Times New Roman" w:hAnsi="Times New Roman" w:cs="Times New Roman"/>
          <w:sz w:val="28"/>
          <w:szCs w:val="28"/>
        </w:rPr>
      </w:pPr>
    </w:p>
    <w:sectPr w:rsidR="005A2BBC" w:rsidRPr="00F93896" w:rsidSect="00F938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1010E"/>
    <w:multiLevelType w:val="hybridMultilevel"/>
    <w:tmpl w:val="D8BC4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538E7"/>
    <w:multiLevelType w:val="hybridMultilevel"/>
    <w:tmpl w:val="D0166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0BD5"/>
    <w:rsid w:val="0001069C"/>
    <w:rsid w:val="00021BFD"/>
    <w:rsid w:val="0003036E"/>
    <w:rsid w:val="0003515B"/>
    <w:rsid w:val="00041BEF"/>
    <w:rsid w:val="000604C1"/>
    <w:rsid w:val="0007115F"/>
    <w:rsid w:val="00076BFA"/>
    <w:rsid w:val="000802AC"/>
    <w:rsid w:val="00082220"/>
    <w:rsid w:val="00092D31"/>
    <w:rsid w:val="000B1857"/>
    <w:rsid w:val="000B5959"/>
    <w:rsid w:val="000C7174"/>
    <w:rsid w:val="000D70C3"/>
    <w:rsid w:val="000E380B"/>
    <w:rsid w:val="000F3DA5"/>
    <w:rsid w:val="000F77DB"/>
    <w:rsid w:val="00103B2C"/>
    <w:rsid w:val="00125883"/>
    <w:rsid w:val="00126ED5"/>
    <w:rsid w:val="00126F86"/>
    <w:rsid w:val="00147A6C"/>
    <w:rsid w:val="0015192E"/>
    <w:rsid w:val="001577D2"/>
    <w:rsid w:val="00157F99"/>
    <w:rsid w:val="00171C60"/>
    <w:rsid w:val="001727AF"/>
    <w:rsid w:val="00194268"/>
    <w:rsid w:val="00194C73"/>
    <w:rsid w:val="001A077F"/>
    <w:rsid w:val="001C0091"/>
    <w:rsid w:val="001C3807"/>
    <w:rsid w:val="001C54C3"/>
    <w:rsid w:val="001E119E"/>
    <w:rsid w:val="001E4035"/>
    <w:rsid w:val="001F17D4"/>
    <w:rsid w:val="001F397B"/>
    <w:rsid w:val="001F66DA"/>
    <w:rsid w:val="00210F54"/>
    <w:rsid w:val="00215EF5"/>
    <w:rsid w:val="002166AE"/>
    <w:rsid w:val="00231C05"/>
    <w:rsid w:val="0024709D"/>
    <w:rsid w:val="00253F9C"/>
    <w:rsid w:val="00256CF3"/>
    <w:rsid w:val="002571B4"/>
    <w:rsid w:val="002572A5"/>
    <w:rsid w:val="00260A5E"/>
    <w:rsid w:val="002800EC"/>
    <w:rsid w:val="00287ABB"/>
    <w:rsid w:val="00297B16"/>
    <w:rsid w:val="002D7B73"/>
    <w:rsid w:val="002D7EC1"/>
    <w:rsid w:val="002F50C1"/>
    <w:rsid w:val="0030220A"/>
    <w:rsid w:val="00326751"/>
    <w:rsid w:val="00327FB9"/>
    <w:rsid w:val="00336292"/>
    <w:rsid w:val="00336BD5"/>
    <w:rsid w:val="003401CF"/>
    <w:rsid w:val="003457CC"/>
    <w:rsid w:val="0035093E"/>
    <w:rsid w:val="00354677"/>
    <w:rsid w:val="00354A7D"/>
    <w:rsid w:val="0036101B"/>
    <w:rsid w:val="003618B6"/>
    <w:rsid w:val="00371B8C"/>
    <w:rsid w:val="00377DA3"/>
    <w:rsid w:val="00380081"/>
    <w:rsid w:val="003A19CA"/>
    <w:rsid w:val="003B395D"/>
    <w:rsid w:val="003B7122"/>
    <w:rsid w:val="003C61CE"/>
    <w:rsid w:val="003D749A"/>
    <w:rsid w:val="003E09D9"/>
    <w:rsid w:val="003E21BF"/>
    <w:rsid w:val="003F1638"/>
    <w:rsid w:val="003F5E84"/>
    <w:rsid w:val="003F7056"/>
    <w:rsid w:val="004034E1"/>
    <w:rsid w:val="0041574D"/>
    <w:rsid w:val="00417D12"/>
    <w:rsid w:val="004210C1"/>
    <w:rsid w:val="00425FCA"/>
    <w:rsid w:val="004343F4"/>
    <w:rsid w:val="004440ED"/>
    <w:rsid w:val="0048027C"/>
    <w:rsid w:val="00480AC1"/>
    <w:rsid w:val="0048764A"/>
    <w:rsid w:val="004878A4"/>
    <w:rsid w:val="00491506"/>
    <w:rsid w:val="00497EC8"/>
    <w:rsid w:val="004B509C"/>
    <w:rsid w:val="004B7C2E"/>
    <w:rsid w:val="004D3AB3"/>
    <w:rsid w:val="004D796E"/>
    <w:rsid w:val="005014F8"/>
    <w:rsid w:val="00503EB9"/>
    <w:rsid w:val="00544388"/>
    <w:rsid w:val="00562E91"/>
    <w:rsid w:val="00571FD2"/>
    <w:rsid w:val="0059576A"/>
    <w:rsid w:val="005A2AFE"/>
    <w:rsid w:val="005A2BBC"/>
    <w:rsid w:val="005A3388"/>
    <w:rsid w:val="005A468D"/>
    <w:rsid w:val="005A51C9"/>
    <w:rsid w:val="005B2A39"/>
    <w:rsid w:val="005C3977"/>
    <w:rsid w:val="005C53ED"/>
    <w:rsid w:val="005C70B7"/>
    <w:rsid w:val="005D5B73"/>
    <w:rsid w:val="005E1F54"/>
    <w:rsid w:val="005E43AF"/>
    <w:rsid w:val="00605DDD"/>
    <w:rsid w:val="00625D2B"/>
    <w:rsid w:val="006279C6"/>
    <w:rsid w:val="00655B20"/>
    <w:rsid w:val="00660B65"/>
    <w:rsid w:val="00663D6C"/>
    <w:rsid w:val="00670B39"/>
    <w:rsid w:val="0068262A"/>
    <w:rsid w:val="00686CEA"/>
    <w:rsid w:val="006A1CEA"/>
    <w:rsid w:val="006B2F2A"/>
    <w:rsid w:val="006B4927"/>
    <w:rsid w:val="006B7B67"/>
    <w:rsid w:val="006C3511"/>
    <w:rsid w:val="006D0F9D"/>
    <w:rsid w:val="006D2752"/>
    <w:rsid w:val="006D6CF9"/>
    <w:rsid w:val="006E0C66"/>
    <w:rsid w:val="006E5705"/>
    <w:rsid w:val="007032F0"/>
    <w:rsid w:val="00712612"/>
    <w:rsid w:val="00722B22"/>
    <w:rsid w:val="00723C22"/>
    <w:rsid w:val="00734C0B"/>
    <w:rsid w:val="00750B4C"/>
    <w:rsid w:val="00753D86"/>
    <w:rsid w:val="00756C8E"/>
    <w:rsid w:val="007630D6"/>
    <w:rsid w:val="0076489B"/>
    <w:rsid w:val="007734B9"/>
    <w:rsid w:val="00775A7C"/>
    <w:rsid w:val="007770F5"/>
    <w:rsid w:val="00781A94"/>
    <w:rsid w:val="007A56CF"/>
    <w:rsid w:val="007B307F"/>
    <w:rsid w:val="007B728B"/>
    <w:rsid w:val="007D5853"/>
    <w:rsid w:val="007D6B47"/>
    <w:rsid w:val="008101EA"/>
    <w:rsid w:val="00816FCD"/>
    <w:rsid w:val="00826004"/>
    <w:rsid w:val="008302C7"/>
    <w:rsid w:val="008515CE"/>
    <w:rsid w:val="00863DF5"/>
    <w:rsid w:val="00865E5F"/>
    <w:rsid w:val="00870C01"/>
    <w:rsid w:val="008726F8"/>
    <w:rsid w:val="00883668"/>
    <w:rsid w:val="008854D0"/>
    <w:rsid w:val="00885673"/>
    <w:rsid w:val="0088568D"/>
    <w:rsid w:val="00894F64"/>
    <w:rsid w:val="00897EF5"/>
    <w:rsid w:val="008C0D2C"/>
    <w:rsid w:val="008C1D10"/>
    <w:rsid w:val="008C719E"/>
    <w:rsid w:val="008D032C"/>
    <w:rsid w:val="008D43CC"/>
    <w:rsid w:val="008E36A3"/>
    <w:rsid w:val="008F1187"/>
    <w:rsid w:val="0090116D"/>
    <w:rsid w:val="0091752C"/>
    <w:rsid w:val="0092052F"/>
    <w:rsid w:val="00945422"/>
    <w:rsid w:val="009536FF"/>
    <w:rsid w:val="00972693"/>
    <w:rsid w:val="00975D79"/>
    <w:rsid w:val="00982320"/>
    <w:rsid w:val="0098594D"/>
    <w:rsid w:val="009A56CF"/>
    <w:rsid w:val="009A6EDE"/>
    <w:rsid w:val="009C0C1E"/>
    <w:rsid w:val="009D381B"/>
    <w:rsid w:val="009D6BF5"/>
    <w:rsid w:val="009E0558"/>
    <w:rsid w:val="009E10D1"/>
    <w:rsid w:val="009F026C"/>
    <w:rsid w:val="009F0A2D"/>
    <w:rsid w:val="009F51C9"/>
    <w:rsid w:val="00A00133"/>
    <w:rsid w:val="00A042F5"/>
    <w:rsid w:val="00A15409"/>
    <w:rsid w:val="00A2002C"/>
    <w:rsid w:val="00A24BB1"/>
    <w:rsid w:val="00A31347"/>
    <w:rsid w:val="00A33EC5"/>
    <w:rsid w:val="00A4458C"/>
    <w:rsid w:val="00A521D2"/>
    <w:rsid w:val="00A53B2B"/>
    <w:rsid w:val="00A67D90"/>
    <w:rsid w:val="00A70B16"/>
    <w:rsid w:val="00A91075"/>
    <w:rsid w:val="00A935F2"/>
    <w:rsid w:val="00A969DD"/>
    <w:rsid w:val="00AA4EFF"/>
    <w:rsid w:val="00AA6BC2"/>
    <w:rsid w:val="00AC0AC4"/>
    <w:rsid w:val="00AC5195"/>
    <w:rsid w:val="00AE542F"/>
    <w:rsid w:val="00AE69A5"/>
    <w:rsid w:val="00AE7E6C"/>
    <w:rsid w:val="00AF0BD5"/>
    <w:rsid w:val="00B42FA5"/>
    <w:rsid w:val="00B442C5"/>
    <w:rsid w:val="00B51CA0"/>
    <w:rsid w:val="00B669EA"/>
    <w:rsid w:val="00B764B9"/>
    <w:rsid w:val="00B90F5E"/>
    <w:rsid w:val="00BA000C"/>
    <w:rsid w:val="00BB684F"/>
    <w:rsid w:val="00BE0B64"/>
    <w:rsid w:val="00BE18C6"/>
    <w:rsid w:val="00BE5078"/>
    <w:rsid w:val="00BF2606"/>
    <w:rsid w:val="00BF4939"/>
    <w:rsid w:val="00BF61E4"/>
    <w:rsid w:val="00C06BAD"/>
    <w:rsid w:val="00C20063"/>
    <w:rsid w:val="00C212BB"/>
    <w:rsid w:val="00C3040B"/>
    <w:rsid w:val="00C32695"/>
    <w:rsid w:val="00C37323"/>
    <w:rsid w:val="00C46B5B"/>
    <w:rsid w:val="00C5113D"/>
    <w:rsid w:val="00C64AA3"/>
    <w:rsid w:val="00C8278B"/>
    <w:rsid w:val="00C9291E"/>
    <w:rsid w:val="00C96949"/>
    <w:rsid w:val="00CA1614"/>
    <w:rsid w:val="00CA790E"/>
    <w:rsid w:val="00CB46C5"/>
    <w:rsid w:val="00CB5857"/>
    <w:rsid w:val="00CC5FF4"/>
    <w:rsid w:val="00CD648C"/>
    <w:rsid w:val="00CE34D2"/>
    <w:rsid w:val="00CF15C2"/>
    <w:rsid w:val="00CF1B54"/>
    <w:rsid w:val="00CF2DF6"/>
    <w:rsid w:val="00D0037C"/>
    <w:rsid w:val="00D02774"/>
    <w:rsid w:val="00D05BD4"/>
    <w:rsid w:val="00D31FF1"/>
    <w:rsid w:val="00D45C16"/>
    <w:rsid w:val="00D50ADD"/>
    <w:rsid w:val="00D541E0"/>
    <w:rsid w:val="00D64739"/>
    <w:rsid w:val="00D7148B"/>
    <w:rsid w:val="00D747E7"/>
    <w:rsid w:val="00D91A00"/>
    <w:rsid w:val="00D93F71"/>
    <w:rsid w:val="00DB13C2"/>
    <w:rsid w:val="00DC004C"/>
    <w:rsid w:val="00DC06EE"/>
    <w:rsid w:val="00DC5B9A"/>
    <w:rsid w:val="00DE1AEF"/>
    <w:rsid w:val="00DE4D16"/>
    <w:rsid w:val="00DF13F5"/>
    <w:rsid w:val="00E05A27"/>
    <w:rsid w:val="00E26341"/>
    <w:rsid w:val="00E307CA"/>
    <w:rsid w:val="00E336C0"/>
    <w:rsid w:val="00E45520"/>
    <w:rsid w:val="00E54851"/>
    <w:rsid w:val="00E55918"/>
    <w:rsid w:val="00E67936"/>
    <w:rsid w:val="00E738C7"/>
    <w:rsid w:val="00E80D63"/>
    <w:rsid w:val="00E80E85"/>
    <w:rsid w:val="00E81BCB"/>
    <w:rsid w:val="00E93FD8"/>
    <w:rsid w:val="00E94F2D"/>
    <w:rsid w:val="00E97A28"/>
    <w:rsid w:val="00EA0664"/>
    <w:rsid w:val="00EA1C7F"/>
    <w:rsid w:val="00EA236C"/>
    <w:rsid w:val="00EA3608"/>
    <w:rsid w:val="00EA6977"/>
    <w:rsid w:val="00EE4206"/>
    <w:rsid w:val="00EF7AD5"/>
    <w:rsid w:val="00F03AFE"/>
    <w:rsid w:val="00F03B39"/>
    <w:rsid w:val="00F105F1"/>
    <w:rsid w:val="00F109BD"/>
    <w:rsid w:val="00F21AC8"/>
    <w:rsid w:val="00F25374"/>
    <w:rsid w:val="00F614BE"/>
    <w:rsid w:val="00F66E7E"/>
    <w:rsid w:val="00F71AC8"/>
    <w:rsid w:val="00F77D50"/>
    <w:rsid w:val="00F91117"/>
    <w:rsid w:val="00F93896"/>
    <w:rsid w:val="00F94D4E"/>
    <w:rsid w:val="00F97310"/>
    <w:rsid w:val="00F97C68"/>
    <w:rsid w:val="00FA13CF"/>
    <w:rsid w:val="00FA650E"/>
    <w:rsid w:val="00FB2201"/>
    <w:rsid w:val="00FC555D"/>
    <w:rsid w:val="00FC7349"/>
    <w:rsid w:val="00FD3323"/>
    <w:rsid w:val="00FE134F"/>
    <w:rsid w:val="00FE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45E70"/>
  <w15:docId w15:val="{BC6E3697-581E-443A-A977-779DC840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93896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F93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5A3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A3388"/>
  </w:style>
  <w:style w:type="character" w:customStyle="1" w:styleId="c7">
    <w:name w:val="c7"/>
    <w:basedOn w:val="a0"/>
    <w:rsid w:val="005A3388"/>
  </w:style>
  <w:style w:type="character" w:customStyle="1" w:styleId="c0">
    <w:name w:val="c0"/>
    <w:basedOn w:val="a0"/>
    <w:rsid w:val="005A3388"/>
  </w:style>
  <w:style w:type="character" w:styleId="a4">
    <w:name w:val="Hyperlink"/>
    <w:basedOn w:val="a0"/>
    <w:uiPriority w:val="99"/>
    <w:semiHidden/>
    <w:unhideWhenUsed/>
    <w:rsid w:val="005A3388"/>
    <w:rPr>
      <w:color w:val="0000FF"/>
      <w:u w:val="single"/>
    </w:rPr>
  </w:style>
  <w:style w:type="character" w:customStyle="1" w:styleId="c12">
    <w:name w:val="c12"/>
    <w:basedOn w:val="a0"/>
    <w:rsid w:val="005A3388"/>
  </w:style>
  <w:style w:type="paragraph" w:styleId="a5">
    <w:name w:val="List Paragraph"/>
    <w:basedOn w:val="a"/>
    <w:uiPriority w:val="34"/>
    <w:qFormat/>
    <w:rsid w:val="007D5853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256CF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pandia.ru/text/categ/wiki/001/92.php&amp;sa=D&amp;ust=1505998953420000&amp;usg=AFQjCNG3qHlVClmHb3_bwVkpzWKueSpVm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pandia.ru/text/category/prakticheskie_raboti/&amp;sa=D&amp;ust=1505998953419000&amp;usg=AFQjCNG8_I8yWweH4Z7gWhiA2eOPosgGh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pandia.ru/text/categ/wiki/001/92.php&amp;sa=D&amp;ust=1505998953420000&amp;usg=AFQjCNG3qHlVClmHb3_bwVkpzWKueSpVmw" TargetMode="External"/><Relationship Id="rId5" Type="http://schemas.openxmlformats.org/officeDocument/2006/relationships/hyperlink" Target="https://www.google.com/url?q=http://pandia.ru/text/category/prakticheskie_raboti/&amp;sa=D&amp;ust=1505998953419000&amp;usg=AFQjCNG8_I8yWweH4Z7gWhiA2eOPosgGh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8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2019-03-01T07:31:00Z</cp:lastPrinted>
  <dcterms:created xsi:type="dcterms:W3CDTF">2019-02-18T13:02:00Z</dcterms:created>
  <dcterms:modified xsi:type="dcterms:W3CDTF">2022-10-18T14:24:00Z</dcterms:modified>
</cp:coreProperties>
</file>