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1C4A7" w14:textId="77777777" w:rsidR="00F7419C" w:rsidRDefault="00F7419C" w:rsidP="00F7419C">
      <w:pPr>
        <w:spacing w:after="0"/>
        <w:ind w:firstLine="567"/>
        <w:jc w:val="both"/>
        <w:rPr>
          <w:sz w:val="24"/>
          <w:szCs w:val="24"/>
        </w:rPr>
      </w:pPr>
    </w:p>
    <w:p w14:paraId="5B781551" w14:textId="77777777" w:rsidR="00F7419C" w:rsidRDefault="00F7419C" w:rsidP="00F7419C">
      <w:pPr>
        <w:jc w:val="center"/>
        <w:rPr>
          <w:b/>
          <w:sz w:val="24"/>
          <w:szCs w:val="24"/>
        </w:rPr>
      </w:pPr>
    </w:p>
    <w:p w14:paraId="28D6AA08" w14:textId="77777777" w:rsidR="00F7419C" w:rsidRDefault="00F7419C" w:rsidP="00F7419C">
      <w:pPr>
        <w:pStyle w:val="a3"/>
        <w:spacing w:before="0" w:beforeAutospacing="0" w:after="0" w:afterAutospacing="0"/>
        <w:jc w:val="center"/>
      </w:pPr>
      <w:r>
        <w:t>Комитет образования администрации Балаковского муниципального района</w:t>
      </w:r>
    </w:p>
    <w:p w14:paraId="4E45B412" w14:textId="1DF906A1" w:rsidR="00F7419C" w:rsidRDefault="00F7419C" w:rsidP="00F7419C">
      <w:pPr>
        <w:pStyle w:val="a3"/>
        <w:spacing w:before="0" w:beforeAutospacing="0" w:after="0" w:afterAutospacing="0"/>
        <w:jc w:val="center"/>
      </w:pPr>
      <w:r>
        <w:t>Муниципальное автономное общеобразовательное учреждение «</w:t>
      </w:r>
      <w:r w:rsidR="00C60CEA">
        <w:t xml:space="preserve">Гимназия </w:t>
      </w:r>
      <w:r>
        <w:t>№2»</w:t>
      </w:r>
    </w:p>
    <w:p w14:paraId="6319F519" w14:textId="77777777" w:rsidR="00F7419C" w:rsidRDefault="00F7419C" w:rsidP="00F7419C">
      <w:pPr>
        <w:pStyle w:val="a3"/>
        <w:spacing w:before="0" w:beforeAutospacing="0" w:after="0" w:afterAutospacing="0"/>
        <w:jc w:val="center"/>
      </w:pPr>
      <w:r>
        <w:t>г. Балаково Саратовской области</w:t>
      </w:r>
    </w:p>
    <w:p w14:paraId="75DCA2C2" w14:textId="77777777" w:rsidR="00F7419C" w:rsidRPr="00672A98" w:rsidRDefault="00F7419C" w:rsidP="00F7419C">
      <w:pPr>
        <w:pStyle w:val="a3"/>
        <w:spacing w:before="0" w:beforeAutospacing="0" w:after="0" w:afterAutospacing="0" w:line="276" w:lineRule="auto"/>
        <w:ind w:firstLine="709"/>
        <w:jc w:val="center"/>
        <w:rPr>
          <w:rStyle w:val="apple-style-span"/>
          <w:b/>
          <w:sz w:val="28"/>
          <w:szCs w:val="28"/>
        </w:rPr>
      </w:pPr>
    </w:p>
    <w:p w14:paraId="2C5CF526"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05357246"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6E6D9522"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7CFF31E8"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652A9B86"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2E9D4277"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620BA073" w14:textId="77777777" w:rsidR="00F7419C" w:rsidRDefault="00F7419C" w:rsidP="00F7419C">
      <w:pPr>
        <w:pStyle w:val="a3"/>
        <w:spacing w:before="0" w:beforeAutospacing="0" w:after="0" w:afterAutospacing="0" w:line="276" w:lineRule="auto"/>
        <w:ind w:firstLine="709"/>
        <w:rPr>
          <w:rStyle w:val="apple-style-span"/>
          <w:b/>
          <w:sz w:val="28"/>
          <w:szCs w:val="28"/>
        </w:rPr>
      </w:pPr>
    </w:p>
    <w:p w14:paraId="73175815"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619B0494"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130B91C9" w14:textId="77777777" w:rsidR="00F7419C" w:rsidRPr="00FD15F8" w:rsidRDefault="00F7419C" w:rsidP="00F7419C">
      <w:pPr>
        <w:pStyle w:val="a3"/>
        <w:spacing w:before="0" w:beforeAutospacing="0" w:after="0" w:afterAutospacing="0" w:line="276" w:lineRule="auto"/>
        <w:ind w:firstLine="709"/>
        <w:jc w:val="center"/>
        <w:rPr>
          <w:rStyle w:val="apple-style-span"/>
          <w:b/>
          <w:sz w:val="40"/>
          <w:szCs w:val="40"/>
        </w:rPr>
      </w:pPr>
      <w:r w:rsidRPr="00FD15F8">
        <w:rPr>
          <w:rStyle w:val="apple-style-span"/>
          <w:b/>
          <w:sz w:val="40"/>
          <w:szCs w:val="40"/>
        </w:rPr>
        <w:t xml:space="preserve">Методическая разработка </w:t>
      </w:r>
    </w:p>
    <w:p w14:paraId="3DE494B3" w14:textId="77777777" w:rsidR="00F7419C" w:rsidRDefault="00F7419C" w:rsidP="00F7419C">
      <w:pPr>
        <w:pStyle w:val="a3"/>
        <w:spacing w:before="0" w:beforeAutospacing="0" w:after="0" w:afterAutospacing="0" w:line="276" w:lineRule="auto"/>
        <w:ind w:firstLine="709"/>
        <w:jc w:val="center"/>
        <w:rPr>
          <w:b/>
          <w:sz w:val="40"/>
          <w:szCs w:val="40"/>
        </w:rPr>
      </w:pPr>
      <w:r w:rsidRPr="00FD15F8">
        <w:rPr>
          <w:rStyle w:val="apple-style-span"/>
          <w:b/>
          <w:sz w:val="40"/>
          <w:szCs w:val="40"/>
        </w:rPr>
        <w:t xml:space="preserve">мероприятия </w:t>
      </w:r>
      <w:r w:rsidRPr="00FD15F8">
        <w:rPr>
          <w:b/>
          <w:sz w:val="40"/>
          <w:szCs w:val="40"/>
        </w:rPr>
        <w:t xml:space="preserve">по </w:t>
      </w:r>
      <w:r>
        <w:rPr>
          <w:b/>
          <w:sz w:val="40"/>
          <w:szCs w:val="40"/>
        </w:rPr>
        <w:t>работе с родителями учащихся</w:t>
      </w:r>
    </w:p>
    <w:p w14:paraId="05297837" w14:textId="181F7E7C" w:rsidR="00D803AE" w:rsidRPr="00FD15F8" w:rsidRDefault="00E157B9" w:rsidP="00F7419C">
      <w:pPr>
        <w:pStyle w:val="a3"/>
        <w:spacing w:before="0" w:beforeAutospacing="0" w:after="0" w:afterAutospacing="0" w:line="276" w:lineRule="auto"/>
        <w:ind w:firstLine="709"/>
        <w:jc w:val="center"/>
        <w:rPr>
          <w:rStyle w:val="apple-style-span"/>
          <w:b/>
          <w:i/>
          <w:sz w:val="40"/>
          <w:szCs w:val="40"/>
        </w:rPr>
      </w:pPr>
      <w:r>
        <w:rPr>
          <w:b/>
          <w:sz w:val="40"/>
          <w:szCs w:val="40"/>
        </w:rPr>
        <w:t xml:space="preserve">начальной школы </w:t>
      </w:r>
      <w:r w:rsidR="00D803AE">
        <w:rPr>
          <w:b/>
          <w:sz w:val="40"/>
          <w:szCs w:val="40"/>
        </w:rPr>
        <w:t>«Шаги навстречу»</w:t>
      </w:r>
    </w:p>
    <w:p w14:paraId="22F579A6" w14:textId="77777777" w:rsidR="00F7419C" w:rsidRPr="00672A98" w:rsidRDefault="00F7419C" w:rsidP="00F7419C">
      <w:pPr>
        <w:pStyle w:val="a3"/>
        <w:spacing w:before="0" w:beforeAutospacing="0" w:after="0" w:afterAutospacing="0" w:line="276" w:lineRule="auto"/>
        <w:ind w:firstLine="709"/>
        <w:jc w:val="center"/>
        <w:rPr>
          <w:rStyle w:val="apple-style-span"/>
          <w:b/>
          <w:i/>
          <w:sz w:val="28"/>
          <w:szCs w:val="28"/>
        </w:rPr>
      </w:pPr>
    </w:p>
    <w:p w14:paraId="3E489A77" w14:textId="77777777" w:rsidR="00F7419C" w:rsidRDefault="00F7419C" w:rsidP="00F7419C">
      <w:pPr>
        <w:pStyle w:val="a3"/>
        <w:spacing w:before="0" w:beforeAutospacing="0" w:after="0" w:afterAutospacing="0" w:line="276" w:lineRule="auto"/>
        <w:ind w:firstLine="709"/>
        <w:jc w:val="center"/>
        <w:rPr>
          <w:rStyle w:val="apple-style-span"/>
          <w:b/>
          <w:i/>
          <w:sz w:val="28"/>
          <w:szCs w:val="28"/>
        </w:rPr>
      </w:pPr>
    </w:p>
    <w:p w14:paraId="025A93D0" w14:textId="77777777" w:rsidR="00F7419C" w:rsidRDefault="00F7419C" w:rsidP="00F7419C">
      <w:pPr>
        <w:pStyle w:val="a3"/>
        <w:spacing w:before="0" w:beforeAutospacing="0" w:after="0" w:afterAutospacing="0" w:line="276" w:lineRule="auto"/>
        <w:ind w:firstLine="709"/>
        <w:jc w:val="center"/>
        <w:rPr>
          <w:rStyle w:val="apple-style-span"/>
          <w:b/>
          <w:i/>
          <w:sz w:val="28"/>
          <w:szCs w:val="28"/>
        </w:rPr>
      </w:pPr>
    </w:p>
    <w:p w14:paraId="67E53819" w14:textId="77777777" w:rsidR="00F7419C" w:rsidRPr="00672A98" w:rsidRDefault="00F7419C" w:rsidP="00F7419C">
      <w:pPr>
        <w:pStyle w:val="a3"/>
        <w:spacing w:before="0" w:beforeAutospacing="0" w:after="0" w:afterAutospacing="0" w:line="276" w:lineRule="auto"/>
        <w:ind w:firstLine="709"/>
        <w:jc w:val="center"/>
        <w:rPr>
          <w:rStyle w:val="apple-style-span"/>
          <w:b/>
          <w:i/>
          <w:sz w:val="28"/>
          <w:szCs w:val="28"/>
        </w:rPr>
      </w:pPr>
    </w:p>
    <w:p w14:paraId="5FA6175C" w14:textId="77777777" w:rsidR="00F7419C" w:rsidRDefault="00F7419C" w:rsidP="00F7419C">
      <w:pPr>
        <w:pStyle w:val="a3"/>
        <w:spacing w:before="0" w:beforeAutospacing="0" w:after="0" w:afterAutospacing="0" w:line="276" w:lineRule="auto"/>
        <w:ind w:firstLine="709"/>
        <w:rPr>
          <w:rStyle w:val="apple-style-span"/>
          <w:b/>
          <w:sz w:val="28"/>
          <w:szCs w:val="28"/>
        </w:rPr>
      </w:pPr>
    </w:p>
    <w:p w14:paraId="01DB1412" w14:textId="77777777" w:rsidR="00F7419C" w:rsidRDefault="00F7419C" w:rsidP="00F7419C">
      <w:pPr>
        <w:pStyle w:val="a3"/>
        <w:spacing w:before="0" w:beforeAutospacing="0" w:after="0" w:afterAutospacing="0" w:line="276" w:lineRule="auto"/>
        <w:ind w:firstLine="709"/>
        <w:rPr>
          <w:rStyle w:val="apple-style-span"/>
          <w:b/>
          <w:sz w:val="28"/>
          <w:szCs w:val="28"/>
        </w:rPr>
      </w:pPr>
    </w:p>
    <w:p w14:paraId="4C9D9C61" w14:textId="77777777" w:rsidR="00F7419C" w:rsidRDefault="00F7419C" w:rsidP="00F7419C">
      <w:pPr>
        <w:pStyle w:val="a3"/>
        <w:spacing w:before="0" w:beforeAutospacing="0" w:after="0" w:afterAutospacing="0" w:line="276" w:lineRule="auto"/>
        <w:ind w:firstLine="709"/>
        <w:rPr>
          <w:rStyle w:val="apple-style-span"/>
          <w:b/>
          <w:sz w:val="28"/>
          <w:szCs w:val="28"/>
        </w:rPr>
      </w:pPr>
    </w:p>
    <w:p w14:paraId="558504AA" w14:textId="77777777" w:rsidR="00F7419C" w:rsidRPr="00672A98" w:rsidRDefault="00F7419C" w:rsidP="00F7419C">
      <w:pPr>
        <w:pStyle w:val="a3"/>
        <w:spacing w:before="0" w:beforeAutospacing="0" w:after="0" w:afterAutospacing="0" w:line="276" w:lineRule="auto"/>
        <w:ind w:firstLine="709"/>
        <w:rPr>
          <w:rStyle w:val="apple-style-span"/>
          <w:b/>
          <w:sz w:val="28"/>
          <w:szCs w:val="28"/>
        </w:rPr>
      </w:pPr>
    </w:p>
    <w:p w14:paraId="404BD1AD" w14:textId="77777777" w:rsidR="00C60CEA" w:rsidRDefault="00C60CEA" w:rsidP="00C60CEA">
      <w:pPr>
        <w:pStyle w:val="a3"/>
        <w:spacing w:before="0" w:beforeAutospacing="0" w:after="0" w:afterAutospacing="0" w:line="276" w:lineRule="auto"/>
        <w:ind w:firstLine="567"/>
        <w:jc w:val="right"/>
        <w:rPr>
          <w:rStyle w:val="apple-style-span"/>
          <w:rFonts w:eastAsiaTheme="majorEastAsia"/>
          <w:sz w:val="28"/>
          <w:szCs w:val="28"/>
        </w:rPr>
      </w:pPr>
      <w:r>
        <w:rPr>
          <w:rStyle w:val="apple-style-span"/>
          <w:rFonts w:eastAsiaTheme="majorEastAsia"/>
          <w:sz w:val="28"/>
          <w:szCs w:val="28"/>
        </w:rPr>
        <w:t xml:space="preserve">Составитель </w:t>
      </w:r>
    </w:p>
    <w:p w14:paraId="37B7B4BD" w14:textId="77777777" w:rsidR="00C60CEA" w:rsidRDefault="00C60CEA" w:rsidP="00C60CEA">
      <w:pPr>
        <w:pStyle w:val="a3"/>
        <w:spacing w:before="0" w:beforeAutospacing="0" w:after="0" w:afterAutospacing="0" w:line="276" w:lineRule="auto"/>
        <w:ind w:firstLine="567"/>
        <w:jc w:val="right"/>
        <w:rPr>
          <w:rStyle w:val="apple-style-span"/>
          <w:rFonts w:eastAsiaTheme="majorEastAsia"/>
          <w:sz w:val="28"/>
          <w:szCs w:val="28"/>
        </w:rPr>
      </w:pPr>
      <w:r>
        <w:rPr>
          <w:rStyle w:val="apple-style-span"/>
          <w:rFonts w:eastAsiaTheme="majorEastAsia"/>
          <w:sz w:val="28"/>
          <w:szCs w:val="28"/>
        </w:rPr>
        <w:t xml:space="preserve"> Леонович Юлия Николаевна</w:t>
      </w:r>
    </w:p>
    <w:p w14:paraId="1D9D76CD" w14:textId="77777777" w:rsidR="00C60CEA" w:rsidRDefault="00C60CEA" w:rsidP="00C60CEA">
      <w:pPr>
        <w:pStyle w:val="a3"/>
        <w:spacing w:before="0" w:beforeAutospacing="0" w:after="0" w:afterAutospacing="0" w:line="276" w:lineRule="auto"/>
        <w:ind w:firstLine="567"/>
        <w:jc w:val="right"/>
        <w:rPr>
          <w:rStyle w:val="apple-style-span"/>
          <w:rFonts w:eastAsiaTheme="majorEastAsia"/>
          <w:sz w:val="28"/>
          <w:szCs w:val="28"/>
        </w:rPr>
      </w:pPr>
      <w:r>
        <w:rPr>
          <w:rStyle w:val="apple-style-span"/>
          <w:rFonts w:eastAsiaTheme="majorEastAsia"/>
          <w:sz w:val="28"/>
          <w:szCs w:val="28"/>
        </w:rPr>
        <w:t xml:space="preserve">                           педагог – психолог МАОУ Гимназия №2</w:t>
      </w:r>
    </w:p>
    <w:p w14:paraId="3CE35C88" w14:textId="77777777" w:rsidR="00C60CEA" w:rsidRDefault="00C60CEA" w:rsidP="00C60CEA">
      <w:pPr>
        <w:pStyle w:val="a3"/>
        <w:spacing w:before="0" w:beforeAutospacing="0" w:after="0" w:afterAutospacing="0" w:line="276" w:lineRule="auto"/>
        <w:ind w:firstLine="567"/>
        <w:jc w:val="right"/>
        <w:rPr>
          <w:rStyle w:val="apple-style-span"/>
          <w:rFonts w:eastAsiaTheme="majorEastAsia"/>
          <w:color w:val="000000"/>
          <w:sz w:val="28"/>
          <w:szCs w:val="28"/>
        </w:rPr>
      </w:pPr>
      <w:r>
        <w:rPr>
          <w:rStyle w:val="apple-style-span"/>
          <w:rFonts w:eastAsiaTheme="majorEastAsia"/>
          <w:color w:val="000000"/>
          <w:sz w:val="28"/>
          <w:szCs w:val="28"/>
        </w:rPr>
        <w:t>413857, Саратовская область, г. Балаково</w:t>
      </w:r>
    </w:p>
    <w:p w14:paraId="7961A0E0" w14:textId="77777777" w:rsidR="00C60CEA" w:rsidRDefault="00C60CEA" w:rsidP="00C60CEA">
      <w:pPr>
        <w:pStyle w:val="a3"/>
        <w:spacing w:before="0" w:beforeAutospacing="0" w:after="0" w:afterAutospacing="0" w:line="276" w:lineRule="auto"/>
        <w:ind w:firstLine="567"/>
        <w:jc w:val="right"/>
        <w:rPr>
          <w:rStyle w:val="apple-style-span"/>
          <w:rFonts w:eastAsiaTheme="majorEastAsia"/>
          <w:color w:val="000000"/>
          <w:sz w:val="28"/>
          <w:szCs w:val="28"/>
        </w:rPr>
      </w:pPr>
      <w:r>
        <w:rPr>
          <w:rStyle w:val="apple-style-span"/>
          <w:rFonts w:eastAsiaTheme="majorEastAsia"/>
          <w:color w:val="000000"/>
          <w:sz w:val="28"/>
          <w:szCs w:val="28"/>
        </w:rPr>
        <w:t xml:space="preserve"> ул. Бульвар Роз, д. 5А</w:t>
      </w:r>
    </w:p>
    <w:p w14:paraId="3165988D" w14:textId="77777777" w:rsidR="00C60CEA" w:rsidRDefault="00C60CEA" w:rsidP="00C60CEA">
      <w:pPr>
        <w:pStyle w:val="a3"/>
        <w:spacing w:before="0" w:beforeAutospacing="0" w:after="0" w:afterAutospacing="0" w:line="276" w:lineRule="auto"/>
        <w:ind w:firstLine="709"/>
        <w:rPr>
          <w:rStyle w:val="apple-style-span"/>
          <w:b/>
          <w:i/>
          <w:sz w:val="28"/>
          <w:szCs w:val="28"/>
        </w:rPr>
      </w:pPr>
    </w:p>
    <w:p w14:paraId="219A37B6" w14:textId="77777777" w:rsidR="00C60CEA" w:rsidRDefault="00C60CEA" w:rsidP="00C60CEA">
      <w:pPr>
        <w:pStyle w:val="a3"/>
        <w:spacing w:before="0" w:beforeAutospacing="0" w:after="0" w:afterAutospacing="0" w:line="276" w:lineRule="auto"/>
        <w:ind w:firstLine="709"/>
        <w:rPr>
          <w:rStyle w:val="apple-style-span"/>
          <w:b/>
          <w:i/>
          <w:sz w:val="28"/>
          <w:szCs w:val="28"/>
        </w:rPr>
      </w:pPr>
    </w:p>
    <w:p w14:paraId="3457F678" w14:textId="77777777" w:rsidR="00C60CEA" w:rsidRDefault="00C60CEA" w:rsidP="00C60CEA">
      <w:pPr>
        <w:pStyle w:val="a3"/>
        <w:spacing w:before="0" w:beforeAutospacing="0" w:after="0" w:afterAutospacing="0" w:line="276" w:lineRule="auto"/>
        <w:ind w:firstLine="709"/>
        <w:rPr>
          <w:rStyle w:val="apple-style-span"/>
          <w:b/>
          <w:i/>
          <w:sz w:val="28"/>
          <w:szCs w:val="28"/>
        </w:rPr>
      </w:pPr>
    </w:p>
    <w:p w14:paraId="2D9719A9" w14:textId="77777777" w:rsidR="00C60CEA" w:rsidRDefault="00C60CEA" w:rsidP="00C60CEA">
      <w:pPr>
        <w:pStyle w:val="a3"/>
        <w:spacing w:before="0" w:beforeAutospacing="0" w:after="0" w:afterAutospacing="0" w:line="276" w:lineRule="auto"/>
        <w:ind w:firstLine="709"/>
        <w:rPr>
          <w:rStyle w:val="apple-style-span"/>
          <w:b/>
          <w:i/>
          <w:sz w:val="28"/>
          <w:szCs w:val="28"/>
        </w:rPr>
      </w:pPr>
    </w:p>
    <w:p w14:paraId="18C0277D" w14:textId="77777777" w:rsidR="00C60CEA" w:rsidRDefault="00C60CEA" w:rsidP="00C60CEA">
      <w:pPr>
        <w:pStyle w:val="a3"/>
        <w:spacing w:before="0" w:beforeAutospacing="0" w:after="0" w:afterAutospacing="0" w:line="276" w:lineRule="auto"/>
        <w:rPr>
          <w:rStyle w:val="apple-style-span"/>
          <w:b/>
          <w:i/>
          <w:sz w:val="28"/>
          <w:szCs w:val="28"/>
        </w:rPr>
      </w:pPr>
    </w:p>
    <w:p w14:paraId="1EB797A4" w14:textId="77777777" w:rsidR="00C60CEA" w:rsidRDefault="00C60CEA" w:rsidP="00C60CEA">
      <w:pPr>
        <w:pStyle w:val="a3"/>
        <w:spacing w:before="0" w:beforeAutospacing="0" w:after="0" w:afterAutospacing="0" w:line="276" w:lineRule="auto"/>
        <w:rPr>
          <w:rStyle w:val="apple-style-span"/>
          <w:b/>
          <w:i/>
          <w:sz w:val="28"/>
          <w:szCs w:val="28"/>
        </w:rPr>
      </w:pPr>
    </w:p>
    <w:p w14:paraId="04412F05" w14:textId="77777777" w:rsidR="00C60CEA" w:rsidRDefault="00C60CEA" w:rsidP="00C60CEA">
      <w:pPr>
        <w:pStyle w:val="a3"/>
        <w:spacing w:before="0" w:beforeAutospacing="0" w:after="0" w:afterAutospacing="0" w:line="276" w:lineRule="auto"/>
        <w:ind w:firstLine="709"/>
        <w:jc w:val="center"/>
      </w:pPr>
      <w:r>
        <w:rPr>
          <w:rStyle w:val="apple-style-span"/>
          <w:sz w:val="28"/>
          <w:szCs w:val="28"/>
        </w:rPr>
        <w:t>2022 год</w:t>
      </w:r>
    </w:p>
    <w:p w14:paraId="0DCE48BB" w14:textId="77777777" w:rsidR="00F7419C" w:rsidRDefault="00F7419C" w:rsidP="00F7419C">
      <w:pPr>
        <w:pStyle w:val="a3"/>
        <w:spacing w:before="0" w:beforeAutospacing="0" w:after="0" w:afterAutospacing="0" w:line="276" w:lineRule="auto"/>
        <w:ind w:firstLine="709"/>
        <w:rPr>
          <w:rStyle w:val="apple-style-span"/>
          <w:b/>
          <w:i/>
          <w:sz w:val="28"/>
          <w:szCs w:val="28"/>
        </w:rPr>
      </w:pPr>
    </w:p>
    <w:p w14:paraId="5F266CFF" w14:textId="77777777" w:rsidR="00C60CEA" w:rsidRPr="00C60CEA" w:rsidRDefault="00C60CEA" w:rsidP="00C60CEA">
      <w:pPr>
        <w:shd w:val="clear" w:color="auto" w:fill="FFFFFF"/>
        <w:spacing w:after="0"/>
        <w:ind w:firstLine="709"/>
        <w:jc w:val="center"/>
        <w:rPr>
          <w:rFonts w:ascii="Times New Roman" w:hAnsi="Times New Roman" w:cs="Times New Roman"/>
          <w:b/>
          <w:bCs/>
          <w:sz w:val="28"/>
          <w:szCs w:val="28"/>
        </w:rPr>
      </w:pPr>
      <w:r w:rsidRPr="00C60CEA">
        <w:rPr>
          <w:rFonts w:ascii="Times New Roman" w:hAnsi="Times New Roman" w:cs="Times New Roman"/>
          <w:b/>
          <w:bCs/>
          <w:sz w:val="28"/>
          <w:szCs w:val="28"/>
        </w:rPr>
        <w:lastRenderedPageBreak/>
        <w:t>Пояснительная записка</w:t>
      </w:r>
    </w:p>
    <w:p w14:paraId="174B4EDE" w14:textId="77777777" w:rsidR="003A0233" w:rsidRPr="00140863" w:rsidRDefault="003A0233" w:rsidP="00C60CEA">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Семейные условия, включая социальное положение, род занятий, материальный уровень и уровень образования родителей, в значительной мере предопределяют жизненный путь ребенка. Помимо сознательного, целенаправленного воспитания, которое дают ему родители, на ребенка воздействует вся внутрисемейная атмосфера, причем эффект этого воздействия накапливается, с возрастом преломляясь в структуре личности.</w:t>
      </w:r>
    </w:p>
    <w:p w14:paraId="3F1D4E20" w14:textId="77777777" w:rsidR="003A0233" w:rsidRPr="00140863" w:rsidRDefault="003A0233"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hAnsi="Times New Roman" w:cs="Times New Roman"/>
          <w:sz w:val="28"/>
          <w:szCs w:val="28"/>
        </w:rPr>
        <w:t xml:space="preserve">Родительская любовь и уверенность ребенка в родительской любви являются источником и гарантией его эмоционального благополучия, телесного и душевного здоровья. </w:t>
      </w:r>
      <w:r w:rsidRPr="00140863">
        <w:rPr>
          <w:rFonts w:ascii="Times New Roman" w:eastAsia="Times New Roman" w:hAnsi="Times New Roman" w:cs="Times New Roman"/>
          <w:sz w:val="28"/>
          <w:szCs w:val="28"/>
        </w:rPr>
        <w:t>В современных условиях сильно возросло значение семьи как "психологической защиты личности". Характерный для той или иной семьи более или менее устойчивый эмоциональный настрой принято называть психологическим климатом. Он является следствием семейной коммуникации, т. е. возникает в результате совокупности настроени</w:t>
      </w:r>
      <w:r w:rsidR="009D4079" w:rsidRPr="00140863">
        <w:rPr>
          <w:rFonts w:ascii="Times New Roman" w:eastAsia="Times New Roman" w:hAnsi="Times New Roman" w:cs="Times New Roman"/>
          <w:sz w:val="28"/>
          <w:szCs w:val="28"/>
        </w:rPr>
        <w:t>й</w:t>
      </w:r>
      <w:r w:rsidRPr="00140863">
        <w:rPr>
          <w:rFonts w:ascii="Times New Roman" w:eastAsia="Times New Roman" w:hAnsi="Times New Roman" w:cs="Times New Roman"/>
          <w:sz w:val="28"/>
          <w:szCs w:val="28"/>
        </w:rPr>
        <w:t xml:space="preserve"> членов семьи, их душевных переживаний и волнений, отношения друг к другу, к другим людям, к работе, к окружающим событиям.</w:t>
      </w:r>
    </w:p>
    <w:p w14:paraId="624AF34C" w14:textId="77777777" w:rsidR="003A0233" w:rsidRPr="00140863" w:rsidRDefault="003A0233"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Неблагоприятный психологический климат семьи ведет к депрессиям, ссорам, психической напряженности, дефициту в положительных эмоциях. Если члены семьи не стремятся изменить такое положение к лучшему, то само существование семьи становится проблематичным.</w:t>
      </w:r>
    </w:p>
    <w:p w14:paraId="706483FF" w14:textId="77777777" w:rsidR="00FA7EC7" w:rsidRPr="00140863" w:rsidRDefault="00BD0889"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 xml:space="preserve">Большинство </w:t>
      </w:r>
      <w:r w:rsidR="009D4079" w:rsidRPr="00140863">
        <w:rPr>
          <w:rFonts w:ascii="Times New Roman" w:eastAsia="Times New Roman" w:hAnsi="Times New Roman" w:cs="Times New Roman"/>
          <w:sz w:val="28"/>
          <w:szCs w:val="28"/>
        </w:rPr>
        <w:t>родителей задаются вопросами о том, как общаться с ребенком, можно ли наладить с ним отношения, если они зашли в тупик. Практика показывает, что многие проблемы разрешимы, если удается восстановить благоприятный стиль общения между родителями и детьми.</w:t>
      </w:r>
    </w:p>
    <w:p w14:paraId="5B28C239" w14:textId="77777777" w:rsidR="00C423A7" w:rsidRPr="00140863" w:rsidRDefault="009D4079"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b/>
          <w:sz w:val="28"/>
          <w:szCs w:val="28"/>
        </w:rPr>
        <w:t>Цель:</w:t>
      </w:r>
      <w:r w:rsidRPr="00140863">
        <w:rPr>
          <w:rFonts w:ascii="Times New Roman" w:eastAsia="Times New Roman" w:hAnsi="Times New Roman" w:cs="Times New Roman"/>
          <w:sz w:val="28"/>
          <w:szCs w:val="28"/>
        </w:rPr>
        <w:t xml:space="preserve"> </w:t>
      </w:r>
      <w:r w:rsidR="00C423A7" w:rsidRPr="00140863">
        <w:rPr>
          <w:rFonts w:ascii="Times New Roman" w:eastAsia="Times New Roman" w:hAnsi="Times New Roman" w:cs="Times New Roman"/>
          <w:sz w:val="28"/>
          <w:szCs w:val="28"/>
        </w:rPr>
        <w:t>осознание родителями собственного стиля взаимодействия с детьми, освоение навыков конструктивного общения с ними.</w:t>
      </w:r>
    </w:p>
    <w:p w14:paraId="45AFF6D3" w14:textId="77777777" w:rsidR="00FA7EC7" w:rsidRPr="00140863" w:rsidRDefault="00FA7EC7" w:rsidP="00140863">
      <w:pPr>
        <w:pStyle w:val="a3"/>
        <w:spacing w:before="0" w:beforeAutospacing="0" w:after="0" w:afterAutospacing="0" w:line="360" w:lineRule="auto"/>
        <w:ind w:firstLine="567"/>
        <w:jc w:val="both"/>
        <w:rPr>
          <w:sz w:val="28"/>
          <w:szCs w:val="28"/>
        </w:rPr>
      </w:pPr>
      <w:r w:rsidRPr="00140863">
        <w:rPr>
          <w:rStyle w:val="a4"/>
          <w:sz w:val="28"/>
          <w:szCs w:val="28"/>
        </w:rPr>
        <w:t>Ориентировочное время проведения:</w:t>
      </w:r>
      <w:r w:rsidRPr="00140863">
        <w:rPr>
          <w:sz w:val="28"/>
          <w:szCs w:val="28"/>
        </w:rPr>
        <w:t xml:space="preserve"> 1,5 часа. </w:t>
      </w:r>
    </w:p>
    <w:p w14:paraId="0A9CC8A2" w14:textId="77777777" w:rsidR="00FA7EC7" w:rsidRPr="00140863" w:rsidRDefault="00FA7EC7" w:rsidP="00413904">
      <w:pPr>
        <w:pStyle w:val="a3"/>
        <w:spacing w:before="0" w:beforeAutospacing="0" w:after="0" w:afterAutospacing="0" w:line="360" w:lineRule="auto"/>
        <w:ind w:firstLine="567"/>
        <w:jc w:val="both"/>
        <w:rPr>
          <w:sz w:val="28"/>
          <w:szCs w:val="28"/>
        </w:rPr>
      </w:pPr>
      <w:r w:rsidRPr="00140863">
        <w:rPr>
          <w:b/>
          <w:sz w:val="28"/>
          <w:szCs w:val="28"/>
        </w:rPr>
        <w:t>Участники мероприятия:</w:t>
      </w:r>
      <w:r w:rsidRPr="00140863">
        <w:rPr>
          <w:sz w:val="28"/>
          <w:szCs w:val="28"/>
        </w:rPr>
        <w:t xml:space="preserve"> родители учащихся начальной школы</w:t>
      </w:r>
      <w:r w:rsidR="00C423A7" w:rsidRPr="00140863">
        <w:rPr>
          <w:sz w:val="28"/>
          <w:szCs w:val="28"/>
        </w:rPr>
        <w:t>.</w:t>
      </w:r>
    </w:p>
    <w:p w14:paraId="3BC9A95F" w14:textId="77777777" w:rsidR="002A3FA2" w:rsidRPr="00140863" w:rsidRDefault="00FA7EC7" w:rsidP="00413904">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b/>
          <w:bCs/>
          <w:sz w:val="28"/>
          <w:szCs w:val="28"/>
        </w:rPr>
        <w:t>Оборудование:</w:t>
      </w:r>
      <w:r w:rsidRPr="00140863">
        <w:rPr>
          <w:rFonts w:ascii="Times New Roman" w:eastAsia="Times New Roman" w:hAnsi="Times New Roman" w:cs="Times New Roman"/>
          <w:sz w:val="28"/>
          <w:szCs w:val="28"/>
        </w:rPr>
        <w:t> бумага для записей, ручки, соль, перец, земля, стакан с водой, ложка</w:t>
      </w:r>
      <w:r w:rsidR="002A3FA2" w:rsidRPr="00140863">
        <w:rPr>
          <w:rFonts w:ascii="Times New Roman" w:eastAsia="Times New Roman" w:hAnsi="Times New Roman" w:cs="Times New Roman"/>
          <w:sz w:val="28"/>
          <w:szCs w:val="28"/>
        </w:rPr>
        <w:t>, листы с домашним заданием по работе с негативными родительскими установками, памятки по применению техники активного слушания.</w:t>
      </w:r>
    </w:p>
    <w:p w14:paraId="42737608" w14:textId="38DEE230" w:rsidR="000552E5" w:rsidRPr="00140863" w:rsidRDefault="00B773E1" w:rsidP="00140863">
      <w:pPr>
        <w:spacing w:after="0" w:line="360" w:lineRule="auto"/>
        <w:ind w:firstLine="709"/>
        <w:jc w:val="center"/>
        <w:rPr>
          <w:rFonts w:ascii="Times New Roman" w:eastAsia="Times New Roman" w:hAnsi="Times New Roman" w:cs="Times New Roman"/>
          <w:b/>
          <w:bCs/>
          <w:sz w:val="28"/>
          <w:szCs w:val="28"/>
        </w:rPr>
      </w:pPr>
      <w:r w:rsidRPr="00140863">
        <w:rPr>
          <w:rFonts w:ascii="Times New Roman" w:eastAsia="Times New Roman" w:hAnsi="Times New Roman" w:cs="Times New Roman"/>
          <w:b/>
          <w:bCs/>
          <w:sz w:val="28"/>
          <w:szCs w:val="28"/>
        </w:rPr>
        <w:lastRenderedPageBreak/>
        <w:t>Ход мероприятия</w:t>
      </w:r>
    </w:p>
    <w:p w14:paraId="6283E68C" w14:textId="77777777" w:rsidR="000552E5" w:rsidRPr="00140863" w:rsidRDefault="000552E5" w:rsidP="00140863">
      <w:pPr>
        <w:spacing w:after="0" w:line="360" w:lineRule="auto"/>
        <w:ind w:firstLine="709"/>
        <w:jc w:val="both"/>
        <w:rPr>
          <w:rFonts w:ascii="Times New Roman" w:hAnsi="Times New Roman" w:cs="Times New Roman"/>
          <w:b/>
          <w:sz w:val="28"/>
          <w:szCs w:val="28"/>
        </w:rPr>
      </w:pPr>
      <w:r w:rsidRPr="00140863">
        <w:rPr>
          <w:rFonts w:ascii="Times New Roman" w:hAnsi="Times New Roman" w:cs="Times New Roman"/>
          <w:b/>
          <w:sz w:val="28"/>
          <w:szCs w:val="28"/>
        </w:rPr>
        <w:t>Представление ведущего.</w:t>
      </w:r>
    </w:p>
    <w:p w14:paraId="79307A4C" w14:textId="77777777" w:rsidR="000552E5" w:rsidRPr="00140863" w:rsidRDefault="000552E5" w:rsidP="00140863">
      <w:pPr>
        <w:spacing w:after="0" w:line="360" w:lineRule="auto"/>
        <w:ind w:firstLine="709"/>
        <w:jc w:val="both"/>
        <w:rPr>
          <w:rFonts w:ascii="Times New Roman" w:eastAsia="Times New Roman" w:hAnsi="Times New Roman" w:cs="Times New Roman"/>
          <w:color w:val="000000"/>
          <w:sz w:val="28"/>
          <w:szCs w:val="28"/>
        </w:rPr>
      </w:pPr>
      <w:r w:rsidRPr="00140863">
        <w:rPr>
          <w:rFonts w:ascii="Times New Roman" w:hAnsi="Times New Roman" w:cs="Times New Roman"/>
          <w:b/>
          <w:sz w:val="28"/>
          <w:szCs w:val="28"/>
        </w:rPr>
        <w:t>Установление правил групповой работы:</w:t>
      </w:r>
      <w:r w:rsidRPr="00140863">
        <w:rPr>
          <w:rFonts w:ascii="Times New Roman" w:eastAsia="Times New Roman" w:hAnsi="Times New Roman" w:cs="Times New Roman"/>
          <w:color w:val="000000"/>
          <w:sz w:val="28"/>
          <w:szCs w:val="28"/>
        </w:rPr>
        <w:t xml:space="preserve"> </w:t>
      </w:r>
    </w:p>
    <w:p w14:paraId="53D0B5F6" w14:textId="77777777" w:rsidR="000552E5" w:rsidRPr="00140863" w:rsidRDefault="000552E5" w:rsidP="00140863">
      <w:pPr>
        <w:spacing w:after="0" w:line="360" w:lineRule="auto"/>
        <w:ind w:firstLine="709"/>
        <w:jc w:val="both"/>
        <w:rPr>
          <w:rFonts w:ascii="Times New Roman" w:hAnsi="Times New Roman" w:cs="Times New Roman"/>
          <w:b/>
          <w:sz w:val="28"/>
          <w:szCs w:val="28"/>
        </w:rPr>
      </w:pPr>
      <w:r w:rsidRPr="00140863">
        <w:rPr>
          <w:rFonts w:ascii="Times New Roman" w:eastAsia="Times New Roman" w:hAnsi="Times New Roman" w:cs="Times New Roman"/>
          <w:color w:val="000000"/>
          <w:sz w:val="28"/>
          <w:szCs w:val="28"/>
        </w:rPr>
        <w:t>Ведущий: «Чтобы наше общение было эффективным, есть несколько правил групповой работы. Предлагаю обсудить и принять эти правила».</w:t>
      </w:r>
    </w:p>
    <w:p w14:paraId="08E17E0E" w14:textId="77777777" w:rsidR="000552E5" w:rsidRPr="00140863" w:rsidRDefault="000552E5" w:rsidP="00140863">
      <w:pPr>
        <w:numPr>
          <w:ilvl w:val="0"/>
          <w:numId w:val="4"/>
        </w:numPr>
        <w:spacing w:after="0" w:line="360" w:lineRule="auto"/>
        <w:ind w:left="0" w:firstLine="709"/>
        <w:jc w:val="both"/>
        <w:rPr>
          <w:rFonts w:ascii="Times New Roman" w:hAnsi="Times New Roman" w:cs="Times New Roman"/>
          <w:sz w:val="28"/>
          <w:szCs w:val="28"/>
        </w:rPr>
      </w:pPr>
      <w:r w:rsidRPr="00140863">
        <w:rPr>
          <w:rFonts w:ascii="Times New Roman" w:hAnsi="Times New Roman" w:cs="Times New Roman"/>
          <w:sz w:val="28"/>
          <w:szCs w:val="28"/>
        </w:rPr>
        <w:t>Активное участие;</w:t>
      </w:r>
    </w:p>
    <w:p w14:paraId="4DAD90D6" w14:textId="77777777" w:rsidR="000552E5" w:rsidRPr="00140863" w:rsidRDefault="000552E5" w:rsidP="00140863">
      <w:pPr>
        <w:numPr>
          <w:ilvl w:val="0"/>
          <w:numId w:val="4"/>
        </w:numPr>
        <w:spacing w:after="0" w:line="360" w:lineRule="auto"/>
        <w:ind w:left="0" w:firstLine="709"/>
        <w:jc w:val="both"/>
        <w:rPr>
          <w:rFonts w:ascii="Times New Roman" w:hAnsi="Times New Roman" w:cs="Times New Roman"/>
          <w:sz w:val="28"/>
          <w:szCs w:val="28"/>
        </w:rPr>
      </w:pPr>
      <w:r w:rsidRPr="00140863">
        <w:rPr>
          <w:rFonts w:ascii="Times New Roman" w:hAnsi="Times New Roman" w:cs="Times New Roman"/>
          <w:sz w:val="28"/>
          <w:szCs w:val="28"/>
        </w:rPr>
        <w:t>Уважение мнения говорящего;</w:t>
      </w:r>
    </w:p>
    <w:p w14:paraId="169A52F6" w14:textId="77777777" w:rsidR="000552E5" w:rsidRPr="00140863" w:rsidRDefault="000552E5" w:rsidP="00140863">
      <w:pPr>
        <w:numPr>
          <w:ilvl w:val="0"/>
          <w:numId w:val="4"/>
        </w:numPr>
        <w:spacing w:after="0" w:line="360" w:lineRule="auto"/>
        <w:ind w:left="0" w:firstLine="709"/>
        <w:jc w:val="both"/>
        <w:rPr>
          <w:rFonts w:ascii="Times New Roman" w:hAnsi="Times New Roman" w:cs="Times New Roman"/>
          <w:sz w:val="28"/>
          <w:szCs w:val="28"/>
        </w:rPr>
      </w:pPr>
      <w:r w:rsidRPr="00140863">
        <w:rPr>
          <w:rFonts w:ascii="Times New Roman" w:hAnsi="Times New Roman" w:cs="Times New Roman"/>
          <w:sz w:val="28"/>
          <w:szCs w:val="28"/>
        </w:rPr>
        <w:t>Конфиденциальность;</w:t>
      </w:r>
    </w:p>
    <w:p w14:paraId="396D6C74" w14:textId="77777777" w:rsidR="000552E5" w:rsidRPr="00140863" w:rsidRDefault="000552E5" w:rsidP="00140863">
      <w:pPr>
        <w:numPr>
          <w:ilvl w:val="0"/>
          <w:numId w:val="4"/>
        </w:numPr>
        <w:spacing w:after="0" w:line="360" w:lineRule="auto"/>
        <w:ind w:left="0" w:firstLine="709"/>
        <w:jc w:val="both"/>
        <w:rPr>
          <w:rFonts w:ascii="Times New Roman" w:hAnsi="Times New Roman" w:cs="Times New Roman"/>
          <w:sz w:val="28"/>
          <w:szCs w:val="28"/>
        </w:rPr>
      </w:pPr>
      <w:r w:rsidRPr="00140863">
        <w:rPr>
          <w:rFonts w:ascii="Times New Roman" w:hAnsi="Times New Roman" w:cs="Times New Roman"/>
          <w:sz w:val="28"/>
          <w:szCs w:val="28"/>
        </w:rPr>
        <w:t>Я - сообщение.</w:t>
      </w:r>
    </w:p>
    <w:p w14:paraId="35E663C0" w14:textId="77777777" w:rsidR="000552E5" w:rsidRPr="00140863" w:rsidRDefault="000552E5" w:rsidP="00140863">
      <w:pPr>
        <w:spacing w:after="0" w:line="360" w:lineRule="auto"/>
        <w:ind w:firstLine="709"/>
        <w:jc w:val="both"/>
        <w:rPr>
          <w:rFonts w:ascii="Times New Roman" w:eastAsia="Times New Roman" w:hAnsi="Times New Roman" w:cs="Times New Roman"/>
          <w:color w:val="000000"/>
          <w:sz w:val="28"/>
          <w:szCs w:val="28"/>
        </w:rPr>
      </w:pPr>
      <w:r w:rsidRPr="00140863">
        <w:rPr>
          <w:rFonts w:ascii="Times New Roman" w:eastAsia="Times New Roman" w:hAnsi="Times New Roman" w:cs="Times New Roman"/>
          <w:color w:val="000000"/>
          <w:sz w:val="28"/>
          <w:szCs w:val="28"/>
        </w:rPr>
        <w:t>Ведущий записывает правила на доске</w:t>
      </w:r>
      <w:r w:rsidR="00536260" w:rsidRPr="00140863">
        <w:rPr>
          <w:rFonts w:ascii="Times New Roman" w:eastAsia="Times New Roman" w:hAnsi="Times New Roman" w:cs="Times New Roman"/>
          <w:color w:val="000000"/>
          <w:sz w:val="28"/>
          <w:szCs w:val="28"/>
        </w:rPr>
        <w:t xml:space="preserve"> (слайде)</w:t>
      </w:r>
      <w:r w:rsidRPr="00140863">
        <w:rPr>
          <w:rFonts w:ascii="Times New Roman" w:eastAsia="Times New Roman" w:hAnsi="Times New Roman" w:cs="Times New Roman"/>
          <w:color w:val="000000"/>
          <w:sz w:val="28"/>
          <w:szCs w:val="28"/>
        </w:rPr>
        <w:t>, участники обсуждают и принимают их.</w:t>
      </w:r>
    </w:p>
    <w:p w14:paraId="628D8CC6" w14:textId="77777777" w:rsidR="000552E5" w:rsidRPr="00140863" w:rsidRDefault="000552E5" w:rsidP="00140863">
      <w:pPr>
        <w:pStyle w:val="a3"/>
        <w:spacing w:before="0" w:beforeAutospacing="0" w:after="0" w:afterAutospacing="0" w:line="360" w:lineRule="auto"/>
        <w:ind w:firstLine="567"/>
        <w:jc w:val="both"/>
        <w:rPr>
          <w:b/>
          <w:sz w:val="28"/>
          <w:szCs w:val="28"/>
        </w:rPr>
      </w:pPr>
      <w:r w:rsidRPr="00140863">
        <w:rPr>
          <w:b/>
          <w:sz w:val="28"/>
          <w:szCs w:val="28"/>
        </w:rPr>
        <w:t>Вступительное слово ведущего.</w:t>
      </w:r>
    </w:p>
    <w:p w14:paraId="6B5E6177" w14:textId="77777777" w:rsidR="000552E5" w:rsidRPr="00140863" w:rsidRDefault="000552E5" w:rsidP="00140863">
      <w:pPr>
        <w:pStyle w:val="a3"/>
        <w:spacing w:before="0" w:beforeAutospacing="0" w:after="0" w:afterAutospacing="0" w:line="360" w:lineRule="auto"/>
        <w:ind w:firstLine="567"/>
        <w:jc w:val="both"/>
        <w:rPr>
          <w:sz w:val="28"/>
          <w:szCs w:val="28"/>
        </w:rPr>
      </w:pPr>
      <w:r w:rsidRPr="00140863">
        <w:rPr>
          <w:sz w:val="28"/>
          <w:szCs w:val="28"/>
        </w:rPr>
        <w:t>Традиционно главным институтом воспитания является семья. То, что человек в детские годы приобретает в семье, он сохраняет в течение всей последующей жизни. Но</w:t>
      </w:r>
      <w:r w:rsidR="00536260" w:rsidRPr="00140863">
        <w:rPr>
          <w:sz w:val="28"/>
          <w:szCs w:val="28"/>
        </w:rPr>
        <w:t>,</w:t>
      </w:r>
      <w:r w:rsidRPr="00140863">
        <w:rPr>
          <w:sz w:val="28"/>
          <w:szCs w:val="28"/>
        </w:rPr>
        <w:t xml:space="preserve"> семья может выступать </w:t>
      </w:r>
      <w:r w:rsidR="00D619B9" w:rsidRPr="00140863">
        <w:rPr>
          <w:sz w:val="28"/>
          <w:szCs w:val="28"/>
        </w:rPr>
        <w:t xml:space="preserve">как </w:t>
      </w:r>
      <w:r w:rsidRPr="00140863">
        <w:rPr>
          <w:sz w:val="28"/>
          <w:szCs w:val="28"/>
        </w:rPr>
        <w:t xml:space="preserve">в качестве положительного, так и отрицательного фактора воспитания. Положительное воздействие на личность ребенка состоит в том, что никто, кроме самых близких для него в семье людей - матери, отца, бабушки, дедушки, брата, сестры, не относится к ребенку лучше, не любит его так и не заботится столько о нем. И, вместе с тем, никакой другой социальный институт не может потенциально нанести столько вреда в воспитании детей, сколько может сделать семья. </w:t>
      </w:r>
    </w:p>
    <w:p w14:paraId="1ECE14C2" w14:textId="77777777" w:rsidR="00444643" w:rsidRPr="00140863" w:rsidRDefault="000552E5" w:rsidP="00140863">
      <w:pPr>
        <w:spacing w:after="0" w:line="360" w:lineRule="auto"/>
        <w:ind w:firstLine="567"/>
        <w:rPr>
          <w:rFonts w:ascii="Times New Roman" w:eastAsia="Times New Roman" w:hAnsi="Times New Roman" w:cs="Times New Roman"/>
          <w:sz w:val="28"/>
          <w:szCs w:val="28"/>
        </w:rPr>
      </w:pPr>
      <w:r w:rsidRPr="00140863">
        <w:rPr>
          <w:rStyle w:val="c2"/>
          <w:rFonts w:ascii="Times New Roman" w:hAnsi="Times New Roman" w:cs="Times New Roman"/>
          <w:b/>
          <w:sz w:val="28"/>
          <w:szCs w:val="28"/>
        </w:rPr>
        <w:t>1</w:t>
      </w:r>
      <w:r w:rsidR="00444643" w:rsidRPr="00140863">
        <w:rPr>
          <w:rStyle w:val="c2"/>
          <w:rFonts w:ascii="Times New Roman" w:hAnsi="Times New Roman" w:cs="Times New Roman"/>
          <w:b/>
          <w:sz w:val="28"/>
          <w:szCs w:val="28"/>
        </w:rPr>
        <w:t>. Притча</w:t>
      </w:r>
      <w:r w:rsidR="002F14BB" w:rsidRPr="00140863">
        <w:rPr>
          <w:rFonts w:ascii="Times New Roman" w:hAnsi="Times New Roman" w:cs="Times New Roman"/>
          <w:b/>
          <w:sz w:val="28"/>
          <w:szCs w:val="28"/>
        </w:rPr>
        <w:t>.</w:t>
      </w:r>
    </w:p>
    <w:p w14:paraId="62FF1A23" w14:textId="77777777" w:rsidR="00444643" w:rsidRPr="00140863" w:rsidRDefault="00444643"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iCs/>
          <w:sz w:val="28"/>
          <w:szCs w:val="28"/>
        </w:rPr>
        <w:t>Задумывались ли вы когда-нибудь, какой силой обладают сказанные вами слова?</w:t>
      </w:r>
      <w:r w:rsidRPr="00140863">
        <w:rPr>
          <w:rFonts w:ascii="Times New Roman" w:eastAsia="Times New Roman" w:hAnsi="Times New Roman" w:cs="Times New Roman"/>
          <w:sz w:val="28"/>
          <w:szCs w:val="28"/>
        </w:rPr>
        <w:t xml:space="preserve"> </w:t>
      </w:r>
      <w:r w:rsidR="00536260" w:rsidRPr="00140863">
        <w:rPr>
          <w:rFonts w:ascii="Times New Roman" w:eastAsia="Times New Roman" w:hAnsi="Times New Roman" w:cs="Times New Roman"/>
          <w:sz w:val="28"/>
          <w:szCs w:val="28"/>
        </w:rPr>
        <w:t xml:space="preserve">Вспомните, как тепло становилось на душе от чьих-то ласковых слов в ваш адрес? А как загорались глаза у кого-то или высыхали слезы от сказанных вами слов? </w:t>
      </w:r>
      <w:r w:rsidRPr="00140863">
        <w:rPr>
          <w:rFonts w:ascii="Times New Roman" w:eastAsia="Times New Roman" w:hAnsi="Times New Roman" w:cs="Times New Roman"/>
          <w:sz w:val="28"/>
          <w:szCs w:val="28"/>
        </w:rPr>
        <w:t xml:space="preserve">Вспомните, как тщательно вы выбираете слова, когда хотите ударить побольнее своего обидчика или кричите все, что первое приходит в голову? А сколько раз вам самим приходилось выслушивать нечто обидное? А думали вы, что слова могут изменить жизнь человека? Особенно, если это слова мамы или </w:t>
      </w:r>
      <w:proofErr w:type="gramStart"/>
      <w:r w:rsidRPr="00140863">
        <w:rPr>
          <w:rFonts w:ascii="Times New Roman" w:eastAsia="Times New Roman" w:hAnsi="Times New Roman" w:cs="Times New Roman"/>
          <w:sz w:val="28"/>
          <w:szCs w:val="28"/>
        </w:rPr>
        <w:t>папы</w:t>
      </w:r>
      <w:proofErr w:type="gramEnd"/>
      <w:r w:rsidRPr="00140863">
        <w:rPr>
          <w:rFonts w:ascii="Times New Roman" w:eastAsia="Times New Roman" w:hAnsi="Times New Roman" w:cs="Times New Roman"/>
          <w:sz w:val="28"/>
          <w:szCs w:val="28"/>
        </w:rPr>
        <w:t xml:space="preserve"> обращенные к ребенку…</w:t>
      </w:r>
    </w:p>
    <w:p w14:paraId="6F9A8B60"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eastAsia="Times New Roman" w:hAnsi="Times New Roman" w:cs="Times New Roman"/>
          <w:sz w:val="28"/>
          <w:szCs w:val="28"/>
        </w:rPr>
        <w:lastRenderedPageBreak/>
        <w:t>Ведущий берет прозрачный стакан с водой: «Представьте, что это ваш ребенок – чистый, наивный, открытый жизни»</w:t>
      </w:r>
      <w:r w:rsidRPr="00140863">
        <w:rPr>
          <w:rFonts w:ascii="Times New Roman" w:hAnsi="Times New Roman" w:cs="Times New Roman"/>
          <w:sz w:val="28"/>
          <w:szCs w:val="28"/>
        </w:rPr>
        <w:t>.</w:t>
      </w:r>
    </w:p>
    <w:p w14:paraId="16E1D9D7"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Ведущий добавляет в стакан ложку соли: «Это грубые, несправедливые, резкие слова».</w:t>
      </w:r>
    </w:p>
    <w:p w14:paraId="716EB93C"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Ведущий добавляет в стакан перец: «Это жгучие, обидные слова».</w:t>
      </w:r>
    </w:p>
    <w:p w14:paraId="3FC5327A"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Ведущий добавляет в стакан землю: «Это невнимательность, равнодушие».</w:t>
      </w:r>
    </w:p>
    <w:p w14:paraId="0B2E3995"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Ведущий перемешивает воду в стакане, показывает родителям: «Если все это смешать – получим состояние ребенка. Сколько пройдет времени, пока все осядет, забудется? А стоит только легонько взболтать – и</w:t>
      </w:r>
      <w:r w:rsidR="00D619B9" w:rsidRPr="00140863">
        <w:rPr>
          <w:rFonts w:ascii="Times New Roman" w:hAnsi="Times New Roman" w:cs="Times New Roman"/>
          <w:sz w:val="28"/>
          <w:szCs w:val="28"/>
        </w:rPr>
        <w:t xml:space="preserve"> все поднимается на поверхность</w:t>
      </w:r>
      <w:r w:rsidRPr="00140863">
        <w:rPr>
          <w:rFonts w:ascii="Times New Roman" w:hAnsi="Times New Roman" w:cs="Times New Roman"/>
          <w:sz w:val="28"/>
          <w:szCs w:val="28"/>
        </w:rPr>
        <w:t>».</w:t>
      </w:r>
    </w:p>
    <w:p w14:paraId="0763B2A5" w14:textId="77777777" w:rsidR="000552E5" w:rsidRPr="00140863" w:rsidRDefault="00444643" w:rsidP="00140863">
      <w:pPr>
        <w:spacing w:after="0" w:line="360" w:lineRule="auto"/>
        <w:ind w:firstLine="567"/>
        <w:jc w:val="both"/>
        <w:rPr>
          <w:rFonts w:ascii="Times New Roman" w:hAnsi="Times New Roman" w:cs="Times New Roman"/>
          <w:iCs/>
          <w:sz w:val="28"/>
          <w:szCs w:val="28"/>
        </w:rPr>
      </w:pPr>
      <w:r w:rsidRPr="00140863">
        <w:rPr>
          <w:rFonts w:ascii="Times New Roman" w:hAnsi="Times New Roman" w:cs="Times New Roman"/>
          <w:iCs/>
          <w:sz w:val="28"/>
          <w:szCs w:val="28"/>
        </w:rPr>
        <w:t>Вот в такое состояние мы вгоняем ребенка</w:t>
      </w:r>
      <w:r w:rsidR="00D619B9" w:rsidRPr="00140863">
        <w:rPr>
          <w:rFonts w:ascii="Times New Roman" w:hAnsi="Times New Roman" w:cs="Times New Roman"/>
          <w:iCs/>
          <w:sz w:val="28"/>
          <w:szCs w:val="28"/>
        </w:rPr>
        <w:t xml:space="preserve"> своими словами и отношением</w:t>
      </w:r>
      <w:r w:rsidRPr="00140863">
        <w:rPr>
          <w:rFonts w:ascii="Times New Roman" w:hAnsi="Times New Roman" w:cs="Times New Roman"/>
          <w:iCs/>
          <w:sz w:val="28"/>
          <w:szCs w:val="28"/>
        </w:rPr>
        <w:t>, хотя цели наши могут быть совершенно иными.</w:t>
      </w:r>
    </w:p>
    <w:p w14:paraId="16C9092F" w14:textId="77777777" w:rsidR="00BF0430" w:rsidRPr="00140863" w:rsidRDefault="000552E5" w:rsidP="00140863">
      <w:pPr>
        <w:spacing w:after="0" w:line="360" w:lineRule="auto"/>
        <w:ind w:firstLine="567"/>
        <w:jc w:val="both"/>
        <w:rPr>
          <w:rFonts w:ascii="Times New Roman" w:hAnsi="Times New Roman" w:cs="Times New Roman"/>
          <w:iCs/>
          <w:sz w:val="28"/>
          <w:szCs w:val="28"/>
        </w:rPr>
      </w:pPr>
      <w:r w:rsidRPr="00140863">
        <w:rPr>
          <w:rFonts w:ascii="Times New Roman" w:hAnsi="Times New Roman" w:cs="Times New Roman"/>
          <w:b/>
          <w:iCs/>
          <w:sz w:val="28"/>
          <w:szCs w:val="28"/>
        </w:rPr>
        <w:t>2</w:t>
      </w:r>
      <w:r w:rsidRPr="00140863">
        <w:rPr>
          <w:rFonts w:ascii="Times New Roman" w:hAnsi="Times New Roman" w:cs="Times New Roman"/>
          <w:iCs/>
          <w:sz w:val="28"/>
          <w:szCs w:val="28"/>
        </w:rPr>
        <w:t>.</w:t>
      </w:r>
      <w:r w:rsidR="00BF0430" w:rsidRPr="00140863">
        <w:rPr>
          <w:rFonts w:ascii="Times New Roman" w:eastAsia="Times New Roman" w:hAnsi="Times New Roman" w:cs="Times New Roman"/>
          <w:b/>
          <w:iCs/>
          <w:sz w:val="28"/>
          <w:szCs w:val="28"/>
        </w:rPr>
        <w:t xml:space="preserve">Упражнение </w:t>
      </w:r>
      <w:r w:rsidR="00732E90" w:rsidRPr="00140863">
        <w:rPr>
          <w:rFonts w:ascii="Times New Roman" w:eastAsia="Times New Roman" w:hAnsi="Times New Roman" w:cs="Times New Roman"/>
          <w:b/>
          <w:iCs/>
          <w:sz w:val="28"/>
          <w:szCs w:val="28"/>
        </w:rPr>
        <w:t>«</w:t>
      </w:r>
      <w:r w:rsidR="005F0E32" w:rsidRPr="00140863">
        <w:rPr>
          <w:rFonts w:ascii="Times New Roman" w:eastAsia="Times New Roman" w:hAnsi="Times New Roman" w:cs="Times New Roman"/>
          <w:b/>
          <w:iCs/>
          <w:sz w:val="28"/>
          <w:szCs w:val="28"/>
        </w:rPr>
        <w:t>Родители и дети</w:t>
      </w:r>
      <w:r w:rsidR="00732E90" w:rsidRPr="00140863">
        <w:rPr>
          <w:rFonts w:ascii="Times New Roman" w:eastAsia="Times New Roman" w:hAnsi="Times New Roman" w:cs="Times New Roman"/>
          <w:b/>
          <w:iCs/>
          <w:sz w:val="28"/>
          <w:szCs w:val="28"/>
        </w:rPr>
        <w:t>».</w:t>
      </w:r>
      <w:r w:rsidR="00732E90" w:rsidRPr="00140863">
        <w:rPr>
          <w:rFonts w:ascii="Times New Roman" w:eastAsia="Times New Roman" w:hAnsi="Times New Roman" w:cs="Times New Roman"/>
          <w:sz w:val="28"/>
          <w:szCs w:val="28"/>
        </w:rPr>
        <w:t xml:space="preserve"> </w:t>
      </w:r>
    </w:p>
    <w:p w14:paraId="39720E1E" w14:textId="77777777" w:rsidR="005F0E32" w:rsidRPr="00140863" w:rsidRDefault="005F0E32"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Выбира</w:t>
      </w:r>
      <w:r w:rsidR="00D619B9" w:rsidRPr="00140863">
        <w:rPr>
          <w:rFonts w:ascii="Times New Roman" w:eastAsia="Times New Roman" w:hAnsi="Times New Roman" w:cs="Times New Roman"/>
          <w:sz w:val="28"/>
          <w:szCs w:val="28"/>
        </w:rPr>
        <w:t>ю</w:t>
      </w:r>
      <w:r w:rsidRPr="00140863">
        <w:rPr>
          <w:rFonts w:ascii="Times New Roman" w:eastAsia="Times New Roman" w:hAnsi="Times New Roman" w:cs="Times New Roman"/>
          <w:sz w:val="28"/>
          <w:szCs w:val="28"/>
        </w:rPr>
        <w:t xml:space="preserve">тся два человека на роли родителя и ребенка. Каждому дается инструкция. </w:t>
      </w:r>
    </w:p>
    <w:p w14:paraId="679457A8" w14:textId="77777777" w:rsidR="00C82E8B" w:rsidRPr="00140863" w:rsidRDefault="00C82E8B"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Инструкция «ребенку»: С подружкой поругалась из-за ерунды. А еще задали сообщение подготовить по теме «Полезные ископаемые», а работа не идет. И вообще, настроение плохое. Нужно попросит</w:t>
      </w:r>
      <w:r w:rsidR="00B953E5" w:rsidRPr="00140863">
        <w:rPr>
          <w:rFonts w:ascii="Times New Roman" w:eastAsia="Times New Roman" w:hAnsi="Times New Roman" w:cs="Times New Roman"/>
          <w:sz w:val="28"/>
          <w:szCs w:val="28"/>
        </w:rPr>
        <w:t>ь</w:t>
      </w:r>
      <w:r w:rsidRPr="00140863">
        <w:rPr>
          <w:rFonts w:ascii="Times New Roman" w:eastAsia="Times New Roman" w:hAnsi="Times New Roman" w:cs="Times New Roman"/>
          <w:sz w:val="28"/>
          <w:szCs w:val="28"/>
        </w:rPr>
        <w:t xml:space="preserve"> маму о помощи, поддержке.</w:t>
      </w:r>
      <w:r w:rsidR="00B953E5" w:rsidRPr="00140863">
        <w:rPr>
          <w:rFonts w:ascii="Times New Roman" w:eastAsia="Times New Roman" w:hAnsi="Times New Roman" w:cs="Times New Roman"/>
          <w:sz w:val="28"/>
          <w:szCs w:val="28"/>
        </w:rPr>
        <w:t xml:space="preserve"> Примерные фразы: «Мам, поможешь с </w:t>
      </w:r>
      <w:r w:rsidR="000552E5" w:rsidRPr="00140863">
        <w:rPr>
          <w:rFonts w:ascii="Times New Roman" w:eastAsia="Times New Roman" w:hAnsi="Times New Roman" w:cs="Times New Roman"/>
          <w:sz w:val="28"/>
          <w:szCs w:val="28"/>
        </w:rPr>
        <w:t>заданием</w:t>
      </w:r>
      <w:r w:rsidR="00B953E5" w:rsidRPr="00140863">
        <w:rPr>
          <w:rFonts w:ascii="Times New Roman" w:eastAsia="Times New Roman" w:hAnsi="Times New Roman" w:cs="Times New Roman"/>
          <w:sz w:val="28"/>
          <w:szCs w:val="28"/>
        </w:rPr>
        <w:t>? У меня не получается», «Я с Катей сегодня поссорилась…», «А давай чай попьем и поболтаем»</w:t>
      </w:r>
      <w:r w:rsidR="00722DC5" w:rsidRPr="00140863">
        <w:rPr>
          <w:rFonts w:ascii="Times New Roman" w:eastAsia="Times New Roman" w:hAnsi="Times New Roman" w:cs="Times New Roman"/>
          <w:sz w:val="28"/>
          <w:szCs w:val="28"/>
        </w:rPr>
        <w:t>.</w:t>
      </w:r>
    </w:p>
    <w:p w14:paraId="40F3C22A" w14:textId="77777777" w:rsidR="00C82E8B" w:rsidRPr="00140863" w:rsidRDefault="00C82E8B" w:rsidP="00140863">
      <w:pPr>
        <w:spacing w:after="0" w:line="360" w:lineRule="auto"/>
        <w:ind w:firstLine="567"/>
        <w:jc w:val="both"/>
        <w:rPr>
          <w:rFonts w:ascii="Times New Roman" w:hAnsi="Times New Roman" w:cs="Times New Roman"/>
          <w:sz w:val="28"/>
          <w:szCs w:val="28"/>
        </w:rPr>
      </w:pPr>
      <w:r w:rsidRPr="00140863">
        <w:rPr>
          <w:rFonts w:ascii="Times New Roman" w:eastAsia="Times New Roman" w:hAnsi="Times New Roman" w:cs="Times New Roman"/>
          <w:sz w:val="28"/>
          <w:szCs w:val="28"/>
        </w:rPr>
        <w:t xml:space="preserve">Инструкция «родителю»: на все просьбы дочери отвечайте отказом. </w:t>
      </w:r>
      <w:r w:rsidR="000552E5" w:rsidRPr="00140863">
        <w:rPr>
          <w:rFonts w:ascii="Times New Roman" w:eastAsia="Times New Roman" w:hAnsi="Times New Roman" w:cs="Times New Roman"/>
          <w:sz w:val="28"/>
          <w:szCs w:val="28"/>
        </w:rPr>
        <w:t xml:space="preserve">Можете отвечать равнодушно или со злостью. </w:t>
      </w:r>
      <w:r w:rsidRPr="00140863">
        <w:rPr>
          <w:rFonts w:ascii="Times New Roman" w:eastAsia="Times New Roman" w:hAnsi="Times New Roman" w:cs="Times New Roman"/>
          <w:sz w:val="28"/>
          <w:szCs w:val="28"/>
        </w:rPr>
        <w:t xml:space="preserve">Говорите о том, что заняты, </w:t>
      </w:r>
      <w:r w:rsidR="00722DC5" w:rsidRPr="00140863">
        <w:rPr>
          <w:rFonts w:ascii="Times New Roman" w:eastAsia="Times New Roman" w:hAnsi="Times New Roman" w:cs="Times New Roman"/>
          <w:sz w:val="28"/>
          <w:szCs w:val="28"/>
        </w:rPr>
        <w:t>устали и т. п. Примерные фразы:</w:t>
      </w:r>
      <w:r w:rsidR="00722DC5" w:rsidRPr="00140863">
        <w:rPr>
          <w:rFonts w:ascii="Times New Roman" w:hAnsi="Times New Roman" w:cs="Times New Roman"/>
        </w:rPr>
        <w:t xml:space="preserve"> </w:t>
      </w:r>
      <w:r w:rsidR="00722DC5" w:rsidRPr="00140863">
        <w:rPr>
          <w:rFonts w:ascii="Times New Roman" w:hAnsi="Times New Roman" w:cs="Times New Roman"/>
          <w:sz w:val="28"/>
          <w:szCs w:val="28"/>
        </w:rPr>
        <w:t>«Мне бы твои проблемы…»,</w:t>
      </w:r>
      <w:r w:rsidR="00722DC5" w:rsidRPr="00140863">
        <w:rPr>
          <w:rFonts w:ascii="Times New Roman" w:hAnsi="Times New Roman" w:cs="Times New Roman"/>
        </w:rPr>
        <w:t xml:space="preserve"> </w:t>
      </w:r>
      <w:r w:rsidR="00722DC5" w:rsidRPr="00140863">
        <w:rPr>
          <w:rFonts w:ascii="Times New Roman" w:hAnsi="Times New Roman" w:cs="Times New Roman"/>
          <w:sz w:val="28"/>
          <w:szCs w:val="28"/>
        </w:rPr>
        <w:t>«Ну ты, как обычно…», «Отстань от меня, голова болит»</w:t>
      </w:r>
      <w:r w:rsidR="001C69C9" w:rsidRPr="00140863">
        <w:rPr>
          <w:rFonts w:ascii="Times New Roman" w:hAnsi="Times New Roman" w:cs="Times New Roman"/>
          <w:sz w:val="28"/>
          <w:szCs w:val="28"/>
        </w:rPr>
        <w:t>.</w:t>
      </w:r>
    </w:p>
    <w:p w14:paraId="626CA1F1" w14:textId="77777777" w:rsidR="001C69C9" w:rsidRPr="00140863" w:rsidRDefault="001C69C9"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 xml:space="preserve">В течение нескольких минут </w:t>
      </w:r>
      <w:r w:rsidR="000552E5" w:rsidRPr="00140863">
        <w:rPr>
          <w:rFonts w:ascii="Times New Roman" w:eastAsia="Times New Roman" w:hAnsi="Times New Roman" w:cs="Times New Roman"/>
          <w:sz w:val="28"/>
          <w:szCs w:val="28"/>
        </w:rPr>
        <w:t>участники проигрывают ситуацию.</w:t>
      </w:r>
    </w:p>
    <w:p w14:paraId="7C8D8ED6" w14:textId="77777777" w:rsidR="001C69C9" w:rsidRPr="00140863" w:rsidRDefault="001C69C9"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 xml:space="preserve">Затем участники меняются ролями (можно выбрать других участников). </w:t>
      </w:r>
      <w:r w:rsidR="000552E5" w:rsidRPr="00140863">
        <w:rPr>
          <w:rFonts w:ascii="Times New Roman" w:eastAsia="Times New Roman" w:hAnsi="Times New Roman" w:cs="Times New Roman"/>
          <w:sz w:val="28"/>
          <w:szCs w:val="28"/>
        </w:rPr>
        <w:t xml:space="preserve">Инструкция для ребенка остается прежней. </w:t>
      </w:r>
      <w:r w:rsidRPr="00140863">
        <w:rPr>
          <w:rFonts w:ascii="Times New Roman" w:eastAsia="Times New Roman" w:hAnsi="Times New Roman" w:cs="Times New Roman"/>
          <w:sz w:val="28"/>
          <w:szCs w:val="28"/>
        </w:rPr>
        <w:t>«</w:t>
      </w:r>
      <w:r w:rsidR="000552E5" w:rsidRPr="00140863">
        <w:rPr>
          <w:rFonts w:ascii="Times New Roman" w:eastAsia="Times New Roman" w:hAnsi="Times New Roman" w:cs="Times New Roman"/>
          <w:sz w:val="28"/>
          <w:szCs w:val="28"/>
        </w:rPr>
        <w:t>Р</w:t>
      </w:r>
      <w:r w:rsidRPr="00140863">
        <w:rPr>
          <w:rFonts w:ascii="Times New Roman" w:eastAsia="Times New Roman" w:hAnsi="Times New Roman" w:cs="Times New Roman"/>
          <w:sz w:val="28"/>
          <w:szCs w:val="28"/>
        </w:rPr>
        <w:t>одител</w:t>
      </w:r>
      <w:r w:rsidR="000552E5" w:rsidRPr="00140863">
        <w:rPr>
          <w:rFonts w:ascii="Times New Roman" w:eastAsia="Times New Roman" w:hAnsi="Times New Roman" w:cs="Times New Roman"/>
          <w:sz w:val="28"/>
          <w:szCs w:val="28"/>
        </w:rPr>
        <w:t>ь</w:t>
      </w:r>
      <w:r w:rsidRPr="00140863">
        <w:rPr>
          <w:rFonts w:ascii="Times New Roman" w:eastAsia="Times New Roman" w:hAnsi="Times New Roman" w:cs="Times New Roman"/>
          <w:sz w:val="28"/>
          <w:szCs w:val="28"/>
        </w:rPr>
        <w:t xml:space="preserve">» получают противоположную инструкцию: отреагировать на слова ребенка </w:t>
      </w:r>
      <w:r w:rsidR="000552E5" w:rsidRPr="00140863">
        <w:rPr>
          <w:rFonts w:ascii="Times New Roman" w:eastAsia="Times New Roman" w:hAnsi="Times New Roman" w:cs="Times New Roman"/>
          <w:sz w:val="28"/>
          <w:szCs w:val="28"/>
        </w:rPr>
        <w:t xml:space="preserve">с </w:t>
      </w:r>
      <w:r w:rsidRPr="00140863">
        <w:rPr>
          <w:rFonts w:ascii="Times New Roman" w:eastAsia="Times New Roman" w:hAnsi="Times New Roman" w:cs="Times New Roman"/>
          <w:sz w:val="28"/>
          <w:szCs w:val="28"/>
        </w:rPr>
        <w:t xml:space="preserve">максимальным вниманием, отзывчивостью, предложить свою помощь и поддержку. </w:t>
      </w:r>
    </w:p>
    <w:p w14:paraId="5DADA459" w14:textId="77777777" w:rsidR="001C69C9" w:rsidRPr="00140863" w:rsidRDefault="001C69C9" w:rsidP="00140863">
      <w:pPr>
        <w:pStyle w:val="a3"/>
        <w:spacing w:before="0" w:beforeAutospacing="0" w:after="0" w:afterAutospacing="0" w:line="360" w:lineRule="auto"/>
        <w:ind w:firstLine="567"/>
        <w:jc w:val="both"/>
        <w:rPr>
          <w:sz w:val="28"/>
          <w:szCs w:val="28"/>
        </w:rPr>
      </w:pPr>
      <w:r w:rsidRPr="00140863">
        <w:rPr>
          <w:sz w:val="28"/>
          <w:szCs w:val="28"/>
        </w:rPr>
        <w:t>Рефлексия:</w:t>
      </w:r>
    </w:p>
    <w:p w14:paraId="6986C6DE" w14:textId="77777777" w:rsidR="001C69C9" w:rsidRPr="00140863" w:rsidRDefault="001C69C9" w:rsidP="00140863">
      <w:pPr>
        <w:pStyle w:val="a3"/>
        <w:spacing w:before="0" w:beforeAutospacing="0" w:after="0" w:afterAutospacing="0" w:line="360" w:lineRule="auto"/>
        <w:ind w:firstLine="567"/>
        <w:jc w:val="both"/>
        <w:rPr>
          <w:sz w:val="28"/>
          <w:szCs w:val="28"/>
        </w:rPr>
      </w:pPr>
      <w:r w:rsidRPr="00140863">
        <w:rPr>
          <w:sz w:val="28"/>
          <w:szCs w:val="28"/>
        </w:rPr>
        <w:t xml:space="preserve">-Что вы чувствовали во время упражнения? </w:t>
      </w:r>
    </w:p>
    <w:p w14:paraId="728818FF" w14:textId="77777777" w:rsidR="001C69C9" w:rsidRPr="00140863" w:rsidRDefault="001C69C9" w:rsidP="00140863">
      <w:pPr>
        <w:pStyle w:val="a3"/>
        <w:spacing w:before="0" w:beforeAutospacing="0" w:after="0" w:afterAutospacing="0" w:line="360" w:lineRule="auto"/>
        <w:ind w:firstLine="567"/>
        <w:jc w:val="both"/>
        <w:rPr>
          <w:sz w:val="28"/>
          <w:szCs w:val="28"/>
        </w:rPr>
      </w:pPr>
      <w:r w:rsidRPr="00140863">
        <w:rPr>
          <w:sz w:val="28"/>
          <w:szCs w:val="28"/>
        </w:rPr>
        <w:lastRenderedPageBreak/>
        <w:t xml:space="preserve">-Какие выводы вы сделали? </w:t>
      </w:r>
    </w:p>
    <w:p w14:paraId="6A33F37B" w14:textId="77777777" w:rsidR="001C69C9" w:rsidRPr="00140863" w:rsidRDefault="001C69C9" w:rsidP="00140863">
      <w:pPr>
        <w:pStyle w:val="a3"/>
        <w:spacing w:before="0" w:beforeAutospacing="0" w:after="0" w:afterAutospacing="0" w:line="360" w:lineRule="auto"/>
        <w:ind w:firstLine="567"/>
        <w:jc w:val="both"/>
        <w:rPr>
          <w:sz w:val="28"/>
          <w:szCs w:val="28"/>
        </w:rPr>
      </w:pPr>
      <w:r w:rsidRPr="00140863">
        <w:rPr>
          <w:sz w:val="28"/>
          <w:szCs w:val="28"/>
        </w:rPr>
        <w:t>Вопрос к остальным родителям, наблюдавшим со стороны:</w:t>
      </w:r>
    </w:p>
    <w:p w14:paraId="6610B7D5" w14:textId="77777777" w:rsidR="001C69C9" w:rsidRPr="00140863" w:rsidRDefault="001C69C9" w:rsidP="00140863">
      <w:pPr>
        <w:pStyle w:val="a3"/>
        <w:spacing w:before="0" w:beforeAutospacing="0" w:after="0" w:afterAutospacing="0" w:line="360" w:lineRule="auto"/>
        <w:ind w:firstLine="567"/>
        <w:jc w:val="both"/>
        <w:rPr>
          <w:sz w:val="28"/>
          <w:szCs w:val="28"/>
        </w:rPr>
      </w:pPr>
      <w:r w:rsidRPr="00140863">
        <w:rPr>
          <w:sz w:val="28"/>
          <w:szCs w:val="28"/>
        </w:rPr>
        <w:t>-А что вы чувствовали, что наблюдали со стороны?</w:t>
      </w:r>
    </w:p>
    <w:p w14:paraId="2A6953C7" w14:textId="5EBAA4FF" w:rsidR="00732E90" w:rsidRPr="00140863" w:rsidRDefault="00732E90"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t xml:space="preserve">Обсуждение чувств участников завершается </w:t>
      </w:r>
      <w:r w:rsidR="002F14BB" w:rsidRPr="00140863">
        <w:rPr>
          <w:rFonts w:ascii="Times New Roman" w:eastAsia="Times New Roman" w:hAnsi="Times New Roman" w:cs="Times New Roman"/>
          <w:sz w:val="28"/>
          <w:szCs w:val="28"/>
        </w:rPr>
        <w:t>подведением к тому, что существует общение</w:t>
      </w:r>
      <w:r w:rsidRPr="00140863">
        <w:rPr>
          <w:rFonts w:ascii="Times New Roman" w:eastAsia="Times New Roman" w:hAnsi="Times New Roman" w:cs="Times New Roman"/>
          <w:sz w:val="28"/>
          <w:szCs w:val="28"/>
        </w:rPr>
        <w:t xml:space="preserve"> </w:t>
      </w:r>
      <w:r w:rsidR="002F14BB" w:rsidRPr="00140863">
        <w:rPr>
          <w:rFonts w:ascii="Times New Roman" w:eastAsia="Times New Roman" w:hAnsi="Times New Roman" w:cs="Times New Roman"/>
          <w:sz w:val="28"/>
          <w:szCs w:val="28"/>
        </w:rPr>
        <w:t xml:space="preserve">неконструктивное </w:t>
      </w:r>
      <w:r w:rsidRPr="00140863">
        <w:rPr>
          <w:rFonts w:ascii="Times New Roman" w:eastAsia="Times New Roman" w:hAnsi="Times New Roman" w:cs="Times New Roman"/>
          <w:sz w:val="28"/>
          <w:szCs w:val="28"/>
        </w:rPr>
        <w:t>(закрыто</w:t>
      </w:r>
      <w:r w:rsidR="002F14BB" w:rsidRPr="00140863">
        <w:rPr>
          <w:rFonts w:ascii="Times New Roman" w:eastAsia="Times New Roman" w:hAnsi="Times New Roman" w:cs="Times New Roman"/>
          <w:sz w:val="28"/>
          <w:szCs w:val="28"/>
        </w:rPr>
        <w:t>е</w:t>
      </w:r>
      <w:r w:rsidRPr="00140863">
        <w:rPr>
          <w:rFonts w:ascii="Times New Roman" w:eastAsia="Times New Roman" w:hAnsi="Times New Roman" w:cs="Times New Roman"/>
          <w:sz w:val="28"/>
          <w:szCs w:val="28"/>
        </w:rPr>
        <w:t>, равнодушно</w:t>
      </w:r>
      <w:r w:rsidR="002F14BB" w:rsidRPr="00140863">
        <w:rPr>
          <w:rFonts w:ascii="Times New Roman" w:eastAsia="Times New Roman" w:hAnsi="Times New Roman" w:cs="Times New Roman"/>
          <w:sz w:val="28"/>
          <w:szCs w:val="28"/>
        </w:rPr>
        <w:t>е</w:t>
      </w:r>
      <w:r w:rsidRPr="00140863">
        <w:rPr>
          <w:rFonts w:ascii="Times New Roman" w:eastAsia="Times New Roman" w:hAnsi="Times New Roman" w:cs="Times New Roman"/>
          <w:sz w:val="28"/>
          <w:szCs w:val="28"/>
        </w:rPr>
        <w:t>, неискренне</w:t>
      </w:r>
      <w:r w:rsidR="002F14BB" w:rsidRPr="00140863">
        <w:rPr>
          <w:rFonts w:ascii="Times New Roman" w:eastAsia="Times New Roman" w:hAnsi="Times New Roman" w:cs="Times New Roman"/>
          <w:sz w:val="28"/>
          <w:szCs w:val="28"/>
        </w:rPr>
        <w:t>е</w:t>
      </w:r>
      <w:r w:rsidRPr="00140863">
        <w:rPr>
          <w:rFonts w:ascii="Times New Roman" w:eastAsia="Times New Roman" w:hAnsi="Times New Roman" w:cs="Times New Roman"/>
          <w:sz w:val="28"/>
          <w:szCs w:val="28"/>
        </w:rPr>
        <w:t xml:space="preserve">) и </w:t>
      </w:r>
      <w:r w:rsidR="002F14BB" w:rsidRPr="00140863">
        <w:rPr>
          <w:rFonts w:ascii="Times New Roman" w:eastAsia="Times New Roman" w:hAnsi="Times New Roman" w:cs="Times New Roman"/>
          <w:sz w:val="28"/>
          <w:szCs w:val="28"/>
        </w:rPr>
        <w:t xml:space="preserve">конструктивное </w:t>
      </w:r>
      <w:r w:rsidRPr="00140863">
        <w:rPr>
          <w:rFonts w:ascii="Times New Roman" w:eastAsia="Times New Roman" w:hAnsi="Times New Roman" w:cs="Times New Roman"/>
          <w:sz w:val="28"/>
          <w:szCs w:val="28"/>
        </w:rPr>
        <w:t>(открыт</w:t>
      </w:r>
      <w:r w:rsidR="002F14BB" w:rsidRPr="00140863">
        <w:rPr>
          <w:rFonts w:ascii="Times New Roman" w:eastAsia="Times New Roman" w:hAnsi="Times New Roman" w:cs="Times New Roman"/>
          <w:sz w:val="28"/>
          <w:szCs w:val="28"/>
        </w:rPr>
        <w:t>ое</w:t>
      </w:r>
      <w:r w:rsidRPr="00140863">
        <w:rPr>
          <w:rFonts w:ascii="Times New Roman" w:eastAsia="Times New Roman" w:hAnsi="Times New Roman" w:cs="Times New Roman"/>
          <w:sz w:val="28"/>
          <w:szCs w:val="28"/>
        </w:rPr>
        <w:t xml:space="preserve">, </w:t>
      </w:r>
      <w:r w:rsidR="00D66719" w:rsidRPr="00140863">
        <w:rPr>
          <w:rFonts w:ascii="Times New Roman" w:eastAsia="Times New Roman" w:hAnsi="Times New Roman" w:cs="Times New Roman"/>
          <w:sz w:val="28"/>
          <w:szCs w:val="28"/>
        </w:rPr>
        <w:t>эмпатичное</w:t>
      </w:r>
      <w:r w:rsidRPr="00140863">
        <w:rPr>
          <w:rFonts w:ascii="Times New Roman" w:eastAsia="Times New Roman" w:hAnsi="Times New Roman" w:cs="Times New Roman"/>
          <w:sz w:val="28"/>
          <w:szCs w:val="28"/>
        </w:rPr>
        <w:t>, искренне</w:t>
      </w:r>
      <w:r w:rsidR="002F14BB" w:rsidRPr="00140863">
        <w:rPr>
          <w:rFonts w:ascii="Times New Roman" w:eastAsia="Times New Roman" w:hAnsi="Times New Roman" w:cs="Times New Roman"/>
          <w:sz w:val="28"/>
          <w:szCs w:val="28"/>
        </w:rPr>
        <w:t>е</w:t>
      </w:r>
      <w:r w:rsidRPr="00140863">
        <w:rPr>
          <w:rFonts w:ascii="Times New Roman" w:eastAsia="Times New Roman" w:hAnsi="Times New Roman" w:cs="Times New Roman"/>
          <w:sz w:val="28"/>
          <w:szCs w:val="28"/>
        </w:rPr>
        <w:t>)</w:t>
      </w:r>
      <w:r w:rsidR="002F14BB" w:rsidRPr="00140863">
        <w:rPr>
          <w:rFonts w:ascii="Times New Roman" w:eastAsia="Times New Roman" w:hAnsi="Times New Roman" w:cs="Times New Roman"/>
          <w:sz w:val="28"/>
          <w:szCs w:val="28"/>
        </w:rPr>
        <w:t>.</w:t>
      </w:r>
      <w:r w:rsidRPr="00140863">
        <w:rPr>
          <w:rFonts w:ascii="Times New Roman" w:eastAsia="Times New Roman" w:hAnsi="Times New Roman" w:cs="Times New Roman"/>
          <w:sz w:val="28"/>
          <w:szCs w:val="28"/>
        </w:rPr>
        <w:t xml:space="preserve"> </w:t>
      </w:r>
    </w:p>
    <w:p w14:paraId="25BFB443" w14:textId="77777777" w:rsidR="00444643" w:rsidRPr="00140863" w:rsidRDefault="000552E5" w:rsidP="00140863">
      <w:pPr>
        <w:spacing w:after="0" w:line="360" w:lineRule="auto"/>
        <w:ind w:firstLine="567"/>
        <w:jc w:val="both"/>
        <w:rPr>
          <w:rFonts w:ascii="Times New Roman" w:hAnsi="Times New Roman" w:cs="Times New Roman"/>
          <w:b/>
          <w:sz w:val="28"/>
          <w:szCs w:val="28"/>
        </w:rPr>
      </w:pPr>
      <w:r w:rsidRPr="00140863">
        <w:rPr>
          <w:rFonts w:ascii="Times New Roman" w:hAnsi="Times New Roman" w:cs="Times New Roman"/>
          <w:b/>
          <w:sz w:val="28"/>
          <w:szCs w:val="28"/>
        </w:rPr>
        <w:t xml:space="preserve">3. </w:t>
      </w:r>
      <w:r w:rsidR="00444643" w:rsidRPr="00140863">
        <w:rPr>
          <w:rFonts w:ascii="Times New Roman" w:hAnsi="Times New Roman" w:cs="Times New Roman"/>
          <w:b/>
          <w:sz w:val="28"/>
          <w:szCs w:val="28"/>
        </w:rPr>
        <w:t>Упражнение «Родительские установки».</w:t>
      </w:r>
    </w:p>
    <w:p w14:paraId="4673464E"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Работа в группах (кол-во групп в зависимости от числа участников). Каждая группа получает список из нескольких родительских высказываний. Задача участников написать вероятные последствия для личности ребенка в будущем. А </w:t>
      </w:r>
      <w:proofErr w:type="gramStart"/>
      <w:r w:rsidRPr="00140863">
        <w:rPr>
          <w:rFonts w:ascii="Times New Roman" w:hAnsi="Times New Roman" w:cs="Times New Roman"/>
          <w:sz w:val="28"/>
          <w:szCs w:val="28"/>
        </w:rPr>
        <w:t>так же</w:t>
      </w:r>
      <w:proofErr w:type="gramEnd"/>
      <w:r w:rsidRPr="00140863">
        <w:rPr>
          <w:rFonts w:ascii="Times New Roman" w:hAnsi="Times New Roman" w:cs="Times New Roman"/>
          <w:sz w:val="28"/>
          <w:szCs w:val="28"/>
        </w:rPr>
        <w:t xml:space="preserve"> слова, в позитивном ключе, на которые их нужно заменить. Примерный список фраз представлен в Приложении </w:t>
      </w:r>
      <w:r w:rsidR="003A0233" w:rsidRPr="00140863">
        <w:rPr>
          <w:rFonts w:ascii="Times New Roman" w:hAnsi="Times New Roman" w:cs="Times New Roman"/>
          <w:sz w:val="28"/>
          <w:szCs w:val="28"/>
        </w:rPr>
        <w:t>1</w:t>
      </w:r>
      <w:r w:rsidRPr="00140863">
        <w:rPr>
          <w:rFonts w:ascii="Times New Roman" w:hAnsi="Times New Roman" w:cs="Times New Roman"/>
          <w:sz w:val="28"/>
          <w:szCs w:val="28"/>
        </w:rPr>
        <w:t>.</w:t>
      </w:r>
    </w:p>
    <w:p w14:paraId="4F5D019E"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Результаты работы в группах ведущий записывает на доску (ватман, слайд). Дополняют все остальные участники.</w:t>
      </w:r>
    </w:p>
    <w:p w14:paraId="3E13D7BA" w14:textId="77777777" w:rsidR="00413904" w:rsidRDefault="00444643" w:rsidP="00413904">
      <w:pPr>
        <w:spacing w:after="0" w:line="360" w:lineRule="auto"/>
        <w:ind w:firstLine="567"/>
        <w:rPr>
          <w:rFonts w:ascii="Times New Roman" w:hAnsi="Times New Roman" w:cs="Times New Roman"/>
          <w:sz w:val="28"/>
          <w:szCs w:val="28"/>
        </w:rPr>
      </w:pPr>
      <w:r w:rsidRPr="00140863">
        <w:rPr>
          <w:rFonts w:ascii="Times New Roman" w:hAnsi="Times New Roman" w:cs="Times New Roman"/>
          <w:sz w:val="28"/>
          <w:szCs w:val="28"/>
        </w:rPr>
        <w:t>Ведущий: «Обратите внимание на последствия, которые слова могут иметь для личности ребенка</w:t>
      </w:r>
      <w:r w:rsidR="000552E5" w:rsidRPr="00140863">
        <w:rPr>
          <w:rFonts w:ascii="Times New Roman" w:hAnsi="Times New Roman" w:cs="Times New Roman"/>
          <w:sz w:val="28"/>
          <w:szCs w:val="28"/>
        </w:rPr>
        <w:t>.</w:t>
      </w:r>
      <w:r w:rsidRPr="00140863">
        <w:rPr>
          <w:rFonts w:ascii="Times New Roman" w:hAnsi="Times New Roman" w:cs="Times New Roman"/>
          <w:sz w:val="28"/>
          <w:szCs w:val="28"/>
        </w:rPr>
        <w:t xml:space="preserve"> Вспомните, не слышали ли вы нечто похожее от своих родителей? Не </w:t>
      </w:r>
      <w:r w:rsidR="00536260" w:rsidRPr="00140863">
        <w:rPr>
          <w:rFonts w:ascii="Times New Roman" w:hAnsi="Times New Roman" w:cs="Times New Roman"/>
          <w:sz w:val="28"/>
          <w:szCs w:val="28"/>
        </w:rPr>
        <w:t>стали,</w:t>
      </w:r>
      <w:r w:rsidRPr="00140863">
        <w:rPr>
          <w:rFonts w:ascii="Times New Roman" w:hAnsi="Times New Roman" w:cs="Times New Roman"/>
          <w:sz w:val="28"/>
          <w:szCs w:val="28"/>
        </w:rPr>
        <w:t xml:space="preserve"> ли какие-то слова, которые любили повторять ваши родители</w:t>
      </w:r>
      <w:r w:rsidR="000552E5" w:rsidRPr="00140863">
        <w:rPr>
          <w:rFonts w:ascii="Times New Roman" w:hAnsi="Times New Roman" w:cs="Times New Roman"/>
          <w:sz w:val="28"/>
          <w:szCs w:val="28"/>
        </w:rPr>
        <w:t>,</w:t>
      </w:r>
      <w:r w:rsidR="00413904">
        <w:rPr>
          <w:rFonts w:ascii="Times New Roman" w:hAnsi="Times New Roman" w:cs="Times New Roman"/>
          <w:sz w:val="28"/>
          <w:szCs w:val="28"/>
        </w:rPr>
        <w:t xml:space="preserve"> тормозящими на вашем жизненном пути?</w:t>
      </w:r>
    </w:p>
    <w:p w14:paraId="1A47BF6F"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Проанализируйте, какие директивы, оценки и установки вы даёте своим детям. Старайтесь, чтобы негативных было очень мало, научитесь </w:t>
      </w:r>
      <w:r w:rsidR="000552E5" w:rsidRPr="00140863">
        <w:rPr>
          <w:rFonts w:ascii="Times New Roman" w:hAnsi="Times New Roman" w:cs="Times New Roman"/>
          <w:sz w:val="28"/>
          <w:szCs w:val="28"/>
        </w:rPr>
        <w:t>переформулировать</w:t>
      </w:r>
      <w:r w:rsidRPr="00140863">
        <w:rPr>
          <w:rFonts w:ascii="Times New Roman" w:hAnsi="Times New Roman" w:cs="Times New Roman"/>
          <w:sz w:val="28"/>
          <w:szCs w:val="28"/>
        </w:rPr>
        <w:t xml:space="preserve"> их в позитивные, </w:t>
      </w:r>
      <w:r w:rsidR="00536260" w:rsidRPr="00140863">
        <w:rPr>
          <w:rFonts w:ascii="Times New Roman" w:hAnsi="Times New Roman" w:cs="Times New Roman"/>
          <w:sz w:val="28"/>
          <w:szCs w:val="28"/>
        </w:rPr>
        <w:t xml:space="preserve">повышающие </w:t>
      </w:r>
      <w:r w:rsidRPr="00140863">
        <w:rPr>
          <w:rFonts w:ascii="Times New Roman" w:hAnsi="Times New Roman" w:cs="Times New Roman"/>
          <w:sz w:val="28"/>
          <w:szCs w:val="28"/>
        </w:rPr>
        <w:t>в ребёнке веру в себя. Прежде чем говорить, подумайте о последствиях и вовремя исправьтесь.</w:t>
      </w:r>
    </w:p>
    <w:p w14:paraId="4D87B607"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Домашнее задание.</w:t>
      </w:r>
    </w:p>
    <w:p w14:paraId="6A5F06ED" w14:textId="77777777" w:rsidR="00444643" w:rsidRPr="00140863" w:rsidRDefault="00444643"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Ведущий: «Естественно, список установок может быть значительно больше. Составьте свой собственный и попытайтесь найти </w:t>
      </w:r>
      <w:proofErr w:type="spellStart"/>
      <w:r w:rsidRPr="00140863">
        <w:rPr>
          <w:rFonts w:ascii="Times New Roman" w:hAnsi="Times New Roman" w:cs="Times New Roman"/>
          <w:sz w:val="28"/>
          <w:szCs w:val="28"/>
        </w:rPr>
        <w:t>контрустановки</w:t>
      </w:r>
      <w:proofErr w:type="spellEnd"/>
      <w:r w:rsidRPr="00140863">
        <w:rPr>
          <w:rFonts w:ascii="Times New Roman" w:hAnsi="Times New Roman" w:cs="Times New Roman"/>
          <w:sz w:val="28"/>
          <w:szCs w:val="28"/>
        </w:rPr>
        <w:t xml:space="preserve">, это очень полезное занятие, ведь сказанное, казалось бы, невзначай и не со зла, может "всплыть" в будущем и отрицательно повлиять на психоэмоциональное благополучие ребёнка, его поведение, а нередко и на его жизненный сценарий». См. Приложение </w:t>
      </w:r>
      <w:r w:rsidR="003A0233" w:rsidRPr="00140863">
        <w:rPr>
          <w:rFonts w:ascii="Times New Roman" w:hAnsi="Times New Roman" w:cs="Times New Roman"/>
          <w:sz w:val="28"/>
          <w:szCs w:val="28"/>
        </w:rPr>
        <w:t>2</w:t>
      </w:r>
      <w:r w:rsidRPr="00140863">
        <w:rPr>
          <w:rFonts w:ascii="Times New Roman" w:hAnsi="Times New Roman" w:cs="Times New Roman"/>
          <w:sz w:val="28"/>
          <w:szCs w:val="28"/>
        </w:rPr>
        <w:t>.</w:t>
      </w:r>
    </w:p>
    <w:p w14:paraId="5A99B0E0" w14:textId="77777777" w:rsidR="005C4C63" w:rsidRPr="00140863" w:rsidRDefault="000552E5" w:rsidP="00140863">
      <w:pPr>
        <w:spacing w:after="0" w:line="360" w:lineRule="auto"/>
        <w:ind w:firstLine="567"/>
        <w:jc w:val="both"/>
        <w:rPr>
          <w:rFonts w:ascii="Times New Roman" w:eastAsia="Times New Roman" w:hAnsi="Times New Roman" w:cs="Times New Roman"/>
          <w:b/>
          <w:bCs/>
          <w:sz w:val="28"/>
          <w:szCs w:val="28"/>
        </w:rPr>
      </w:pPr>
      <w:r w:rsidRPr="00140863">
        <w:rPr>
          <w:rFonts w:ascii="Times New Roman" w:eastAsia="Times New Roman" w:hAnsi="Times New Roman" w:cs="Times New Roman"/>
          <w:b/>
          <w:bCs/>
          <w:sz w:val="28"/>
          <w:szCs w:val="28"/>
        </w:rPr>
        <w:t xml:space="preserve">4. </w:t>
      </w:r>
      <w:r w:rsidR="005C4C63" w:rsidRPr="00140863">
        <w:rPr>
          <w:rFonts w:ascii="Times New Roman" w:eastAsia="Times New Roman" w:hAnsi="Times New Roman" w:cs="Times New Roman"/>
          <w:b/>
          <w:bCs/>
          <w:sz w:val="28"/>
          <w:szCs w:val="28"/>
        </w:rPr>
        <w:t>Информация «Приемы конструктивного взаимодействия с детьми»</w:t>
      </w:r>
      <w:r w:rsidR="00B3039A" w:rsidRPr="00140863">
        <w:rPr>
          <w:rFonts w:ascii="Times New Roman" w:eastAsia="Times New Roman" w:hAnsi="Times New Roman" w:cs="Times New Roman"/>
          <w:b/>
          <w:bCs/>
          <w:sz w:val="28"/>
          <w:szCs w:val="28"/>
        </w:rPr>
        <w:t>.</w:t>
      </w:r>
    </w:p>
    <w:p w14:paraId="5523681A"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lastRenderedPageBreak/>
        <w:t>Ежедневно мы сталкиваемся с различными ситуациями в общении с детьми: дети не могут что – то поделить, с кем –то подра</w:t>
      </w:r>
      <w:r w:rsidR="00536260" w:rsidRPr="00140863">
        <w:rPr>
          <w:rFonts w:ascii="Times New Roman" w:eastAsia="Times New Roman" w:hAnsi="Times New Roman" w:cs="Times New Roman"/>
          <w:sz w:val="28"/>
          <w:szCs w:val="28"/>
        </w:rPr>
        <w:t>ться</w:t>
      </w:r>
      <w:r w:rsidRPr="00140863">
        <w:rPr>
          <w:rFonts w:ascii="Times New Roman" w:eastAsia="Times New Roman" w:hAnsi="Times New Roman" w:cs="Times New Roman"/>
          <w:sz w:val="28"/>
          <w:szCs w:val="28"/>
        </w:rPr>
        <w:t>,</w:t>
      </w:r>
      <w:r w:rsidR="00536260" w:rsidRPr="00140863">
        <w:rPr>
          <w:rFonts w:ascii="Times New Roman" w:eastAsia="Times New Roman" w:hAnsi="Times New Roman" w:cs="Times New Roman"/>
          <w:sz w:val="28"/>
          <w:szCs w:val="28"/>
        </w:rPr>
        <w:t xml:space="preserve"> их</w:t>
      </w:r>
      <w:r w:rsidRPr="00140863">
        <w:rPr>
          <w:rFonts w:ascii="Times New Roman" w:eastAsia="Times New Roman" w:hAnsi="Times New Roman" w:cs="Times New Roman"/>
          <w:sz w:val="28"/>
          <w:szCs w:val="28"/>
        </w:rPr>
        <w:t xml:space="preserve"> кто – то обидел и т.д. В некоторых случаях ребёнка нужно просто выслушать и понять его чувства, переживания. Этот способ называется </w:t>
      </w:r>
      <w:r w:rsidRPr="00140863">
        <w:rPr>
          <w:rFonts w:ascii="Times New Roman" w:eastAsia="Times New Roman" w:hAnsi="Times New Roman" w:cs="Times New Roman"/>
          <w:bCs/>
          <w:sz w:val="28"/>
          <w:szCs w:val="28"/>
        </w:rPr>
        <w:t>активным слушанием.</w:t>
      </w:r>
    </w:p>
    <w:p w14:paraId="4A5D8868" w14:textId="77777777" w:rsidR="00B3039A" w:rsidRPr="00140863" w:rsidRDefault="00536260"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 xml:space="preserve">Например. </w:t>
      </w:r>
      <w:r w:rsidR="00B3039A" w:rsidRPr="00140863">
        <w:rPr>
          <w:rFonts w:ascii="Times New Roman" w:eastAsia="Times New Roman" w:hAnsi="Times New Roman" w:cs="Times New Roman"/>
          <w:sz w:val="28"/>
          <w:szCs w:val="28"/>
        </w:rPr>
        <w:t>Дочь собирается гулять; мама напоминает, что надо одеться потеплее, но дочка капризничает: она отказывается надевать «эту уродскую шапку».</w:t>
      </w:r>
    </w:p>
    <w:p w14:paraId="0146EB41"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 Перестань капризничать, вполне приличная шапка! (обычный ответ родителей).</w:t>
      </w:r>
    </w:p>
    <w:p w14:paraId="18BBDE8E"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 xml:space="preserve">При всей кажущейся справедливости этого ответа </w:t>
      </w:r>
      <w:proofErr w:type="gramStart"/>
      <w:r w:rsidRPr="00140863">
        <w:rPr>
          <w:rFonts w:ascii="Times New Roman" w:eastAsia="Times New Roman" w:hAnsi="Times New Roman" w:cs="Times New Roman"/>
          <w:sz w:val="28"/>
          <w:szCs w:val="28"/>
        </w:rPr>
        <w:t>он  имеет</w:t>
      </w:r>
      <w:proofErr w:type="gramEnd"/>
      <w:r w:rsidRPr="00140863">
        <w:rPr>
          <w:rFonts w:ascii="Times New Roman" w:eastAsia="Times New Roman" w:hAnsi="Times New Roman" w:cs="Times New Roman"/>
          <w:sz w:val="28"/>
          <w:szCs w:val="28"/>
        </w:rPr>
        <w:t xml:space="preserve"> один   недостаток: оставляет ребенка наедине с его переживанием. Своим советом или критическим замечанием родитель как бы сообщает ребенку, что его переживание неважно, оно не принимается в расчет.</w:t>
      </w:r>
    </w:p>
    <w:p w14:paraId="7A559B11"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Во всех случаях, когда ребенок расстроен, обижен, потерпел неудачу, когда ему больно, стыдно, страшно, когда с ним обошлись грубо или несправедливо и даже когда он очень устал, первое, что нужно сделать – это дать ему понять, что вы знаете о его переживании (или состоянии), «слышите» его.</w:t>
      </w:r>
    </w:p>
    <w:p w14:paraId="412ACA55"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Для этого лучше всего сказать, что именно, по вашему впечатлению, чувствует сейчас ребенок. Желательно назвать «по имени» это его чувство или переживание.</w:t>
      </w:r>
    </w:p>
    <w:p w14:paraId="21A0F75F"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Если у ребенка эмоциональная проблема, его надо активно выслушать.</w:t>
      </w:r>
    </w:p>
    <w:p w14:paraId="373EBED8" w14:textId="77777777" w:rsidR="00B3039A" w:rsidRPr="00140863" w:rsidRDefault="00B3039A" w:rsidP="00140863">
      <w:pPr>
        <w:spacing w:after="0" w:line="360" w:lineRule="auto"/>
        <w:ind w:firstLine="567"/>
        <w:jc w:val="both"/>
        <w:rPr>
          <w:rFonts w:ascii="Times New Roman" w:eastAsia="Times New Roman" w:hAnsi="Times New Roman" w:cs="Times New Roman"/>
          <w:b/>
          <w:sz w:val="28"/>
          <w:szCs w:val="28"/>
        </w:rPr>
      </w:pPr>
      <w:r w:rsidRPr="00140863">
        <w:rPr>
          <w:rFonts w:ascii="Times New Roman" w:eastAsia="Times New Roman" w:hAnsi="Times New Roman" w:cs="Times New Roman"/>
          <w:sz w:val="28"/>
          <w:szCs w:val="28"/>
        </w:rPr>
        <w:t>Активно слушать ребенка – значит «возвращать» ему в беседе то, что он вам поведал, при этом обозначив его чувство.</w:t>
      </w:r>
    </w:p>
    <w:p w14:paraId="7D2C3B4F" w14:textId="77777777" w:rsidR="00D619B9" w:rsidRPr="00140863" w:rsidRDefault="00B3039A" w:rsidP="00140863">
      <w:pPr>
        <w:spacing w:after="0" w:line="360" w:lineRule="auto"/>
        <w:ind w:firstLine="567"/>
        <w:jc w:val="both"/>
        <w:rPr>
          <w:rFonts w:ascii="Times New Roman" w:eastAsia="Times New Roman" w:hAnsi="Times New Roman" w:cs="Times New Roman"/>
          <w:sz w:val="28"/>
          <w:szCs w:val="28"/>
        </w:rPr>
      </w:pPr>
      <w:r w:rsidRPr="00140863">
        <w:rPr>
          <w:rFonts w:ascii="Times New Roman" w:eastAsia="Times New Roman" w:hAnsi="Times New Roman" w:cs="Times New Roman"/>
          <w:bCs/>
          <w:sz w:val="28"/>
          <w:szCs w:val="28"/>
        </w:rPr>
        <w:t>Алгоритм действий по применению активного слушания</w:t>
      </w:r>
      <w:r w:rsidR="00140863">
        <w:rPr>
          <w:rFonts w:ascii="Times New Roman" w:eastAsia="Times New Roman" w:hAnsi="Times New Roman" w:cs="Times New Roman"/>
          <w:bCs/>
          <w:sz w:val="28"/>
          <w:szCs w:val="28"/>
        </w:rPr>
        <w:t xml:space="preserve"> </w:t>
      </w:r>
      <w:r w:rsidR="00D619B9" w:rsidRPr="00140863">
        <w:rPr>
          <w:rFonts w:ascii="Times New Roman" w:eastAsia="Times New Roman" w:hAnsi="Times New Roman" w:cs="Times New Roman"/>
          <w:sz w:val="28"/>
          <w:szCs w:val="28"/>
        </w:rPr>
        <w:t>представлен</w:t>
      </w:r>
      <w:r w:rsidR="00140863">
        <w:rPr>
          <w:rFonts w:ascii="Times New Roman" w:eastAsia="Times New Roman" w:hAnsi="Times New Roman" w:cs="Times New Roman"/>
          <w:sz w:val="28"/>
          <w:szCs w:val="28"/>
        </w:rPr>
        <w:t xml:space="preserve"> </w:t>
      </w:r>
      <w:r w:rsidR="00D619B9" w:rsidRPr="00140863">
        <w:rPr>
          <w:rFonts w:ascii="Times New Roman" w:eastAsia="Times New Roman" w:hAnsi="Times New Roman" w:cs="Times New Roman"/>
          <w:sz w:val="28"/>
          <w:szCs w:val="28"/>
        </w:rPr>
        <w:t>в Приложении 3.</w:t>
      </w:r>
    </w:p>
    <w:p w14:paraId="24EC338C" w14:textId="77777777" w:rsidR="00B3039A" w:rsidRPr="00140863" w:rsidRDefault="0085472D" w:rsidP="00140863">
      <w:pPr>
        <w:spacing w:after="0" w:line="360" w:lineRule="auto"/>
        <w:ind w:firstLine="567"/>
        <w:jc w:val="both"/>
        <w:rPr>
          <w:rFonts w:ascii="Times New Roman" w:eastAsia="Times New Roman" w:hAnsi="Times New Roman" w:cs="Times New Roman"/>
          <w:b/>
          <w:bCs/>
          <w:sz w:val="28"/>
          <w:szCs w:val="28"/>
        </w:rPr>
      </w:pPr>
      <w:r w:rsidRPr="00140863">
        <w:rPr>
          <w:rFonts w:ascii="Times New Roman" w:eastAsia="Times New Roman" w:hAnsi="Times New Roman" w:cs="Times New Roman"/>
          <w:b/>
          <w:bCs/>
          <w:sz w:val="28"/>
          <w:szCs w:val="28"/>
        </w:rPr>
        <w:t xml:space="preserve">5. </w:t>
      </w:r>
      <w:r w:rsidR="00B3039A" w:rsidRPr="00140863">
        <w:rPr>
          <w:rFonts w:ascii="Times New Roman" w:eastAsia="Times New Roman" w:hAnsi="Times New Roman" w:cs="Times New Roman"/>
          <w:b/>
          <w:bCs/>
          <w:sz w:val="28"/>
          <w:szCs w:val="28"/>
        </w:rPr>
        <w:t xml:space="preserve">Упражнение </w:t>
      </w:r>
      <w:r w:rsidRPr="00140863">
        <w:rPr>
          <w:rFonts w:ascii="Times New Roman" w:eastAsia="Times New Roman" w:hAnsi="Times New Roman" w:cs="Times New Roman"/>
          <w:b/>
          <w:bCs/>
          <w:sz w:val="28"/>
          <w:szCs w:val="28"/>
        </w:rPr>
        <w:t>«</w:t>
      </w:r>
      <w:r w:rsidR="00B3039A" w:rsidRPr="00140863">
        <w:rPr>
          <w:rFonts w:ascii="Times New Roman" w:eastAsia="Times New Roman" w:hAnsi="Times New Roman" w:cs="Times New Roman"/>
          <w:b/>
          <w:bCs/>
          <w:sz w:val="28"/>
          <w:szCs w:val="28"/>
        </w:rPr>
        <w:t>Работа с техникой активного слушания</w:t>
      </w:r>
      <w:r w:rsidRPr="00140863">
        <w:rPr>
          <w:rFonts w:ascii="Times New Roman" w:eastAsia="Times New Roman" w:hAnsi="Times New Roman" w:cs="Times New Roman"/>
          <w:b/>
          <w:bCs/>
          <w:sz w:val="28"/>
          <w:szCs w:val="28"/>
        </w:rPr>
        <w:t>»</w:t>
      </w:r>
      <w:r w:rsidR="00B3039A" w:rsidRPr="00140863">
        <w:rPr>
          <w:rFonts w:ascii="Times New Roman" w:eastAsia="Times New Roman" w:hAnsi="Times New Roman" w:cs="Times New Roman"/>
          <w:b/>
          <w:bCs/>
          <w:sz w:val="28"/>
          <w:szCs w:val="28"/>
        </w:rPr>
        <w:t>.</w:t>
      </w:r>
    </w:p>
    <w:p w14:paraId="1482406D" w14:textId="77777777" w:rsidR="00084F04" w:rsidRPr="00140863" w:rsidRDefault="00084F04"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Работа в группах. Каждая группа получает список из нескольких детских высказываний. Задача участников написать чувства ребенка и ответы родителей в технике активного слушания. Примерный список фраз представлен в Приложении </w:t>
      </w:r>
      <w:r w:rsidR="00D619B9" w:rsidRPr="00140863">
        <w:rPr>
          <w:rFonts w:ascii="Times New Roman" w:hAnsi="Times New Roman" w:cs="Times New Roman"/>
          <w:sz w:val="28"/>
          <w:szCs w:val="28"/>
        </w:rPr>
        <w:t>4</w:t>
      </w:r>
      <w:r w:rsidRPr="00140863">
        <w:rPr>
          <w:rFonts w:ascii="Times New Roman" w:hAnsi="Times New Roman" w:cs="Times New Roman"/>
          <w:sz w:val="28"/>
          <w:szCs w:val="28"/>
        </w:rPr>
        <w:t>.</w:t>
      </w:r>
    </w:p>
    <w:p w14:paraId="63EE62C6" w14:textId="77777777" w:rsidR="00084F04" w:rsidRPr="00140863" w:rsidRDefault="00084F04"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Результаты работы в группах ведущий записывает на доску (ватман, слайд). Дополняют все остальные участники.</w:t>
      </w:r>
    </w:p>
    <w:p w14:paraId="4B502337" w14:textId="77777777" w:rsidR="00084F04" w:rsidRPr="00140863" w:rsidRDefault="00084F04" w:rsidP="00140863">
      <w:pPr>
        <w:pStyle w:val="a3"/>
        <w:spacing w:before="0" w:beforeAutospacing="0" w:after="0" w:afterAutospacing="0" w:line="360" w:lineRule="auto"/>
        <w:ind w:firstLine="567"/>
        <w:jc w:val="both"/>
        <w:rPr>
          <w:sz w:val="28"/>
          <w:szCs w:val="28"/>
        </w:rPr>
      </w:pPr>
      <w:r w:rsidRPr="00140863">
        <w:rPr>
          <w:sz w:val="28"/>
          <w:szCs w:val="28"/>
        </w:rPr>
        <w:t>Рефлексия:</w:t>
      </w:r>
    </w:p>
    <w:p w14:paraId="5C63D44A" w14:textId="77777777" w:rsidR="00084F04" w:rsidRPr="00140863" w:rsidRDefault="00084F04" w:rsidP="00140863">
      <w:pPr>
        <w:pStyle w:val="a3"/>
        <w:spacing w:before="0" w:beforeAutospacing="0" w:after="0" w:afterAutospacing="0" w:line="360" w:lineRule="auto"/>
        <w:ind w:firstLine="567"/>
        <w:jc w:val="both"/>
        <w:rPr>
          <w:sz w:val="28"/>
          <w:szCs w:val="28"/>
        </w:rPr>
      </w:pPr>
      <w:r w:rsidRPr="00140863">
        <w:rPr>
          <w:sz w:val="28"/>
          <w:szCs w:val="28"/>
        </w:rPr>
        <w:lastRenderedPageBreak/>
        <w:t xml:space="preserve">-Что вы чувствовали во время упражнения? </w:t>
      </w:r>
    </w:p>
    <w:p w14:paraId="7CD3F684" w14:textId="77777777" w:rsidR="00084F04" w:rsidRPr="00140863" w:rsidRDefault="00084F04"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-Какие выводы вы сделали?</w:t>
      </w:r>
    </w:p>
    <w:p w14:paraId="6AA52BC6" w14:textId="77777777" w:rsidR="00084F04" w:rsidRPr="00140863" w:rsidRDefault="00084F04"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Ведущий: «Итак, вы познакомились с техникой активного слушания, на практике попробовали ее использовать. Вы убедились в том, как это не просто. Увидели, что вам так и хочется задать ребёнку вопрос и прокомментировать ситуацию. Данная техника помогает выстраивать отношения с детьми, лучше понимать детей, с её использованием ослабевает напряжение в общении».</w:t>
      </w:r>
    </w:p>
    <w:p w14:paraId="5D8D34A7" w14:textId="77777777" w:rsidR="00CB4CB0" w:rsidRPr="00140863" w:rsidRDefault="00140863" w:rsidP="00140863">
      <w:pPr>
        <w:pStyle w:val="a3"/>
        <w:spacing w:before="0" w:beforeAutospacing="0" w:after="0" w:afterAutospacing="0" w:line="360" w:lineRule="auto"/>
        <w:ind w:firstLine="567"/>
        <w:jc w:val="both"/>
        <w:rPr>
          <w:rStyle w:val="c2"/>
          <w:b/>
          <w:sz w:val="28"/>
          <w:szCs w:val="28"/>
        </w:rPr>
      </w:pPr>
      <w:r>
        <w:rPr>
          <w:rStyle w:val="c2"/>
          <w:b/>
          <w:sz w:val="28"/>
          <w:szCs w:val="28"/>
        </w:rPr>
        <w:t xml:space="preserve">6. </w:t>
      </w:r>
      <w:r w:rsidR="00CB4CB0" w:rsidRPr="00140863">
        <w:rPr>
          <w:rStyle w:val="c2"/>
          <w:b/>
          <w:sz w:val="28"/>
          <w:szCs w:val="28"/>
        </w:rPr>
        <w:t>Упражнение «Время общения».</w:t>
      </w:r>
    </w:p>
    <w:p w14:paraId="0D29CFD3" w14:textId="77777777" w:rsidR="00043617" w:rsidRPr="00140863" w:rsidRDefault="00084F04" w:rsidP="00140863">
      <w:pPr>
        <w:pStyle w:val="a3"/>
        <w:spacing w:before="0" w:beforeAutospacing="0" w:after="0" w:afterAutospacing="0" w:line="360" w:lineRule="auto"/>
        <w:ind w:firstLine="567"/>
        <w:jc w:val="both"/>
        <w:rPr>
          <w:sz w:val="28"/>
          <w:szCs w:val="28"/>
        </w:rPr>
      </w:pPr>
      <w:r w:rsidRPr="00140863">
        <w:rPr>
          <w:sz w:val="28"/>
          <w:szCs w:val="28"/>
        </w:rPr>
        <w:t>Ведущий: «</w:t>
      </w:r>
      <w:r w:rsidR="00444643" w:rsidRPr="00140863">
        <w:rPr>
          <w:sz w:val="28"/>
          <w:szCs w:val="28"/>
        </w:rPr>
        <w:t xml:space="preserve">Есть различные подходы к воспитанию, их сторонники убеждены в их правильности. </w:t>
      </w:r>
      <w:r w:rsidR="00043617" w:rsidRPr="00140863">
        <w:rPr>
          <w:sz w:val="28"/>
          <w:szCs w:val="28"/>
        </w:rPr>
        <w:t xml:space="preserve">Но, </w:t>
      </w:r>
      <w:r w:rsidR="00444643" w:rsidRPr="00140863">
        <w:rPr>
          <w:sz w:val="28"/>
          <w:szCs w:val="28"/>
        </w:rPr>
        <w:t>есть одна особенность, которая присуща любому стилю: ваш ребенок нуждается в общении с вами.</w:t>
      </w:r>
    </w:p>
    <w:p w14:paraId="18168D5F" w14:textId="77777777" w:rsidR="002F14BB" w:rsidRPr="00140863" w:rsidRDefault="00444643" w:rsidP="00140863">
      <w:pPr>
        <w:pStyle w:val="a3"/>
        <w:spacing w:before="0" w:beforeAutospacing="0" w:after="0" w:afterAutospacing="0" w:line="360" w:lineRule="auto"/>
        <w:ind w:firstLine="567"/>
        <w:jc w:val="both"/>
        <w:rPr>
          <w:sz w:val="28"/>
          <w:szCs w:val="28"/>
        </w:rPr>
      </w:pPr>
      <w:r w:rsidRPr="00140863">
        <w:rPr>
          <w:sz w:val="28"/>
          <w:szCs w:val="28"/>
        </w:rPr>
        <w:t>Время, проведенное с ребенком, позволяет нам установить связи, которые остаются на всю жизнь. Не расстраивайтесь, что не сложено в шкаф белье и не сделан</w:t>
      </w:r>
      <w:r w:rsidR="002F14BB" w:rsidRPr="00140863">
        <w:rPr>
          <w:sz w:val="28"/>
          <w:szCs w:val="28"/>
        </w:rPr>
        <w:t>ы</w:t>
      </w:r>
      <w:r w:rsidRPr="00140863">
        <w:rPr>
          <w:sz w:val="28"/>
          <w:szCs w:val="28"/>
        </w:rPr>
        <w:t xml:space="preserve"> </w:t>
      </w:r>
      <w:r w:rsidR="002F14BB" w:rsidRPr="00140863">
        <w:rPr>
          <w:sz w:val="28"/>
          <w:szCs w:val="28"/>
        </w:rPr>
        <w:t>тысячи</w:t>
      </w:r>
      <w:r w:rsidRPr="00140863">
        <w:rPr>
          <w:sz w:val="28"/>
          <w:szCs w:val="28"/>
        </w:rPr>
        <w:t xml:space="preserve"> других вещей. </w:t>
      </w:r>
      <w:r w:rsidR="002F14BB" w:rsidRPr="00140863">
        <w:rPr>
          <w:sz w:val="28"/>
          <w:szCs w:val="28"/>
        </w:rPr>
        <w:t xml:space="preserve">Домашние хлопоты были и будут всегда, они нескончаемы. </w:t>
      </w:r>
    </w:p>
    <w:p w14:paraId="343A466F" w14:textId="77777777" w:rsidR="002F14BB" w:rsidRPr="00140863" w:rsidRDefault="002F14BB" w:rsidP="00140863">
      <w:pPr>
        <w:pStyle w:val="a3"/>
        <w:spacing w:before="0" w:beforeAutospacing="0" w:after="0" w:afterAutospacing="0" w:line="360" w:lineRule="auto"/>
        <w:ind w:firstLine="567"/>
        <w:jc w:val="both"/>
        <w:rPr>
          <w:sz w:val="28"/>
          <w:szCs w:val="28"/>
        </w:rPr>
      </w:pPr>
      <w:r w:rsidRPr="00140863">
        <w:rPr>
          <w:sz w:val="28"/>
          <w:szCs w:val="28"/>
        </w:rPr>
        <w:t>В</w:t>
      </w:r>
      <w:r w:rsidR="00444643" w:rsidRPr="00140863">
        <w:rPr>
          <w:sz w:val="28"/>
          <w:szCs w:val="28"/>
        </w:rPr>
        <w:t xml:space="preserve"> следующий</w:t>
      </w:r>
      <w:r w:rsidR="00043617" w:rsidRPr="00140863">
        <w:rPr>
          <w:sz w:val="28"/>
          <w:szCs w:val="28"/>
        </w:rPr>
        <w:t xml:space="preserve"> раз, когда в</w:t>
      </w:r>
      <w:r w:rsidRPr="00140863">
        <w:rPr>
          <w:sz w:val="28"/>
          <w:szCs w:val="28"/>
        </w:rPr>
        <w:t>ам захочется</w:t>
      </w:r>
      <w:r w:rsidR="00043617" w:rsidRPr="00140863">
        <w:rPr>
          <w:sz w:val="28"/>
          <w:szCs w:val="28"/>
        </w:rPr>
        <w:t xml:space="preserve"> ска</w:t>
      </w:r>
      <w:r w:rsidRPr="00140863">
        <w:rPr>
          <w:sz w:val="28"/>
          <w:szCs w:val="28"/>
        </w:rPr>
        <w:t>зать</w:t>
      </w:r>
      <w:r w:rsidR="00043617" w:rsidRPr="00140863">
        <w:rPr>
          <w:sz w:val="28"/>
          <w:szCs w:val="28"/>
        </w:rPr>
        <w:t xml:space="preserve"> ребенку: «Не сейчас»</w:t>
      </w:r>
      <w:r w:rsidR="00444643" w:rsidRPr="00140863">
        <w:rPr>
          <w:sz w:val="28"/>
          <w:szCs w:val="28"/>
        </w:rPr>
        <w:t>, задумайтесь</w:t>
      </w:r>
      <w:r w:rsidRPr="00140863">
        <w:rPr>
          <w:sz w:val="28"/>
          <w:szCs w:val="28"/>
        </w:rPr>
        <w:t>, с</w:t>
      </w:r>
      <w:r w:rsidR="00444643" w:rsidRPr="00140863">
        <w:rPr>
          <w:sz w:val="28"/>
          <w:szCs w:val="28"/>
        </w:rPr>
        <w:t xml:space="preserve">колько осталось выходных, которые </w:t>
      </w:r>
      <w:r w:rsidRPr="00140863">
        <w:rPr>
          <w:sz w:val="28"/>
          <w:szCs w:val="28"/>
        </w:rPr>
        <w:t>ребенок захочет провести с вами, а не с друзьями</w:t>
      </w:r>
      <w:r w:rsidR="00444643" w:rsidRPr="00140863">
        <w:rPr>
          <w:sz w:val="28"/>
          <w:szCs w:val="28"/>
        </w:rPr>
        <w:t xml:space="preserve">? </w:t>
      </w:r>
    </w:p>
    <w:p w14:paraId="3AACF0C2" w14:textId="77777777" w:rsidR="00444643" w:rsidRPr="00140863" w:rsidRDefault="00444643" w:rsidP="00140863">
      <w:pPr>
        <w:pStyle w:val="a3"/>
        <w:spacing w:before="0" w:beforeAutospacing="0" w:after="0" w:afterAutospacing="0" w:line="360" w:lineRule="auto"/>
        <w:ind w:firstLine="567"/>
        <w:jc w:val="both"/>
        <w:rPr>
          <w:sz w:val="28"/>
          <w:szCs w:val="28"/>
        </w:rPr>
      </w:pPr>
      <w:r w:rsidRPr="00140863">
        <w:rPr>
          <w:sz w:val="28"/>
          <w:szCs w:val="28"/>
        </w:rPr>
        <w:t>Вспомните себя в детстве, что вы помните</w:t>
      </w:r>
      <w:r w:rsidR="00124645" w:rsidRPr="00140863">
        <w:rPr>
          <w:sz w:val="28"/>
          <w:szCs w:val="28"/>
        </w:rPr>
        <w:t xml:space="preserve"> хорошего</w:t>
      </w:r>
      <w:r w:rsidRPr="00140863">
        <w:rPr>
          <w:sz w:val="28"/>
          <w:szCs w:val="28"/>
        </w:rPr>
        <w:t xml:space="preserve"> из того времени нашей жизни? Правильно, </w:t>
      </w:r>
      <w:r w:rsidR="00124645" w:rsidRPr="00140863">
        <w:rPr>
          <w:sz w:val="28"/>
          <w:szCs w:val="28"/>
        </w:rPr>
        <w:t>это в том числе и время</w:t>
      </w:r>
      <w:r w:rsidRPr="00140863">
        <w:rPr>
          <w:sz w:val="28"/>
          <w:szCs w:val="28"/>
        </w:rPr>
        <w:t>, которое вы проводили с родителями. Пусть и в жизни вашего ребенка время, проведенное с вами, будет ярким воспоминанием.</w:t>
      </w:r>
      <w:r w:rsidR="002F14BB" w:rsidRPr="00140863">
        <w:rPr>
          <w:sz w:val="28"/>
          <w:szCs w:val="28"/>
        </w:rPr>
        <w:t xml:space="preserve"> Всего лишь немного усилий с вашей стороны, и вы превратите ваше общение в незабываемые моменты. </w:t>
      </w:r>
    </w:p>
    <w:p w14:paraId="179D138D" w14:textId="77777777" w:rsidR="00043617" w:rsidRPr="00140863" w:rsidRDefault="00043617"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Вы можете спросить, где найти время для общения, потому что </w:t>
      </w:r>
      <w:r w:rsidR="002F14BB" w:rsidRPr="00140863">
        <w:rPr>
          <w:rFonts w:ascii="Times New Roman" w:hAnsi="Times New Roman" w:cs="Times New Roman"/>
          <w:sz w:val="28"/>
          <w:szCs w:val="28"/>
        </w:rPr>
        <w:t>жизнь у нас очень динамичная</w:t>
      </w:r>
      <w:r w:rsidRPr="00140863">
        <w:rPr>
          <w:rFonts w:ascii="Times New Roman" w:hAnsi="Times New Roman" w:cs="Times New Roman"/>
          <w:sz w:val="28"/>
          <w:szCs w:val="28"/>
        </w:rPr>
        <w:t xml:space="preserve">, мы постоянно куда-то спешим. Вспомните, как начинается утро в вашей семье. Скорее всего, вы отдаете детям задания, а </w:t>
      </w:r>
      <w:proofErr w:type="gramStart"/>
      <w:r w:rsidRPr="00140863">
        <w:rPr>
          <w:rFonts w:ascii="Times New Roman" w:hAnsi="Times New Roman" w:cs="Times New Roman"/>
          <w:sz w:val="28"/>
          <w:szCs w:val="28"/>
        </w:rPr>
        <w:t>так же</w:t>
      </w:r>
      <w:proofErr w:type="gramEnd"/>
      <w:r w:rsidRPr="00140863">
        <w:rPr>
          <w:rFonts w:ascii="Times New Roman" w:hAnsi="Times New Roman" w:cs="Times New Roman"/>
          <w:sz w:val="28"/>
          <w:szCs w:val="28"/>
        </w:rPr>
        <w:t xml:space="preserve"> напомина</w:t>
      </w:r>
      <w:r w:rsidR="002F14BB" w:rsidRPr="00140863">
        <w:rPr>
          <w:rFonts w:ascii="Times New Roman" w:hAnsi="Times New Roman" w:cs="Times New Roman"/>
          <w:sz w:val="28"/>
          <w:szCs w:val="28"/>
        </w:rPr>
        <w:t>ете</w:t>
      </w:r>
      <w:r w:rsidRPr="00140863">
        <w:rPr>
          <w:rFonts w:ascii="Times New Roman" w:hAnsi="Times New Roman" w:cs="Times New Roman"/>
          <w:sz w:val="28"/>
          <w:szCs w:val="28"/>
        </w:rPr>
        <w:t xml:space="preserve">, как они должны себя вести на протяжении дня. </w:t>
      </w:r>
    </w:p>
    <w:p w14:paraId="0003D03C" w14:textId="77777777" w:rsidR="00124645" w:rsidRPr="00140863" w:rsidRDefault="00043617"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Следующий раз встречаетесь с детьми вечером. Общий ужин, разговор создают семейный комфорт. Именно такие моменты могут сплотить и укрепить семью. Но, </w:t>
      </w:r>
      <w:r w:rsidRPr="00140863">
        <w:rPr>
          <w:rFonts w:ascii="Times New Roman" w:hAnsi="Times New Roman" w:cs="Times New Roman"/>
          <w:sz w:val="28"/>
          <w:szCs w:val="28"/>
        </w:rPr>
        <w:lastRenderedPageBreak/>
        <w:t>общение часто ограничивается короткими фразами. Разве можно пообщаться, если включен телевизор, звонит телефон и т. п.</w:t>
      </w:r>
      <w:r w:rsidR="00124645" w:rsidRPr="00140863">
        <w:rPr>
          <w:rFonts w:ascii="Times New Roman" w:hAnsi="Times New Roman" w:cs="Times New Roman"/>
          <w:sz w:val="28"/>
          <w:szCs w:val="28"/>
        </w:rPr>
        <w:t xml:space="preserve">? </w:t>
      </w:r>
    </w:p>
    <w:p w14:paraId="2D583044" w14:textId="77777777" w:rsidR="00043617" w:rsidRPr="00140863" w:rsidRDefault="00043617"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Исследователи утверждают, что родители разговаривают с детьми приблизительно 15-20 минут в день. Из них 10-12 приходиться на раздачу указаний</w:t>
      </w:r>
      <w:r w:rsidR="00124645" w:rsidRPr="00140863">
        <w:rPr>
          <w:rFonts w:ascii="Times New Roman" w:hAnsi="Times New Roman" w:cs="Times New Roman"/>
          <w:sz w:val="28"/>
          <w:szCs w:val="28"/>
        </w:rPr>
        <w:t>»</w:t>
      </w:r>
      <w:r w:rsidRPr="00140863">
        <w:rPr>
          <w:rFonts w:ascii="Times New Roman" w:hAnsi="Times New Roman" w:cs="Times New Roman"/>
          <w:sz w:val="28"/>
          <w:szCs w:val="28"/>
        </w:rPr>
        <w:t>.</w:t>
      </w:r>
    </w:p>
    <w:p w14:paraId="2B406976" w14:textId="77777777" w:rsidR="002F14BB" w:rsidRPr="00140863" w:rsidRDefault="002F14BB"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Задание участникам.</w:t>
      </w:r>
    </w:p>
    <w:p w14:paraId="611AA37A" w14:textId="77777777" w:rsidR="001A4C56" w:rsidRPr="00140863" w:rsidRDefault="00043617"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Родители делятся на две команды</w:t>
      </w:r>
      <w:r w:rsidR="00124645" w:rsidRPr="00140863">
        <w:rPr>
          <w:rFonts w:ascii="Times New Roman" w:hAnsi="Times New Roman" w:cs="Times New Roman"/>
          <w:sz w:val="28"/>
          <w:szCs w:val="28"/>
        </w:rPr>
        <w:t xml:space="preserve">. </w:t>
      </w:r>
      <w:r w:rsidRPr="00140863">
        <w:rPr>
          <w:rFonts w:ascii="Times New Roman" w:hAnsi="Times New Roman" w:cs="Times New Roman"/>
          <w:sz w:val="28"/>
          <w:szCs w:val="28"/>
        </w:rPr>
        <w:t xml:space="preserve">Первой команде необходимо написать список дел, которые можно делать вместе с </w:t>
      </w:r>
      <w:r w:rsidR="005002D8" w:rsidRPr="00140863">
        <w:rPr>
          <w:rFonts w:ascii="Times New Roman" w:hAnsi="Times New Roman" w:cs="Times New Roman"/>
          <w:sz w:val="28"/>
          <w:szCs w:val="28"/>
        </w:rPr>
        <w:t>детьми</w:t>
      </w:r>
      <w:r w:rsidRPr="00140863">
        <w:rPr>
          <w:rFonts w:ascii="Times New Roman" w:hAnsi="Times New Roman" w:cs="Times New Roman"/>
          <w:sz w:val="28"/>
          <w:szCs w:val="28"/>
        </w:rPr>
        <w:t xml:space="preserve"> (готовить, </w:t>
      </w:r>
      <w:r w:rsidR="00CB4CB0" w:rsidRPr="00140863">
        <w:rPr>
          <w:rFonts w:ascii="Times New Roman" w:hAnsi="Times New Roman" w:cs="Times New Roman"/>
          <w:sz w:val="28"/>
          <w:szCs w:val="28"/>
        </w:rPr>
        <w:t>смотреть мультфильмы, читать на ночь, пить чай, рисовать, кататься на велосипедах, гулять и т.п.</w:t>
      </w:r>
      <w:r w:rsidRPr="00140863">
        <w:rPr>
          <w:rFonts w:ascii="Times New Roman" w:hAnsi="Times New Roman" w:cs="Times New Roman"/>
          <w:sz w:val="28"/>
          <w:szCs w:val="28"/>
        </w:rPr>
        <w:t>). Второй команде необходимо составить список того, что отнимает время (просмотр сериалов, социальные сети, разговоры по телефону, выяснение отношений, конфликты, плохое настроение, уроки и домашние обязанности, которые ребенок может делать самостоятельно, и т.д.)</w:t>
      </w:r>
    </w:p>
    <w:p w14:paraId="55FE6C14" w14:textId="77777777" w:rsidR="00CB4CB0" w:rsidRPr="00140863" w:rsidRDefault="00CB4CB0"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Результаты работы в группах ведущий запи</w:t>
      </w:r>
      <w:r w:rsidR="0031536B" w:rsidRPr="00140863">
        <w:rPr>
          <w:rFonts w:ascii="Times New Roman" w:hAnsi="Times New Roman" w:cs="Times New Roman"/>
          <w:sz w:val="28"/>
          <w:szCs w:val="28"/>
        </w:rPr>
        <w:t>сывает на доску (ватман, слайд)</w:t>
      </w:r>
      <w:r w:rsidRPr="00140863">
        <w:rPr>
          <w:rFonts w:ascii="Times New Roman" w:hAnsi="Times New Roman" w:cs="Times New Roman"/>
          <w:sz w:val="28"/>
          <w:szCs w:val="28"/>
        </w:rPr>
        <w:t xml:space="preserve">. </w:t>
      </w:r>
      <w:r w:rsidR="0031536B" w:rsidRPr="00140863">
        <w:rPr>
          <w:rFonts w:ascii="Times New Roman" w:hAnsi="Times New Roman" w:cs="Times New Roman"/>
          <w:sz w:val="28"/>
          <w:szCs w:val="28"/>
        </w:rPr>
        <w:t>О</w:t>
      </w:r>
      <w:r w:rsidRPr="00140863">
        <w:rPr>
          <w:rFonts w:ascii="Times New Roman" w:hAnsi="Times New Roman" w:cs="Times New Roman"/>
          <w:sz w:val="28"/>
          <w:szCs w:val="28"/>
        </w:rPr>
        <w:t>стальные участники</w:t>
      </w:r>
      <w:r w:rsidR="0031536B" w:rsidRPr="00140863">
        <w:rPr>
          <w:rFonts w:ascii="Times New Roman" w:hAnsi="Times New Roman" w:cs="Times New Roman"/>
          <w:sz w:val="28"/>
          <w:szCs w:val="28"/>
        </w:rPr>
        <w:t xml:space="preserve"> </w:t>
      </w:r>
      <w:r w:rsidR="005002D8" w:rsidRPr="00140863">
        <w:rPr>
          <w:rFonts w:ascii="Times New Roman" w:hAnsi="Times New Roman" w:cs="Times New Roman"/>
          <w:sz w:val="28"/>
          <w:szCs w:val="28"/>
        </w:rPr>
        <w:t>д</w:t>
      </w:r>
      <w:r w:rsidR="0031536B" w:rsidRPr="00140863">
        <w:rPr>
          <w:rFonts w:ascii="Times New Roman" w:hAnsi="Times New Roman" w:cs="Times New Roman"/>
          <w:sz w:val="28"/>
          <w:szCs w:val="28"/>
        </w:rPr>
        <w:t>ополняют</w:t>
      </w:r>
      <w:r w:rsidRPr="00140863">
        <w:rPr>
          <w:rFonts w:ascii="Times New Roman" w:hAnsi="Times New Roman" w:cs="Times New Roman"/>
          <w:sz w:val="28"/>
          <w:szCs w:val="28"/>
        </w:rPr>
        <w:t>.</w:t>
      </w:r>
    </w:p>
    <w:p w14:paraId="1C851AE0" w14:textId="77777777" w:rsidR="00043617" w:rsidRPr="00140863" w:rsidRDefault="00CB4CB0" w:rsidP="00140863">
      <w:pPr>
        <w:spacing w:after="0" w:line="360" w:lineRule="auto"/>
        <w:ind w:firstLine="567"/>
        <w:jc w:val="both"/>
        <w:rPr>
          <w:rFonts w:ascii="Times New Roman" w:hAnsi="Times New Roman" w:cs="Times New Roman"/>
          <w:sz w:val="28"/>
          <w:szCs w:val="28"/>
        </w:rPr>
      </w:pPr>
      <w:r w:rsidRPr="00140863">
        <w:rPr>
          <w:rFonts w:ascii="Times New Roman" w:hAnsi="Times New Roman" w:cs="Times New Roman"/>
          <w:sz w:val="28"/>
          <w:szCs w:val="28"/>
        </w:rPr>
        <w:t xml:space="preserve">Ведущий: «Совместные велопрогулки, чаепития и походы </w:t>
      </w:r>
      <w:r w:rsidR="00196955">
        <w:rPr>
          <w:rFonts w:ascii="Times New Roman" w:hAnsi="Times New Roman" w:cs="Times New Roman"/>
          <w:sz w:val="28"/>
          <w:szCs w:val="28"/>
        </w:rPr>
        <w:t xml:space="preserve">в лес </w:t>
      </w:r>
      <w:r w:rsidRPr="00140863">
        <w:rPr>
          <w:rFonts w:ascii="Times New Roman" w:hAnsi="Times New Roman" w:cs="Times New Roman"/>
          <w:sz w:val="28"/>
          <w:szCs w:val="28"/>
        </w:rPr>
        <w:t>могут стать хорошей семейной традицией, главное начать приобщать к ним ребенка как можно раньше. Подросток, такие значительные изменения в своей жизни, может воспринять, как внезапное желание родителей усилить контроль.</w:t>
      </w:r>
      <w:r w:rsidR="009673E3" w:rsidRPr="00140863">
        <w:rPr>
          <w:rFonts w:ascii="Times New Roman" w:hAnsi="Times New Roman" w:cs="Times New Roman"/>
          <w:sz w:val="28"/>
          <w:szCs w:val="28"/>
        </w:rPr>
        <w:t xml:space="preserve"> Так что предлагаю начать уже с завтрашнего дня</w:t>
      </w:r>
      <w:r w:rsidR="00124645" w:rsidRPr="00140863">
        <w:rPr>
          <w:rFonts w:ascii="Times New Roman" w:hAnsi="Times New Roman" w:cs="Times New Roman"/>
          <w:sz w:val="28"/>
          <w:szCs w:val="28"/>
        </w:rPr>
        <w:t>»</w:t>
      </w:r>
      <w:r w:rsidR="009673E3" w:rsidRPr="00140863">
        <w:rPr>
          <w:rFonts w:ascii="Times New Roman" w:hAnsi="Times New Roman" w:cs="Times New Roman"/>
          <w:sz w:val="28"/>
          <w:szCs w:val="28"/>
        </w:rPr>
        <w:t>.</w:t>
      </w:r>
    </w:p>
    <w:p w14:paraId="3964D486" w14:textId="77777777" w:rsidR="002E6B6D" w:rsidRPr="00C34729" w:rsidRDefault="002E6B6D" w:rsidP="002E6B6D">
      <w:pPr>
        <w:spacing w:after="0"/>
        <w:ind w:left="360"/>
        <w:jc w:val="both"/>
        <w:rPr>
          <w:rFonts w:ascii="Times New Roman" w:eastAsia="Times New Roman" w:hAnsi="Times New Roman" w:cs="Times New Roman"/>
          <w:b/>
          <w:sz w:val="28"/>
          <w:szCs w:val="28"/>
        </w:rPr>
      </w:pPr>
      <w:r w:rsidRPr="00C34729">
        <w:rPr>
          <w:rFonts w:ascii="Times New Roman" w:eastAsia="Times New Roman" w:hAnsi="Times New Roman" w:cs="Times New Roman"/>
          <w:b/>
          <w:sz w:val="28"/>
          <w:szCs w:val="28"/>
        </w:rPr>
        <w:t>Обратная связь по результатам занятия:</w:t>
      </w:r>
    </w:p>
    <w:p w14:paraId="6C39E7A7" w14:textId="77777777" w:rsidR="002E6B6D" w:rsidRPr="00FE7D5F" w:rsidRDefault="002E6B6D" w:rsidP="002E6B6D">
      <w:pPr>
        <w:spacing w:after="0"/>
        <w:ind w:left="360"/>
        <w:jc w:val="both"/>
        <w:rPr>
          <w:rFonts w:ascii="Times New Roman" w:eastAsia="Times New Roman" w:hAnsi="Times New Roman" w:cs="Times New Roman"/>
          <w:i/>
          <w:color w:val="000000"/>
          <w:sz w:val="28"/>
          <w:szCs w:val="28"/>
        </w:rPr>
      </w:pPr>
      <w:r>
        <w:rPr>
          <w:rFonts w:ascii="Times New Roman" w:eastAsia="Times New Roman" w:hAnsi="Times New Roman" w:cs="Times New Roman"/>
          <w:color w:val="000000"/>
          <w:sz w:val="28"/>
          <w:szCs w:val="28"/>
        </w:rPr>
        <w:t xml:space="preserve">1. </w:t>
      </w:r>
      <w:r w:rsidRPr="00FE7D5F">
        <w:rPr>
          <w:rFonts w:ascii="Times New Roman" w:eastAsia="Times New Roman" w:hAnsi="Times New Roman" w:cs="Times New Roman"/>
          <w:color w:val="000000"/>
          <w:sz w:val="28"/>
          <w:szCs w:val="28"/>
        </w:rPr>
        <w:t>Что нового узнали?</w:t>
      </w:r>
    </w:p>
    <w:p w14:paraId="0478DCBF" w14:textId="77777777" w:rsidR="002E6B6D" w:rsidRPr="00FE7D5F" w:rsidRDefault="002E6B6D" w:rsidP="002E6B6D">
      <w:pPr>
        <w:spacing w:after="0"/>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r w:rsidRPr="00FE7D5F">
        <w:rPr>
          <w:rFonts w:ascii="Times New Roman" w:eastAsia="Times New Roman" w:hAnsi="Times New Roman" w:cs="Times New Roman"/>
          <w:color w:val="000000"/>
          <w:sz w:val="28"/>
          <w:szCs w:val="28"/>
        </w:rPr>
        <w:t>Что понравилось, что не понравилось?</w:t>
      </w:r>
    </w:p>
    <w:p w14:paraId="2BB92E3B" w14:textId="77777777" w:rsidR="00D619B9" w:rsidRPr="00140863" w:rsidRDefault="00D619B9" w:rsidP="00140863">
      <w:pPr>
        <w:spacing w:after="0" w:line="360" w:lineRule="auto"/>
        <w:ind w:firstLine="567"/>
        <w:jc w:val="both"/>
        <w:rPr>
          <w:rFonts w:ascii="Times New Roman" w:hAnsi="Times New Roman" w:cs="Times New Roman"/>
          <w:sz w:val="28"/>
          <w:szCs w:val="28"/>
        </w:rPr>
      </w:pPr>
    </w:p>
    <w:p w14:paraId="7A2F52AA" w14:textId="77777777" w:rsidR="00D619B9" w:rsidRPr="00140863" w:rsidRDefault="00D619B9" w:rsidP="00140863">
      <w:pPr>
        <w:spacing w:after="0" w:line="360" w:lineRule="auto"/>
        <w:ind w:firstLine="567"/>
        <w:jc w:val="both"/>
        <w:rPr>
          <w:rFonts w:ascii="Times New Roman" w:hAnsi="Times New Roman" w:cs="Times New Roman"/>
          <w:sz w:val="28"/>
          <w:szCs w:val="28"/>
        </w:rPr>
      </w:pPr>
    </w:p>
    <w:p w14:paraId="04833DAC"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39E190FA"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1D83A814"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5ED3D843"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001C69BF"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5D116AF9" w14:textId="77777777" w:rsidR="00140863" w:rsidRDefault="00140863" w:rsidP="00140863">
      <w:pPr>
        <w:spacing w:after="0" w:line="360" w:lineRule="auto"/>
        <w:ind w:firstLine="709"/>
        <w:jc w:val="center"/>
        <w:rPr>
          <w:rFonts w:ascii="Times New Roman" w:eastAsia="Times New Roman" w:hAnsi="Times New Roman" w:cs="Times New Roman"/>
          <w:sz w:val="28"/>
          <w:szCs w:val="28"/>
        </w:rPr>
      </w:pPr>
    </w:p>
    <w:p w14:paraId="0041C135" w14:textId="77777777" w:rsidR="00D619B9" w:rsidRPr="00140863" w:rsidRDefault="00D619B9" w:rsidP="00140863">
      <w:pPr>
        <w:spacing w:after="0" w:line="360" w:lineRule="auto"/>
        <w:ind w:firstLine="709"/>
        <w:jc w:val="center"/>
        <w:rPr>
          <w:rFonts w:ascii="Times New Roman" w:eastAsia="Times New Roman" w:hAnsi="Times New Roman" w:cs="Times New Roman"/>
          <w:sz w:val="28"/>
          <w:szCs w:val="28"/>
        </w:rPr>
      </w:pPr>
      <w:r w:rsidRPr="00140863">
        <w:rPr>
          <w:rFonts w:ascii="Times New Roman" w:eastAsia="Times New Roman" w:hAnsi="Times New Roman" w:cs="Times New Roman"/>
          <w:sz w:val="28"/>
          <w:szCs w:val="28"/>
        </w:rPr>
        <w:lastRenderedPageBreak/>
        <w:t>Список литературы</w:t>
      </w:r>
    </w:p>
    <w:p w14:paraId="759DBB95" w14:textId="77777777" w:rsidR="00D619B9" w:rsidRPr="00140863" w:rsidRDefault="00D619B9" w:rsidP="00140863">
      <w:pPr>
        <w:spacing w:after="0" w:line="360" w:lineRule="auto"/>
        <w:ind w:firstLine="709"/>
        <w:jc w:val="right"/>
        <w:rPr>
          <w:rFonts w:ascii="Times New Roman" w:hAnsi="Times New Roman" w:cs="Times New Roman"/>
          <w:color w:val="000000"/>
          <w:spacing w:val="3"/>
          <w:sz w:val="28"/>
          <w:szCs w:val="28"/>
        </w:rPr>
      </w:pPr>
    </w:p>
    <w:p w14:paraId="3F323F36"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proofErr w:type="spellStart"/>
      <w:r w:rsidRPr="00140863">
        <w:rPr>
          <w:rFonts w:ascii="Times New Roman" w:eastAsia="Times New Roman" w:hAnsi="Times New Roman" w:cs="Times New Roman"/>
          <w:color w:val="000000"/>
          <w:sz w:val="28"/>
          <w:szCs w:val="28"/>
        </w:rPr>
        <w:t>Вачков</w:t>
      </w:r>
      <w:proofErr w:type="spellEnd"/>
      <w:r w:rsidRPr="00140863">
        <w:rPr>
          <w:rFonts w:ascii="Times New Roman" w:eastAsia="Times New Roman" w:hAnsi="Times New Roman" w:cs="Times New Roman"/>
          <w:color w:val="000000"/>
          <w:sz w:val="28"/>
          <w:szCs w:val="28"/>
        </w:rPr>
        <w:t xml:space="preserve">, И.В. Психология тренинговой работы: содержательные, организационные и методические аспекты ведения тренинговых групп / И.В. </w:t>
      </w:r>
      <w:proofErr w:type="spellStart"/>
      <w:r w:rsidRPr="00140863">
        <w:rPr>
          <w:rFonts w:ascii="Times New Roman" w:eastAsia="Times New Roman" w:hAnsi="Times New Roman" w:cs="Times New Roman"/>
          <w:color w:val="000000"/>
          <w:sz w:val="28"/>
          <w:szCs w:val="28"/>
        </w:rPr>
        <w:t>Вачков</w:t>
      </w:r>
      <w:proofErr w:type="spellEnd"/>
      <w:r w:rsidRPr="00140863">
        <w:rPr>
          <w:rFonts w:ascii="Times New Roman" w:eastAsia="Times New Roman" w:hAnsi="Times New Roman" w:cs="Times New Roman"/>
          <w:color w:val="000000"/>
          <w:sz w:val="28"/>
          <w:szCs w:val="28"/>
        </w:rPr>
        <w:t>. – М.: Изд-во ЭКСМО, 2007.</w:t>
      </w:r>
      <w:r w:rsidRPr="00140863">
        <w:rPr>
          <w:rFonts w:ascii="Times New Roman" w:hAnsi="Times New Roman" w:cs="Times New Roman"/>
          <w:sz w:val="28"/>
          <w:szCs w:val="28"/>
        </w:rPr>
        <w:t xml:space="preserve">Е.В. </w:t>
      </w:r>
    </w:p>
    <w:p w14:paraId="05AFDB0E"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proofErr w:type="spellStart"/>
      <w:r w:rsidRPr="00140863">
        <w:rPr>
          <w:rFonts w:ascii="Times New Roman" w:eastAsia="Times New Roman" w:hAnsi="Times New Roman" w:cs="Times New Roman"/>
          <w:iCs/>
          <w:sz w:val="28"/>
          <w:szCs w:val="28"/>
        </w:rPr>
        <w:t>Гиппенрейтер</w:t>
      </w:r>
      <w:proofErr w:type="spellEnd"/>
      <w:r w:rsidRPr="00140863">
        <w:rPr>
          <w:rFonts w:ascii="Times New Roman" w:eastAsia="Times New Roman" w:hAnsi="Times New Roman" w:cs="Times New Roman"/>
          <w:iCs/>
          <w:sz w:val="28"/>
          <w:szCs w:val="28"/>
        </w:rPr>
        <w:t xml:space="preserve"> Ю.Б.</w:t>
      </w:r>
      <w:r w:rsidRPr="00140863">
        <w:rPr>
          <w:rFonts w:ascii="Times New Roman" w:eastAsia="Times New Roman" w:hAnsi="Times New Roman" w:cs="Times New Roman"/>
          <w:sz w:val="28"/>
          <w:szCs w:val="28"/>
        </w:rPr>
        <w:t xml:space="preserve"> Общаться с ребенком. Как? — М.: </w:t>
      </w:r>
      <w:proofErr w:type="spellStart"/>
      <w:r w:rsidRPr="00140863">
        <w:rPr>
          <w:rFonts w:ascii="Times New Roman" w:eastAsia="Times New Roman" w:hAnsi="Times New Roman" w:cs="Times New Roman"/>
          <w:sz w:val="28"/>
          <w:szCs w:val="28"/>
        </w:rPr>
        <w:t>ЧеРо</w:t>
      </w:r>
      <w:proofErr w:type="spellEnd"/>
      <w:r w:rsidRPr="00140863">
        <w:rPr>
          <w:rFonts w:ascii="Times New Roman" w:eastAsia="Times New Roman" w:hAnsi="Times New Roman" w:cs="Times New Roman"/>
          <w:sz w:val="28"/>
          <w:szCs w:val="28"/>
        </w:rPr>
        <w:t>, 1998.</w:t>
      </w:r>
    </w:p>
    <w:p w14:paraId="467352CC"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proofErr w:type="spellStart"/>
      <w:r w:rsidRPr="00140863">
        <w:rPr>
          <w:rFonts w:ascii="Times New Roman" w:hAnsi="Times New Roman" w:cs="Times New Roman"/>
          <w:sz w:val="28"/>
          <w:szCs w:val="28"/>
        </w:rPr>
        <w:t>Дрейкурс</w:t>
      </w:r>
      <w:proofErr w:type="spellEnd"/>
      <w:r w:rsidRPr="00140863">
        <w:rPr>
          <w:rFonts w:ascii="Times New Roman" w:hAnsi="Times New Roman" w:cs="Times New Roman"/>
          <w:sz w:val="28"/>
          <w:szCs w:val="28"/>
        </w:rPr>
        <w:t xml:space="preserve"> Р, </w:t>
      </w:r>
      <w:proofErr w:type="spellStart"/>
      <w:r w:rsidRPr="00140863">
        <w:rPr>
          <w:rFonts w:ascii="Times New Roman" w:hAnsi="Times New Roman" w:cs="Times New Roman"/>
          <w:sz w:val="28"/>
          <w:szCs w:val="28"/>
        </w:rPr>
        <w:t>Зольц</w:t>
      </w:r>
      <w:proofErr w:type="spellEnd"/>
      <w:r w:rsidRPr="00140863">
        <w:rPr>
          <w:rFonts w:ascii="Times New Roman" w:hAnsi="Times New Roman" w:cs="Times New Roman"/>
          <w:sz w:val="28"/>
          <w:szCs w:val="28"/>
        </w:rPr>
        <w:t xml:space="preserve"> В., Манифест счастливого детства. Основные идеи разумного воспитания, М., 2011.</w:t>
      </w:r>
    </w:p>
    <w:p w14:paraId="513C241D"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proofErr w:type="spellStart"/>
      <w:r w:rsidRPr="00140863">
        <w:rPr>
          <w:rFonts w:ascii="Times New Roman" w:hAnsi="Times New Roman" w:cs="Times New Roman"/>
          <w:sz w:val="28"/>
          <w:szCs w:val="28"/>
        </w:rPr>
        <w:t>Зритнева</w:t>
      </w:r>
      <w:proofErr w:type="spellEnd"/>
      <w:r w:rsidRPr="00140863">
        <w:rPr>
          <w:rFonts w:ascii="Times New Roman" w:hAnsi="Times New Roman" w:cs="Times New Roman"/>
          <w:sz w:val="28"/>
          <w:szCs w:val="28"/>
        </w:rPr>
        <w:t xml:space="preserve"> Е. И., Клушина Н.П., </w:t>
      </w:r>
      <w:proofErr w:type="spellStart"/>
      <w:r w:rsidRPr="00140863">
        <w:rPr>
          <w:rFonts w:ascii="Times New Roman" w:hAnsi="Times New Roman" w:cs="Times New Roman"/>
          <w:sz w:val="28"/>
          <w:szCs w:val="28"/>
        </w:rPr>
        <w:t>Семьеведение</w:t>
      </w:r>
      <w:proofErr w:type="spellEnd"/>
      <w:r w:rsidRPr="00140863">
        <w:rPr>
          <w:rFonts w:ascii="Times New Roman" w:hAnsi="Times New Roman" w:cs="Times New Roman"/>
          <w:sz w:val="28"/>
          <w:szCs w:val="28"/>
        </w:rPr>
        <w:t>. – М., 2006.</w:t>
      </w:r>
    </w:p>
    <w:p w14:paraId="0B425BBB" w14:textId="77777777" w:rsidR="00F04336" w:rsidRPr="00140863" w:rsidRDefault="00F04336" w:rsidP="00140863">
      <w:pPr>
        <w:pStyle w:val="a9"/>
        <w:numPr>
          <w:ilvl w:val="0"/>
          <w:numId w:val="6"/>
        </w:numPr>
        <w:spacing w:before="100" w:beforeAutospacing="1" w:after="100" w:afterAutospacing="1" w:line="360" w:lineRule="auto"/>
        <w:ind w:left="0" w:firstLine="567"/>
        <w:outlineLvl w:val="0"/>
        <w:rPr>
          <w:rFonts w:ascii="Times New Roman" w:eastAsia="Times New Roman" w:hAnsi="Times New Roman" w:cs="Times New Roman"/>
          <w:bCs/>
          <w:kern w:val="36"/>
          <w:sz w:val="28"/>
          <w:szCs w:val="28"/>
        </w:rPr>
      </w:pPr>
      <w:r w:rsidRPr="00140863">
        <w:rPr>
          <w:rFonts w:ascii="Times New Roman" w:eastAsia="Times New Roman" w:hAnsi="Times New Roman" w:cs="Times New Roman"/>
          <w:bCs/>
          <w:kern w:val="36"/>
          <w:sz w:val="28"/>
          <w:szCs w:val="28"/>
        </w:rPr>
        <w:t xml:space="preserve">Марковская И. </w:t>
      </w:r>
      <w:proofErr w:type="gramStart"/>
      <w:r w:rsidRPr="00140863">
        <w:rPr>
          <w:rFonts w:ascii="Times New Roman" w:eastAsia="Times New Roman" w:hAnsi="Times New Roman" w:cs="Times New Roman"/>
          <w:bCs/>
          <w:kern w:val="36"/>
          <w:sz w:val="28"/>
          <w:szCs w:val="28"/>
        </w:rPr>
        <w:t>М..</w:t>
      </w:r>
      <w:proofErr w:type="gramEnd"/>
      <w:r w:rsidRPr="00140863">
        <w:rPr>
          <w:rFonts w:ascii="Times New Roman" w:eastAsia="Times New Roman" w:hAnsi="Times New Roman" w:cs="Times New Roman"/>
          <w:bCs/>
          <w:kern w:val="36"/>
          <w:sz w:val="28"/>
          <w:szCs w:val="28"/>
        </w:rPr>
        <w:t xml:space="preserve"> Тренинг взаимодействия родителей с детьми. — СПб.: Речь, - 2005.</w:t>
      </w:r>
    </w:p>
    <w:p w14:paraId="0BC5DDB1"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proofErr w:type="spellStart"/>
      <w:r w:rsidRPr="00140863">
        <w:rPr>
          <w:rFonts w:ascii="Times New Roman" w:eastAsia="Times New Roman" w:hAnsi="Times New Roman" w:cs="Times New Roman"/>
          <w:sz w:val="28"/>
          <w:szCs w:val="28"/>
        </w:rPr>
        <w:t>Оклендер</w:t>
      </w:r>
      <w:proofErr w:type="spellEnd"/>
      <w:r w:rsidRPr="00140863">
        <w:rPr>
          <w:rFonts w:ascii="Times New Roman" w:eastAsia="Times New Roman" w:hAnsi="Times New Roman" w:cs="Times New Roman"/>
          <w:sz w:val="28"/>
          <w:szCs w:val="28"/>
        </w:rPr>
        <w:t xml:space="preserve"> В. Окна в мир ребенка. — М.: Класс, 1997.</w:t>
      </w:r>
    </w:p>
    <w:p w14:paraId="40D69117" w14:textId="77777777" w:rsidR="00F04336" w:rsidRPr="00140863" w:rsidRDefault="00F04336" w:rsidP="00140863">
      <w:pPr>
        <w:pStyle w:val="a9"/>
        <w:numPr>
          <w:ilvl w:val="0"/>
          <w:numId w:val="6"/>
        </w:numPr>
        <w:spacing w:after="0" w:line="360" w:lineRule="auto"/>
        <w:ind w:left="0" w:firstLine="567"/>
        <w:jc w:val="both"/>
        <w:rPr>
          <w:rFonts w:ascii="Times New Roman" w:hAnsi="Times New Roman" w:cs="Times New Roman"/>
          <w:sz w:val="28"/>
          <w:szCs w:val="28"/>
        </w:rPr>
      </w:pPr>
      <w:r w:rsidRPr="00140863">
        <w:rPr>
          <w:rFonts w:ascii="Times New Roman" w:hAnsi="Times New Roman" w:cs="Times New Roman"/>
          <w:sz w:val="28"/>
          <w:szCs w:val="28"/>
        </w:rPr>
        <w:t>Психология общения. Учебник для вузов. – М.: Просвещение. – 2003 г.</w:t>
      </w:r>
    </w:p>
    <w:p w14:paraId="0288E545" w14:textId="77777777" w:rsidR="00F04336" w:rsidRPr="00140863" w:rsidRDefault="00F04336" w:rsidP="00140863">
      <w:pPr>
        <w:spacing w:after="0" w:line="360" w:lineRule="auto"/>
        <w:ind w:firstLine="567"/>
        <w:jc w:val="both"/>
        <w:rPr>
          <w:rFonts w:ascii="Times New Roman" w:hAnsi="Times New Roman" w:cs="Times New Roman"/>
          <w:sz w:val="28"/>
          <w:szCs w:val="28"/>
        </w:rPr>
      </w:pPr>
    </w:p>
    <w:p w14:paraId="58D0273C" w14:textId="77777777" w:rsidR="00F30B52" w:rsidRPr="00140863" w:rsidRDefault="00F30B52" w:rsidP="00140863">
      <w:pPr>
        <w:spacing w:after="0" w:line="360" w:lineRule="auto"/>
        <w:ind w:firstLine="567"/>
        <w:jc w:val="both"/>
        <w:rPr>
          <w:rFonts w:ascii="Times New Roman" w:hAnsi="Times New Roman" w:cs="Times New Roman"/>
          <w:sz w:val="28"/>
          <w:szCs w:val="28"/>
        </w:rPr>
      </w:pPr>
    </w:p>
    <w:p w14:paraId="447E1838" w14:textId="77777777" w:rsidR="00F30B52" w:rsidRDefault="00F30B52" w:rsidP="00F04336">
      <w:pPr>
        <w:spacing w:after="0"/>
        <w:ind w:firstLine="567"/>
        <w:jc w:val="both"/>
        <w:rPr>
          <w:rFonts w:ascii="Times New Roman" w:hAnsi="Times New Roman" w:cs="Times New Roman"/>
          <w:sz w:val="28"/>
          <w:szCs w:val="28"/>
        </w:rPr>
      </w:pPr>
    </w:p>
    <w:p w14:paraId="3473EAA5" w14:textId="77777777" w:rsidR="00F30B52" w:rsidRDefault="00F30B52" w:rsidP="00F04336">
      <w:pPr>
        <w:spacing w:after="0"/>
        <w:ind w:firstLine="567"/>
        <w:jc w:val="both"/>
        <w:rPr>
          <w:rFonts w:ascii="Times New Roman" w:hAnsi="Times New Roman" w:cs="Times New Roman"/>
          <w:sz w:val="28"/>
          <w:szCs w:val="28"/>
        </w:rPr>
      </w:pPr>
    </w:p>
    <w:p w14:paraId="5DFD8EA9" w14:textId="77777777" w:rsidR="00F30B52" w:rsidRDefault="00F30B52" w:rsidP="00F04336">
      <w:pPr>
        <w:spacing w:after="0"/>
        <w:ind w:firstLine="567"/>
        <w:jc w:val="both"/>
        <w:rPr>
          <w:rFonts w:ascii="Times New Roman" w:hAnsi="Times New Roman" w:cs="Times New Roman"/>
          <w:sz w:val="28"/>
          <w:szCs w:val="28"/>
        </w:rPr>
      </w:pPr>
    </w:p>
    <w:p w14:paraId="6356D79D" w14:textId="77777777" w:rsidR="00F30B52" w:rsidRDefault="00F30B52" w:rsidP="00F04336">
      <w:pPr>
        <w:spacing w:after="0"/>
        <w:ind w:firstLine="567"/>
        <w:jc w:val="both"/>
        <w:rPr>
          <w:rFonts w:ascii="Times New Roman" w:hAnsi="Times New Roman" w:cs="Times New Roman"/>
          <w:sz w:val="28"/>
          <w:szCs w:val="28"/>
        </w:rPr>
      </w:pPr>
    </w:p>
    <w:p w14:paraId="159A834C" w14:textId="77777777" w:rsidR="00F30B52" w:rsidRDefault="00F30B52" w:rsidP="00F04336">
      <w:pPr>
        <w:spacing w:after="0"/>
        <w:ind w:firstLine="567"/>
        <w:jc w:val="both"/>
        <w:rPr>
          <w:rFonts w:ascii="Times New Roman" w:hAnsi="Times New Roman" w:cs="Times New Roman"/>
          <w:sz w:val="28"/>
          <w:szCs w:val="28"/>
        </w:rPr>
      </w:pPr>
    </w:p>
    <w:p w14:paraId="63ABA53E" w14:textId="77777777" w:rsidR="00F30B52" w:rsidRDefault="00F30B52" w:rsidP="00F04336">
      <w:pPr>
        <w:spacing w:after="0"/>
        <w:ind w:firstLine="567"/>
        <w:jc w:val="both"/>
        <w:rPr>
          <w:rFonts w:ascii="Times New Roman" w:hAnsi="Times New Roman" w:cs="Times New Roman"/>
          <w:sz w:val="28"/>
          <w:szCs w:val="28"/>
        </w:rPr>
      </w:pPr>
    </w:p>
    <w:p w14:paraId="4AEF22ED" w14:textId="77777777" w:rsidR="00F30B52" w:rsidRDefault="00F30B52" w:rsidP="00F04336">
      <w:pPr>
        <w:spacing w:after="0"/>
        <w:ind w:firstLine="567"/>
        <w:jc w:val="both"/>
        <w:rPr>
          <w:rFonts w:ascii="Times New Roman" w:hAnsi="Times New Roman" w:cs="Times New Roman"/>
          <w:sz w:val="28"/>
          <w:szCs w:val="28"/>
        </w:rPr>
      </w:pPr>
    </w:p>
    <w:p w14:paraId="531BAB0C" w14:textId="77777777" w:rsidR="00F30B52" w:rsidRDefault="00F30B52" w:rsidP="00F04336">
      <w:pPr>
        <w:spacing w:after="0"/>
        <w:ind w:firstLine="567"/>
        <w:jc w:val="both"/>
        <w:rPr>
          <w:rFonts w:ascii="Times New Roman" w:hAnsi="Times New Roman" w:cs="Times New Roman"/>
          <w:sz w:val="28"/>
          <w:szCs w:val="28"/>
        </w:rPr>
      </w:pPr>
    </w:p>
    <w:p w14:paraId="677DDA1A" w14:textId="77777777" w:rsidR="00F30B52" w:rsidRDefault="00F30B52" w:rsidP="00F04336">
      <w:pPr>
        <w:spacing w:after="0"/>
        <w:ind w:firstLine="567"/>
        <w:jc w:val="both"/>
        <w:rPr>
          <w:rFonts w:ascii="Times New Roman" w:hAnsi="Times New Roman" w:cs="Times New Roman"/>
          <w:sz w:val="28"/>
          <w:szCs w:val="28"/>
        </w:rPr>
      </w:pPr>
    </w:p>
    <w:p w14:paraId="6225031E" w14:textId="77777777" w:rsidR="00F30B52" w:rsidRDefault="00F30B52" w:rsidP="00F04336">
      <w:pPr>
        <w:spacing w:after="0"/>
        <w:ind w:firstLine="567"/>
        <w:jc w:val="both"/>
        <w:rPr>
          <w:rFonts w:ascii="Times New Roman" w:hAnsi="Times New Roman" w:cs="Times New Roman"/>
          <w:sz w:val="28"/>
          <w:szCs w:val="28"/>
        </w:rPr>
      </w:pPr>
    </w:p>
    <w:p w14:paraId="40F57069" w14:textId="77777777" w:rsidR="00F30B52" w:rsidRDefault="00F30B52" w:rsidP="00F04336">
      <w:pPr>
        <w:spacing w:after="0"/>
        <w:ind w:firstLine="567"/>
        <w:jc w:val="both"/>
        <w:rPr>
          <w:rFonts w:ascii="Times New Roman" w:hAnsi="Times New Roman" w:cs="Times New Roman"/>
          <w:sz w:val="28"/>
          <w:szCs w:val="28"/>
        </w:rPr>
      </w:pPr>
    </w:p>
    <w:p w14:paraId="22E6562C" w14:textId="77777777" w:rsidR="00F30B52" w:rsidRDefault="00F30B52" w:rsidP="00F04336">
      <w:pPr>
        <w:spacing w:after="0"/>
        <w:ind w:firstLine="567"/>
        <w:jc w:val="both"/>
        <w:rPr>
          <w:rFonts w:ascii="Times New Roman" w:hAnsi="Times New Roman" w:cs="Times New Roman"/>
          <w:sz w:val="28"/>
          <w:szCs w:val="28"/>
        </w:rPr>
      </w:pPr>
    </w:p>
    <w:p w14:paraId="79848A48" w14:textId="77777777" w:rsidR="00F30B52" w:rsidRDefault="00F30B52" w:rsidP="00F04336">
      <w:pPr>
        <w:spacing w:after="0"/>
        <w:ind w:firstLine="567"/>
        <w:jc w:val="both"/>
        <w:rPr>
          <w:rFonts w:ascii="Times New Roman" w:hAnsi="Times New Roman" w:cs="Times New Roman"/>
          <w:sz w:val="28"/>
          <w:szCs w:val="28"/>
        </w:rPr>
      </w:pPr>
    </w:p>
    <w:p w14:paraId="6CB9E41D" w14:textId="77777777" w:rsidR="00F30B52" w:rsidRDefault="00F30B52" w:rsidP="00F04336">
      <w:pPr>
        <w:spacing w:after="0"/>
        <w:ind w:firstLine="567"/>
        <w:jc w:val="both"/>
        <w:rPr>
          <w:rFonts w:ascii="Times New Roman" w:hAnsi="Times New Roman" w:cs="Times New Roman"/>
          <w:sz w:val="28"/>
          <w:szCs w:val="28"/>
        </w:rPr>
      </w:pPr>
    </w:p>
    <w:p w14:paraId="32712565" w14:textId="77777777" w:rsidR="00F30B52" w:rsidRDefault="00F30B52" w:rsidP="00F04336">
      <w:pPr>
        <w:spacing w:after="0"/>
        <w:ind w:firstLine="567"/>
        <w:jc w:val="both"/>
        <w:rPr>
          <w:rFonts w:ascii="Times New Roman" w:hAnsi="Times New Roman" w:cs="Times New Roman"/>
          <w:sz w:val="28"/>
          <w:szCs w:val="28"/>
        </w:rPr>
      </w:pPr>
    </w:p>
    <w:p w14:paraId="39B46D15" w14:textId="77777777" w:rsidR="00F30B52" w:rsidRDefault="00F30B52" w:rsidP="00F04336">
      <w:pPr>
        <w:spacing w:after="0"/>
        <w:ind w:firstLine="567"/>
        <w:jc w:val="both"/>
        <w:rPr>
          <w:rFonts w:ascii="Times New Roman" w:hAnsi="Times New Roman" w:cs="Times New Roman"/>
          <w:sz w:val="28"/>
          <w:szCs w:val="28"/>
        </w:rPr>
      </w:pPr>
    </w:p>
    <w:p w14:paraId="59C98CDA" w14:textId="77777777" w:rsidR="00F30B52" w:rsidRDefault="00F30B52" w:rsidP="00F04336">
      <w:pPr>
        <w:spacing w:after="0"/>
        <w:ind w:firstLine="567"/>
        <w:jc w:val="both"/>
        <w:rPr>
          <w:rFonts w:ascii="Times New Roman" w:hAnsi="Times New Roman" w:cs="Times New Roman"/>
          <w:sz w:val="28"/>
          <w:szCs w:val="28"/>
        </w:rPr>
      </w:pPr>
    </w:p>
    <w:p w14:paraId="242D7950" w14:textId="77777777" w:rsidR="00F30B52" w:rsidRDefault="00F30B52" w:rsidP="00F04336">
      <w:pPr>
        <w:spacing w:after="0"/>
        <w:ind w:firstLine="567"/>
        <w:jc w:val="both"/>
        <w:rPr>
          <w:rFonts w:ascii="Times New Roman" w:hAnsi="Times New Roman" w:cs="Times New Roman"/>
          <w:sz w:val="28"/>
          <w:szCs w:val="28"/>
        </w:rPr>
      </w:pPr>
    </w:p>
    <w:p w14:paraId="7F93BE09" w14:textId="77777777" w:rsidR="00F30B52" w:rsidRDefault="00F30B52" w:rsidP="00F04336">
      <w:pPr>
        <w:spacing w:after="0"/>
        <w:ind w:firstLine="567"/>
        <w:jc w:val="both"/>
        <w:rPr>
          <w:rFonts w:ascii="Times New Roman" w:hAnsi="Times New Roman" w:cs="Times New Roman"/>
          <w:sz w:val="28"/>
          <w:szCs w:val="28"/>
        </w:rPr>
      </w:pPr>
    </w:p>
    <w:p w14:paraId="61EE6683" w14:textId="77777777" w:rsidR="00F30B52" w:rsidRDefault="00F30B52" w:rsidP="00F04336">
      <w:pPr>
        <w:spacing w:after="0"/>
        <w:ind w:firstLine="567"/>
        <w:jc w:val="both"/>
        <w:rPr>
          <w:rFonts w:ascii="Times New Roman" w:hAnsi="Times New Roman" w:cs="Times New Roman"/>
          <w:sz w:val="28"/>
          <w:szCs w:val="28"/>
        </w:rPr>
      </w:pPr>
    </w:p>
    <w:p w14:paraId="11DFAA8D" w14:textId="77777777" w:rsidR="00F30B52" w:rsidRPr="0044234F" w:rsidRDefault="00F30B52" w:rsidP="00F30B52">
      <w:pPr>
        <w:pStyle w:val="c1"/>
        <w:jc w:val="right"/>
        <w:rPr>
          <w:sz w:val="28"/>
          <w:szCs w:val="28"/>
        </w:rPr>
      </w:pPr>
      <w:r>
        <w:rPr>
          <w:rStyle w:val="c2"/>
          <w:sz w:val="28"/>
          <w:szCs w:val="28"/>
        </w:rPr>
        <w:lastRenderedPageBreak/>
        <w:t>Приложение 1</w:t>
      </w:r>
    </w:p>
    <w:tbl>
      <w:tblPr>
        <w:tblStyle w:val="aa"/>
        <w:tblW w:w="0" w:type="auto"/>
        <w:jc w:val="center"/>
        <w:tblLayout w:type="fixed"/>
        <w:tblLook w:val="04A0" w:firstRow="1" w:lastRow="0" w:firstColumn="1" w:lastColumn="0" w:noHBand="0" w:noVBand="1"/>
      </w:tblPr>
      <w:tblGrid>
        <w:gridCol w:w="2802"/>
        <w:gridCol w:w="4394"/>
        <w:gridCol w:w="2375"/>
      </w:tblGrid>
      <w:tr w:rsidR="00F30B52" w:rsidRPr="002E6B6D" w14:paraId="4E929CBF" w14:textId="77777777" w:rsidTr="002E6B6D">
        <w:trPr>
          <w:jc w:val="center"/>
        </w:trPr>
        <w:tc>
          <w:tcPr>
            <w:tcW w:w="2802" w:type="dxa"/>
          </w:tcPr>
          <w:p w14:paraId="4C9E9978" w14:textId="77777777" w:rsidR="00F30B52" w:rsidRPr="002E6B6D" w:rsidRDefault="00F30B52" w:rsidP="002F5915">
            <w:pPr>
              <w:pStyle w:val="a3"/>
              <w:jc w:val="center"/>
              <w:rPr>
                <w:sz w:val="28"/>
                <w:szCs w:val="28"/>
              </w:rPr>
            </w:pPr>
            <w:r w:rsidRPr="002E6B6D">
              <w:rPr>
                <w:sz w:val="28"/>
                <w:szCs w:val="28"/>
              </w:rPr>
              <w:t>Негативное высказывание</w:t>
            </w:r>
          </w:p>
        </w:tc>
        <w:tc>
          <w:tcPr>
            <w:tcW w:w="4394" w:type="dxa"/>
          </w:tcPr>
          <w:p w14:paraId="7B727DE9" w14:textId="77777777" w:rsidR="00F30B52" w:rsidRPr="002E6B6D" w:rsidRDefault="00F30B52" w:rsidP="002F5915">
            <w:pPr>
              <w:pStyle w:val="a3"/>
              <w:jc w:val="center"/>
              <w:rPr>
                <w:sz w:val="28"/>
                <w:szCs w:val="28"/>
              </w:rPr>
            </w:pPr>
            <w:r w:rsidRPr="002E6B6D">
              <w:rPr>
                <w:sz w:val="28"/>
                <w:szCs w:val="28"/>
              </w:rPr>
              <w:t>Последствия для ребенка</w:t>
            </w:r>
          </w:p>
        </w:tc>
        <w:tc>
          <w:tcPr>
            <w:tcW w:w="2375" w:type="dxa"/>
          </w:tcPr>
          <w:p w14:paraId="7255545E" w14:textId="77777777" w:rsidR="00F30B52" w:rsidRPr="002E6B6D" w:rsidRDefault="00F30B52" w:rsidP="002F5915">
            <w:pPr>
              <w:pStyle w:val="a3"/>
              <w:jc w:val="center"/>
              <w:rPr>
                <w:sz w:val="28"/>
                <w:szCs w:val="28"/>
              </w:rPr>
            </w:pPr>
            <w:r w:rsidRPr="002E6B6D">
              <w:rPr>
                <w:sz w:val="28"/>
                <w:szCs w:val="28"/>
              </w:rPr>
              <w:t>Позитивное высказывание</w:t>
            </w:r>
          </w:p>
        </w:tc>
      </w:tr>
      <w:tr w:rsidR="00F30B52" w:rsidRPr="002E6B6D" w14:paraId="01C5C444" w14:textId="77777777" w:rsidTr="002E6B6D">
        <w:trPr>
          <w:jc w:val="center"/>
        </w:trPr>
        <w:tc>
          <w:tcPr>
            <w:tcW w:w="2802" w:type="dxa"/>
          </w:tcPr>
          <w:p w14:paraId="69943C4D" w14:textId="77777777" w:rsidR="00F30B52" w:rsidRPr="002E6B6D" w:rsidRDefault="00F30B52" w:rsidP="002F5915">
            <w:pPr>
              <w:pStyle w:val="a3"/>
              <w:rPr>
                <w:sz w:val="28"/>
                <w:szCs w:val="28"/>
              </w:rPr>
            </w:pPr>
            <w:r w:rsidRPr="002E6B6D">
              <w:rPr>
                <w:sz w:val="28"/>
                <w:szCs w:val="28"/>
              </w:rPr>
              <w:t>"Не будешь слушаться, с тобой никто дружить не будет…".</w:t>
            </w:r>
          </w:p>
        </w:tc>
        <w:tc>
          <w:tcPr>
            <w:tcW w:w="4394" w:type="dxa"/>
          </w:tcPr>
          <w:p w14:paraId="76DA4BE8" w14:textId="77777777" w:rsidR="00F30B52" w:rsidRPr="002E6B6D" w:rsidRDefault="00F30B52" w:rsidP="002F5915">
            <w:pPr>
              <w:pStyle w:val="a3"/>
              <w:rPr>
                <w:sz w:val="28"/>
                <w:szCs w:val="28"/>
              </w:rPr>
            </w:pPr>
            <w:r w:rsidRPr="002E6B6D">
              <w:rPr>
                <w:sz w:val="28"/>
                <w:szCs w:val="28"/>
              </w:rPr>
              <w:t xml:space="preserve">Замкнутость, отчуждённость, угодливость, безынициативность, </w:t>
            </w:r>
            <w:proofErr w:type="spellStart"/>
            <w:r w:rsidRPr="002E6B6D">
              <w:rPr>
                <w:sz w:val="28"/>
                <w:szCs w:val="28"/>
              </w:rPr>
              <w:t>подчиняемость</w:t>
            </w:r>
            <w:proofErr w:type="spellEnd"/>
            <w:r w:rsidRPr="002E6B6D">
              <w:rPr>
                <w:sz w:val="28"/>
                <w:szCs w:val="28"/>
              </w:rPr>
              <w:t>, приверженность стереотипному поведению.</w:t>
            </w:r>
          </w:p>
        </w:tc>
        <w:tc>
          <w:tcPr>
            <w:tcW w:w="2375" w:type="dxa"/>
          </w:tcPr>
          <w:p w14:paraId="2F9EFFBD" w14:textId="77777777" w:rsidR="00F30B52" w:rsidRPr="002E6B6D" w:rsidRDefault="00F30B52" w:rsidP="002F5915">
            <w:pPr>
              <w:pStyle w:val="a3"/>
              <w:rPr>
                <w:sz w:val="28"/>
                <w:szCs w:val="28"/>
              </w:rPr>
            </w:pPr>
            <w:r w:rsidRPr="002E6B6D">
              <w:rPr>
                <w:sz w:val="28"/>
                <w:szCs w:val="28"/>
              </w:rPr>
              <w:t xml:space="preserve">"Будь собой, у </w:t>
            </w:r>
            <w:proofErr w:type="gramStart"/>
            <w:r w:rsidRPr="002E6B6D">
              <w:rPr>
                <w:sz w:val="28"/>
                <w:szCs w:val="28"/>
              </w:rPr>
              <w:t>каждого  в</w:t>
            </w:r>
            <w:proofErr w:type="gramEnd"/>
            <w:r w:rsidRPr="002E6B6D">
              <w:rPr>
                <w:sz w:val="28"/>
                <w:szCs w:val="28"/>
              </w:rPr>
              <w:t xml:space="preserve"> жизни будут друзья!".</w:t>
            </w:r>
          </w:p>
        </w:tc>
      </w:tr>
      <w:tr w:rsidR="00F30B52" w:rsidRPr="002E6B6D" w14:paraId="7A837D38" w14:textId="77777777" w:rsidTr="002E6B6D">
        <w:trPr>
          <w:jc w:val="center"/>
        </w:trPr>
        <w:tc>
          <w:tcPr>
            <w:tcW w:w="2802" w:type="dxa"/>
          </w:tcPr>
          <w:p w14:paraId="1B070693" w14:textId="77777777" w:rsidR="00F30B52" w:rsidRPr="002E6B6D" w:rsidRDefault="00F30B52" w:rsidP="002F5915">
            <w:pPr>
              <w:pStyle w:val="a3"/>
              <w:rPr>
                <w:sz w:val="28"/>
                <w:szCs w:val="28"/>
              </w:rPr>
            </w:pPr>
            <w:r w:rsidRPr="002E6B6D">
              <w:rPr>
                <w:sz w:val="28"/>
                <w:szCs w:val="28"/>
              </w:rPr>
              <w:t>"Горе ты моё!"</w:t>
            </w:r>
          </w:p>
        </w:tc>
        <w:tc>
          <w:tcPr>
            <w:tcW w:w="4394" w:type="dxa"/>
          </w:tcPr>
          <w:p w14:paraId="7793ECC6" w14:textId="77777777" w:rsidR="00F30B52" w:rsidRPr="002E6B6D" w:rsidRDefault="00F30B52" w:rsidP="002F5915">
            <w:pPr>
              <w:pStyle w:val="a3"/>
              <w:rPr>
                <w:sz w:val="28"/>
                <w:szCs w:val="28"/>
              </w:rPr>
            </w:pPr>
            <w:r w:rsidRPr="002E6B6D">
              <w:rPr>
                <w:sz w:val="28"/>
                <w:szCs w:val="28"/>
              </w:rPr>
              <w:t>Чувство вины, низкая самооценка, враждебное отношение к окружающим, отчуждение, конфликты с родителями.                                                                                  </w:t>
            </w:r>
          </w:p>
        </w:tc>
        <w:tc>
          <w:tcPr>
            <w:tcW w:w="2375" w:type="dxa"/>
          </w:tcPr>
          <w:p w14:paraId="00EF61B1" w14:textId="77777777" w:rsidR="00F30B52" w:rsidRPr="002E6B6D" w:rsidRDefault="00F30B52" w:rsidP="002F5915">
            <w:pPr>
              <w:pStyle w:val="a3"/>
              <w:rPr>
                <w:sz w:val="28"/>
                <w:szCs w:val="28"/>
              </w:rPr>
            </w:pPr>
            <w:r w:rsidRPr="002E6B6D">
              <w:rPr>
                <w:sz w:val="28"/>
                <w:szCs w:val="28"/>
              </w:rPr>
              <w:t>"Счастье ты моё, радость моя!"</w:t>
            </w:r>
          </w:p>
        </w:tc>
      </w:tr>
      <w:tr w:rsidR="00F30B52" w:rsidRPr="002E6B6D" w14:paraId="7F36650E" w14:textId="77777777" w:rsidTr="002E6B6D">
        <w:trPr>
          <w:jc w:val="center"/>
        </w:trPr>
        <w:tc>
          <w:tcPr>
            <w:tcW w:w="2802" w:type="dxa"/>
          </w:tcPr>
          <w:p w14:paraId="2167B6D9" w14:textId="77777777" w:rsidR="00F30B52" w:rsidRPr="002E6B6D" w:rsidRDefault="00F30B52" w:rsidP="002F5915">
            <w:pPr>
              <w:pStyle w:val="a3"/>
              <w:rPr>
                <w:sz w:val="28"/>
                <w:szCs w:val="28"/>
              </w:rPr>
            </w:pPr>
            <w:r w:rsidRPr="002E6B6D">
              <w:rPr>
                <w:sz w:val="28"/>
                <w:szCs w:val="28"/>
              </w:rPr>
              <w:br/>
              <w:t>"Плакса, нытик, пискля!"</w:t>
            </w:r>
          </w:p>
        </w:tc>
        <w:tc>
          <w:tcPr>
            <w:tcW w:w="4394" w:type="dxa"/>
          </w:tcPr>
          <w:p w14:paraId="22DE5842" w14:textId="77777777" w:rsidR="00F30B52" w:rsidRPr="002E6B6D" w:rsidRDefault="00F30B52" w:rsidP="002F5915">
            <w:pPr>
              <w:pStyle w:val="a3"/>
              <w:rPr>
                <w:sz w:val="28"/>
                <w:szCs w:val="28"/>
              </w:rPr>
            </w:pPr>
            <w:r w:rsidRPr="002E6B6D">
              <w:rPr>
                <w:sz w:val="28"/>
                <w:szCs w:val="28"/>
              </w:rPr>
              <w:t>Сдерживание эмоций, внутренняя озлобленность, тревожность, глубокое переживание даже незначительных проблем, страхи, повышенное эмоциональное напряжение.</w:t>
            </w:r>
          </w:p>
        </w:tc>
        <w:tc>
          <w:tcPr>
            <w:tcW w:w="2375" w:type="dxa"/>
          </w:tcPr>
          <w:p w14:paraId="46ECA302" w14:textId="77777777" w:rsidR="00F30B52" w:rsidRPr="002E6B6D" w:rsidRDefault="00F30B52" w:rsidP="002F5915">
            <w:pPr>
              <w:pStyle w:val="a3"/>
              <w:rPr>
                <w:sz w:val="28"/>
                <w:szCs w:val="28"/>
              </w:rPr>
            </w:pPr>
            <w:r w:rsidRPr="002E6B6D">
              <w:rPr>
                <w:sz w:val="28"/>
                <w:szCs w:val="28"/>
              </w:rPr>
              <w:t>"Поплачь, будет легче…".</w:t>
            </w:r>
          </w:p>
        </w:tc>
      </w:tr>
      <w:tr w:rsidR="00F30B52" w:rsidRPr="002E6B6D" w14:paraId="615CFDC2" w14:textId="77777777" w:rsidTr="002E6B6D">
        <w:trPr>
          <w:jc w:val="center"/>
        </w:trPr>
        <w:tc>
          <w:tcPr>
            <w:tcW w:w="2802" w:type="dxa"/>
          </w:tcPr>
          <w:p w14:paraId="64CFC86A" w14:textId="77777777" w:rsidR="00F30B52" w:rsidRPr="002E6B6D" w:rsidRDefault="00F30B52" w:rsidP="002F5915">
            <w:pPr>
              <w:pStyle w:val="a3"/>
              <w:rPr>
                <w:sz w:val="28"/>
                <w:szCs w:val="28"/>
              </w:rPr>
            </w:pPr>
            <w:r w:rsidRPr="002E6B6D">
              <w:rPr>
                <w:sz w:val="28"/>
                <w:szCs w:val="28"/>
              </w:rPr>
              <w:t>"Вот дурак, всё готов раздать…".</w:t>
            </w:r>
          </w:p>
        </w:tc>
        <w:tc>
          <w:tcPr>
            <w:tcW w:w="4394" w:type="dxa"/>
          </w:tcPr>
          <w:p w14:paraId="12486DF1" w14:textId="77777777" w:rsidR="00F30B52" w:rsidRPr="002E6B6D" w:rsidRDefault="00F30B52" w:rsidP="002F5915">
            <w:pPr>
              <w:pStyle w:val="a3"/>
              <w:rPr>
                <w:sz w:val="28"/>
                <w:szCs w:val="28"/>
              </w:rPr>
            </w:pPr>
            <w:r w:rsidRPr="002E6B6D">
              <w:rPr>
                <w:sz w:val="28"/>
                <w:szCs w:val="28"/>
              </w:rPr>
              <w:t>Низкая самооценка, жадность, накопительство, трудности в общении со сверстниками, эгоизм                                                                                  </w:t>
            </w:r>
          </w:p>
        </w:tc>
        <w:tc>
          <w:tcPr>
            <w:tcW w:w="2375" w:type="dxa"/>
          </w:tcPr>
          <w:p w14:paraId="7FAE6B72" w14:textId="77777777" w:rsidR="00F30B52" w:rsidRPr="002E6B6D" w:rsidRDefault="00F30B52" w:rsidP="002F5915">
            <w:pPr>
              <w:pStyle w:val="a3"/>
              <w:rPr>
                <w:sz w:val="28"/>
                <w:szCs w:val="28"/>
              </w:rPr>
            </w:pPr>
            <w:r w:rsidRPr="002E6B6D">
              <w:rPr>
                <w:sz w:val="28"/>
                <w:szCs w:val="28"/>
              </w:rPr>
              <w:t>"Молодец, что делишься с другими!".</w:t>
            </w:r>
          </w:p>
        </w:tc>
      </w:tr>
      <w:tr w:rsidR="00F30B52" w:rsidRPr="002E6B6D" w14:paraId="625688E9" w14:textId="77777777" w:rsidTr="002E6B6D">
        <w:trPr>
          <w:jc w:val="center"/>
        </w:trPr>
        <w:tc>
          <w:tcPr>
            <w:tcW w:w="2802" w:type="dxa"/>
          </w:tcPr>
          <w:p w14:paraId="477FD35E" w14:textId="77777777" w:rsidR="00F30B52" w:rsidRPr="002E6B6D" w:rsidRDefault="00F30B52" w:rsidP="002F5915">
            <w:pPr>
              <w:pStyle w:val="a3"/>
              <w:rPr>
                <w:sz w:val="28"/>
                <w:szCs w:val="28"/>
              </w:rPr>
            </w:pPr>
            <w:r w:rsidRPr="002E6B6D">
              <w:rPr>
                <w:sz w:val="28"/>
                <w:szCs w:val="28"/>
              </w:rPr>
              <w:br/>
              <w:t>"Не твоего ума дело!".</w:t>
            </w:r>
          </w:p>
        </w:tc>
        <w:tc>
          <w:tcPr>
            <w:tcW w:w="4394" w:type="dxa"/>
          </w:tcPr>
          <w:p w14:paraId="0DDC9977" w14:textId="77777777" w:rsidR="00F30B52" w:rsidRPr="002E6B6D" w:rsidRDefault="00F30B52" w:rsidP="002F5915">
            <w:pPr>
              <w:pStyle w:val="a3"/>
              <w:rPr>
                <w:sz w:val="28"/>
                <w:szCs w:val="28"/>
              </w:rPr>
            </w:pPr>
            <w:r w:rsidRPr="002E6B6D">
              <w:rPr>
                <w:sz w:val="28"/>
                <w:szCs w:val="28"/>
              </w:rPr>
              <w:t>Низкая самооценка, задержки в психическом развитии, отсутствие своего мнения, робость, отчуждённость, конфликты с родителями.                                           </w:t>
            </w:r>
          </w:p>
        </w:tc>
        <w:tc>
          <w:tcPr>
            <w:tcW w:w="2375" w:type="dxa"/>
          </w:tcPr>
          <w:p w14:paraId="62F81550" w14:textId="77777777" w:rsidR="00F30B52" w:rsidRPr="002E6B6D" w:rsidRDefault="00F30B52" w:rsidP="002F5915">
            <w:pPr>
              <w:pStyle w:val="a3"/>
              <w:rPr>
                <w:sz w:val="28"/>
                <w:szCs w:val="28"/>
              </w:rPr>
            </w:pPr>
            <w:r w:rsidRPr="002E6B6D">
              <w:rPr>
                <w:sz w:val="28"/>
                <w:szCs w:val="28"/>
              </w:rPr>
              <w:br/>
              <w:t>"А ты как думаешь?".</w:t>
            </w:r>
          </w:p>
        </w:tc>
      </w:tr>
      <w:tr w:rsidR="00F30B52" w:rsidRPr="002E6B6D" w14:paraId="2C291C0D" w14:textId="77777777" w:rsidTr="002E6B6D">
        <w:trPr>
          <w:jc w:val="center"/>
        </w:trPr>
        <w:tc>
          <w:tcPr>
            <w:tcW w:w="2802" w:type="dxa"/>
          </w:tcPr>
          <w:p w14:paraId="2CCF2D3C" w14:textId="77777777" w:rsidR="00F30B52" w:rsidRPr="002E6B6D" w:rsidRDefault="00F30B52" w:rsidP="002F5915">
            <w:pPr>
              <w:pStyle w:val="a3"/>
              <w:rPr>
                <w:sz w:val="28"/>
                <w:szCs w:val="28"/>
              </w:rPr>
            </w:pPr>
            <w:r w:rsidRPr="002E6B6D">
              <w:rPr>
                <w:sz w:val="28"/>
                <w:szCs w:val="28"/>
              </w:rPr>
              <w:t>"Ты совсем, как твой отец (мать)…".</w:t>
            </w:r>
          </w:p>
        </w:tc>
        <w:tc>
          <w:tcPr>
            <w:tcW w:w="4394" w:type="dxa"/>
          </w:tcPr>
          <w:p w14:paraId="2307216D" w14:textId="77777777" w:rsidR="00F30B52" w:rsidRPr="002E6B6D" w:rsidRDefault="00F30B52" w:rsidP="002F5915">
            <w:pPr>
              <w:pStyle w:val="a3"/>
              <w:rPr>
                <w:sz w:val="28"/>
                <w:szCs w:val="28"/>
              </w:rPr>
            </w:pPr>
            <w:r w:rsidRPr="002E6B6D">
              <w:rPr>
                <w:sz w:val="28"/>
                <w:szCs w:val="28"/>
              </w:rPr>
              <w:t>Трудности в общении с родителями, идентификация с родительским поведением, неадекватная самооценка, упрямство, повторение поведения родителя</w:t>
            </w:r>
          </w:p>
        </w:tc>
        <w:tc>
          <w:tcPr>
            <w:tcW w:w="2375" w:type="dxa"/>
          </w:tcPr>
          <w:p w14:paraId="639A2923" w14:textId="77777777" w:rsidR="00F30B52" w:rsidRPr="002E6B6D" w:rsidRDefault="00F30B52" w:rsidP="002F5915">
            <w:pPr>
              <w:pStyle w:val="a3"/>
              <w:rPr>
                <w:sz w:val="28"/>
                <w:szCs w:val="28"/>
              </w:rPr>
            </w:pPr>
            <w:r w:rsidRPr="002E6B6D">
              <w:rPr>
                <w:sz w:val="28"/>
                <w:szCs w:val="28"/>
              </w:rPr>
              <w:t>"Папа у нас замечательный человек!" "Мама у нас умница!".</w:t>
            </w:r>
          </w:p>
        </w:tc>
      </w:tr>
      <w:tr w:rsidR="00F30B52" w:rsidRPr="002E6B6D" w14:paraId="7E45D8CE" w14:textId="77777777" w:rsidTr="002E6B6D">
        <w:trPr>
          <w:jc w:val="center"/>
        </w:trPr>
        <w:tc>
          <w:tcPr>
            <w:tcW w:w="2802" w:type="dxa"/>
          </w:tcPr>
          <w:p w14:paraId="4025ED9F" w14:textId="77777777" w:rsidR="00F30B52" w:rsidRPr="002E6B6D" w:rsidRDefault="00F30B52" w:rsidP="002F5915">
            <w:pPr>
              <w:pStyle w:val="a3"/>
              <w:rPr>
                <w:sz w:val="28"/>
                <w:szCs w:val="28"/>
              </w:rPr>
            </w:pPr>
            <w:r w:rsidRPr="002E6B6D">
              <w:rPr>
                <w:sz w:val="28"/>
                <w:szCs w:val="28"/>
              </w:rPr>
              <w:t>"Ничего не умеешь делать, неумеха! Тупой!".</w:t>
            </w:r>
          </w:p>
        </w:tc>
        <w:tc>
          <w:tcPr>
            <w:tcW w:w="4394" w:type="dxa"/>
          </w:tcPr>
          <w:p w14:paraId="0A19D0DF" w14:textId="77777777" w:rsidR="00F30B52" w:rsidRPr="002E6B6D" w:rsidRDefault="00F30B52" w:rsidP="002F5915">
            <w:pPr>
              <w:pStyle w:val="a3"/>
              <w:rPr>
                <w:sz w:val="28"/>
                <w:szCs w:val="28"/>
              </w:rPr>
            </w:pPr>
            <w:r w:rsidRPr="002E6B6D">
              <w:rPr>
                <w:sz w:val="28"/>
                <w:szCs w:val="28"/>
              </w:rPr>
              <w:t>Неуверенность в своих силах, низкая самооценка, страхи, задержки психического развития, безынициативность, низкая мотивация к достижению</w:t>
            </w:r>
          </w:p>
        </w:tc>
        <w:tc>
          <w:tcPr>
            <w:tcW w:w="2375" w:type="dxa"/>
          </w:tcPr>
          <w:p w14:paraId="1B6EA1E7" w14:textId="77777777" w:rsidR="00F30B52" w:rsidRPr="002E6B6D" w:rsidRDefault="00F30B52" w:rsidP="002F5915">
            <w:pPr>
              <w:pStyle w:val="a3"/>
              <w:rPr>
                <w:sz w:val="28"/>
                <w:szCs w:val="28"/>
              </w:rPr>
            </w:pPr>
            <w:r w:rsidRPr="002E6B6D">
              <w:rPr>
                <w:sz w:val="28"/>
                <w:szCs w:val="28"/>
              </w:rPr>
              <w:t>"Попробуй ещё, у тебя обязательно получится!".</w:t>
            </w:r>
            <w:r w:rsidRPr="002E6B6D">
              <w:rPr>
                <w:sz w:val="28"/>
                <w:szCs w:val="28"/>
              </w:rPr>
              <w:br/>
            </w:r>
          </w:p>
        </w:tc>
      </w:tr>
      <w:tr w:rsidR="00F30B52" w:rsidRPr="002E6B6D" w14:paraId="4C17CC56" w14:textId="77777777" w:rsidTr="002E6B6D">
        <w:trPr>
          <w:jc w:val="center"/>
        </w:trPr>
        <w:tc>
          <w:tcPr>
            <w:tcW w:w="2802" w:type="dxa"/>
          </w:tcPr>
          <w:p w14:paraId="589B5863" w14:textId="77777777" w:rsidR="00F30B52" w:rsidRPr="002E6B6D" w:rsidRDefault="00F30B52" w:rsidP="002F5915">
            <w:pPr>
              <w:pStyle w:val="a3"/>
              <w:rPr>
                <w:sz w:val="28"/>
                <w:szCs w:val="28"/>
              </w:rPr>
            </w:pPr>
            <w:r w:rsidRPr="002E6B6D">
              <w:rPr>
                <w:sz w:val="28"/>
                <w:szCs w:val="28"/>
              </w:rPr>
              <w:t>"Не кричи так, оглохнешь!"</w:t>
            </w:r>
          </w:p>
        </w:tc>
        <w:tc>
          <w:tcPr>
            <w:tcW w:w="4394" w:type="dxa"/>
          </w:tcPr>
          <w:p w14:paraId="5A9AAA0D" w14:textId="77777777" w:rsidR="00F30B52" w:rsidRPr="002E6B6D" w:rsidRDefault="00F30B52" w:rsidP="002F5915">
            <w:pPr>
              <w:pStyle w:val="a3"/>
              <w:rPr>
                <w:sz w:val="28"/>
                <w:szCs w:val="28"/>
              </w:rPr>
            </w:pPr>
            <w:r w:rsidRPr="002E6B6D">
              <w:rPr>
                <w:sz w:val="28"/>
                <w:szCs w:val="28"/>
              </w:rPr>
              <w:t xml:space="preserve">Скрытая агрессивность, повышенное психоэмоциональное напряжение, болезни горла и </w:t>
            </w:r>
            <w:r w:rsidRPr="002E6B6D">
              <w:rPr>
                <w:sz w:val="28"/>
                <w:szCs w:val="28"/>
              </w:rPr>
              <w:lastRenderedPageBreak/>
              <w:t>ушей, конфликтность.                                                                  </w:t>
            </w:r>
          </w:p>
        </w:tc>
        <w:tc>
          <w:tcPr>
            <w:tcW w:w="2375" w:type="dxa"/>
          </w:tcPr>
          <w:p w14:paraId="7A7A97A0" w14:textId="77777777" w:rsidR="00F30B52" w:rsidRPr="002E6B6D" w:rsidRDefault="00F30B52" w:rsidP="002F5915">
            <w:pPr>
              <w:pStyle w:val="a3"/>
              <w:rPr>
                <w:sz w:val="28"/>
                <w:szCs w:val="28"/>
              </w:rPr>
            </w:pPr>
            <w:r w:rsidRPr="002E6B6D">
              <w:rPr>
                <w:sz w:val="28"/>
                <w:szCs w:val="28"/>
              </w:rPr>
              <w:lastRenderedPageBreak/>
              <w:t>"Скажи мне на ушко, давай пошепчемся…!".</w:t>
            </w:r>
          </w:p>
        </w:tc>
      </w:tr>
      <w:tr w:rsidR="00F30B52" w:rsidRPr="002E6B6D" w14:paraId="7305A032" w14:textId="77777777" w:rsidTr="002E6B6D">
        <w:trPr>
          <w:jc w:val="center"/>
        </w:trPr>
        <w:tc>
          <w:tcPr>
            <w:tcW w:w="2802" w:type="dxa"/>
          </w:tcPr>
          <w:p w14:paraId="4806D8C8" w14:textId="77777777" w:rsidR="00F30B52" w:rsidRPr="002E6B6D" w:rsidRDefault="00F30B52" w:rsidP="002F5915">
            <w:pPr>
              <w:pStyle w:val="a3"/>
              <w:rPr>
                <w:sz w:val="28"/>
                <w:szCs w:val="28"/>
              </w:rPr>
            </w:pPr>
            <w:r w:rsidRPr="002E6B6D">
              <w:rPr>
                <w:sz w:val="28"/>
                <w:szCs w:val="28"/>
              </w:rPr>
              <w:t>"Неряха, грязнуля!".</w:t>
            </w:r>
          </w:p>
        </w:tc>
        <w:tc>
          <w:tcPr>
            <w:tcW w:w="4394" w:type="dxa"/>
          </w:tcPr>
          <w:p w14:paraId="49B74CD1" w14:textId="77777777" w:rsidR="00F30B52" w:rsidRPr="002E6B6D" w:rsidRDefault="00F30B52" w:rsidP="002F5915">
            <w:pPr>
              <w:pStyle w:val="a3"/>
              <w:rPr>
                <w:sz w:val="28"/>
                <w:szCs w:val="28"/>
              </w:rPr>
            </w:pPr>
            <w:r w:rsidRPr="002E6B6D">
              <w:rPr>
                <w:sz w:val="28"/>
                <w:szCs w:val="28"/>
              </w:rPr>
              <w:t>Чувство вины, страхи, рассеянность, невнимание к себе и своей внешности, неразборчивость в выборе друзей.                                                                                    </w:t>
            </w:r>
          </w:p>
        </w:tc>
        <w:tc>
          <w:tcPr>
            <w:tcW w:w="2375" w:type="dxa"/>
          </w:tcPr>
          <w:p w14:paraId="180AD7CD" w14:textId="77777777" w:rsidR="00F30B52" w:rsidRPr="002E6B6D" w:rsidRDefault="00F30B52" w:rsidP="002F5915">
            <w:pPr>
              <w:pStyle w:val="a3"/>
              <w:rPr>
                <w:sz w:val="28"/>
                <w:szCs w:val="28"/>
              </w:rPr>
            </w:pPr>
            <w:r w:rsidRPr="002E6B6D">
              <w:rPr>
                <w:sz w:val="28"/>
                <w:szCs w:val="28"/>
              </w:rPr>
              <w:t>"Как приятно на тебя смотреть, когда ты чист и аккуратен!"</w:t>
            </w:r>
          </w:p>
        </w:tc>
      </w:tr>
      <w:tr w:rsidR="00F30B52" w:rsidRPr="002E6B6D" w14:paraId="09052D55" w14:textId="77777777" w:rsidTr="002E6B6D">
        <w:trPr>
          <w:jc w:val="center"/>
        </w:trPr>
        <w:tc>
          <w:tcPr>
            <w:tcW w:w="2802" w:type="dxa"/>
          </w:tcPr>
          <w:p w14:paraId="39DF9E5E" w14:textId="77777777" w:rsidR="00F30B52" w:rsidRPr="002E6B6D" w:rsidRDefault="00F30B52" w:rsidP="002F5915">
            <w:pPr>
              <w:pStyle w:val="a3"/>
              <w:rPr>
                <w:sz w:val="28"/>
                <w:szCs w:val="28"/>
              </w:rPr>
            </w:pPr>
            <w:r w:rsidRPr="002E6B6D">
              <w:rPr>
                <w:sz w:val="28"/>
                <w:szCs w:val="28"/>
              </w:rPr>
              <w:t>"Противная девчонка, все они капризули!" (мальчику о девочке). "Негодник, все мальчики забияки и драчуны!" (девочке о мальчике).</w:t>
            </w:r>
          </w:p>
        </w:tc>
        <w:tc>
          <w:tcPr>
            <w:tcW w:w="4394" w:type="dxa"/>
          </w:tcPr>
          <w:p w14:paraId="52CB4DE5" w14:textId="77777777" w:rsidR="00F30B52" w:rsidRPr="002E6B6D" w:rsidRDefault="00F30B52" w:rsidP="002F5915">
            <w:pPr>
              <w:pStyle w:val="a3"/>
              <w:rPr>
                <w:sz w:val="28"/>
                <w:szCs w:val="28"/>
              </w:rPr>
            </w:pPr>
            <w:r w:rsidRPr="002E6B6D">
              <w:rPr>
                <w:sz w:val="28"/>
                <w:szCs w:val="28"/>
              </w:rPr>
              <w:t xml:space="preserve">Нарушения в </w:t>
            </w:r>
            <w:proofErr w:type="spellStart"/>
            <w:r w:rsidRPr="002E6B6D">
              <w:rPr>
                <w:sz w:val="28"/>
                <w:szCs w:val="28"/>
              </w:rPr>
              <w:t>психосексуальном</w:t>
            </w:r>
            <w:proofErr w:type="spellEnd"/>
            <w:r w:rsidRPr="002E6B6D">
              <w:rPr>
                <w:sz w:val="28"/>
                <w:szCs w:val="28"/>
              </w:rPr>
              <w:t xml:space="preserve"> развитии, осложнения в </w:t>
            </w:r>
            <w:proofErr w:type="spellStart"/>
            <w:r w:rsidRPr="002E6B6D">
              <w:rPr>
                <w:sz w:val="28"/>
                <w:szCs w:val="28"/>
              </w:rPr>
              <w:t>межполовом</w:t>
            </w:r>
            <w:proofErr w:type="spellEnd"/>
            <w:r w:rsidRPr="002E6B6D">
              <w:rPr>
                <w:sz w:val="28"/>
                <w:szCs w:val="28"/>
              </w:rPr>
              <w:t xml:space="preserve"> общении, трудности в выборе друга противоположного пола.                                                                                             </w:t>
            </w:r>
          </w:p>
        </w:tc>
        <w:tc>
          <w:tcPr>
            <w:tcW w:w="2375" w:type="dxa"/>
          </w:tcPr>
          <w:p w14:paraId="5C782A8C" w14:textId="77777777" w:rsidR="00F30B52" w:rsidRPr="002E6B6D" w:rsidRDefault="00F30B52" w:rsidP="002F5915">
            <w:pPr>
              <w:pStyle w:val="a3"/>
              <w:rPr>
                <w:sz w:val="28"/>
                <w:szCs w:val="28"/>
              </w:rPr>
            </w:pPr>
            <w:r w:rsidRPr="002E6B6D">
              <w:rPr>
                <w:sz w:val="28"/>
                <w:szCs w:val="28"/>
              </w:rPr>
              <w:t>"Все люди равны, но в то же время ни один не похож на другого".</w:t>
            </w:r>
          </w:p>
        </w:tc>
      </w:tr>
      <w:tr w:rsidR="00F30B52" w:rsidRPr="002E6B6D" w14:paraId="533BED45" w14:textId="77777777" w:rsidTr="002E6B6D">
        <w:trPr>
          <w:jc w:val="center"/>
        </w:trPr>
        <w:tc>
          <w:tcPr>
            <w:tcW w:w="2802" w:type="dxa"/>
          </w:tcPr>
          <w:p w14:paraId="26A8BBA5" w14:textId="77777777" w:rsidR="00F30B52" w:rsidRPr="002E6B6D" w:rsidRDefault="00F30B52" w:rsidP="002F5915">
            <w:pPr>
              <w:pStyle w:val="a3"/>
              <w:rPr>
                <w:sz w:val="28"/>
                <w:szCs w:val="28"/>
              </w:rPr>
            </w:pPr>
            <w:r w:rsidRPr="002E6B6D">
              <w:rPr>
                <w:sz w:val="28"/>
                <w:szCs w:val="28"/>
              </w:rPr>
              <w:t>"Ты плохой, обижаешь маму, я уйду от тебя к другому ребёнку!"</w:t>
            </w:r>
          </w:p>
        </w:tc>
        <w:tc>
          <w:tcPr>
            <w:tcW w:w="4394" w:type="dxa"/>
          </w:tcPr>
          <w:p w14:paraId="32337166" w14:textId="77777777" w:rsidR="00F30B52" w:rsidRPr="002E6B6D" w:rsidRDefault="00F30B52" w:rsidP="002F5915">
            <w:pPr>
              <w:pStyle w:val="a3"/>
              <w:rPr>
                <w:sz w:val="28"/>
                <w:szCs w:val="28"/>
              </w:rPr>
            </w:pPr>
            <w:r w:rsidRPr="002E6B6D">
              <w:rPr>
                <w:sz w:val="28"/>
                <w:szCs w:val="28"/>
              </w:rPr>
              <w:t>Чувство вины, страхи, тревожность, ощущение одиночества, нарушение сна, отчуждение от родителей, "уход" в себя или "уход" от родителей.</w:t>
            </w:r>
          </w:p>
        </w:tc>
        <w:tc>
          <w:tcPr>
            <w:tcW w:w="2375" w:type="dxa"/>
          </w:tcPr>
          <w:p w14:paraId="7A922254" w14:textId="77777777" w:rsidR="00F30B52" w:rsidRPr="002E6B6D" w:rsidRDefault="00F30B52" w:rsidP="002F5915">
            <w:pPr>
              <w:pStyle w:val="a3"/>
              <w:rPr>
                <w:sz w:val="28"/>
                <w:szCs w:val="28"/>
              </w:rPr>
            </w:pPr>
            <w:r w:rsidRPr="002E6B6D">
              <w:rPr>
                <w:sz w:val="28"/>
                <w:szCs w:val="28"/>
              </w:rPr>
              <w:t>"Я никогда тебя не оставлю, ты самый любимый!".</w:t>
            </w:r>
          </w:p>
        </w:tc>
      </w:tr>
      <w:tr w:rsidR="00F30B52" w:rsidRPr="002E6B6D" w14:paraId="37837A25" w14:textId="77777777" w:rsidTr="002E6B6D">
        <w:trPr>
          <w:jc w:val="center"/>
        </w:trPr>
        <w:tc>
          <w:tcPr>
            <w:tcW w:w="2802" w:type="dxa"/>
          </w:tcPr>
          <w:p w14:paraId="3D0A5A8A" w14:textId="77777777" w:rsidR="00F30B52" w:rsidRPr="002E6B6D" w:rsidRDefault="00F30B52" w:rsidP="002F5915">
            <w:pPr>
              <w:pStyle w:val="a3"/>
              <w:rPr>
                <w:sz w:val="28"/>
                <w:szCs w:val="28"/>
              </w:rPr>
            </w:pPr>
            <w:r w:rsidRPr="002E6B6D">
              <w:rPr>
                <w:sz w:val="28"/>
                <w:szCs w:val="28"/>
              </w:rPr>
              <w:t>"Жизнь вообще штука трудная: вырастешь – узнаешь…!"</w:t>
            </w:r>
          </w:p>
        </w:tc>
        <w:tc>
          <w:tcPr>
            <w:tcW w:w="4394" w:type="dxa"/>
          </w:tcPr>
          <w:p w14:paraId="51403E3E" w14:textId="77777777" w:rsidR="00F30B52" w:rsidRPr="002E6B6D" w:rsidRDefault="00F30B52" w:rsidP="002F5915">
            <w:pPr>
              <w:pStyle w:val="a3"/>
              <w:rPr>
                <w:sz w:val="28"/>
                <w:szCs w:val="28"/>
              </w:rPr>
            </w:pPr>
            <w:r w:rsidRPr="002E6B6D">
              <w:rPr>
                <w:sz w:val="28"/>
                <w:szCs w:val="28"/>
              </w:rPr>
              <w:t xml:space="preserve">Недоверчивость, трусость, безволие, покорность судьбе, неумение преодолевать препятствия, склонность к </w:t>
            </w:r>
            <w:proofErr w:type="gramStart"/>
            <w:r w:rsidRPr="002E6B6D">
              <w:rPr>
                <w:sz w:val="28"/>
                <w:szCs w:val="28"/>
              </w:rPr>
              <w:t>несчастным  случаям</w:t>
            </w:r>
            <w:proofErr w:type="gramEnd"/>
            <w:r w:rsidRPr="002E6B6D">
              <w:rPr>
                <w:sz w:val="28"/>
                <w:szCs w:val="28"/>
              </w:rPr>
              <w:t>, подозрительность, пессимизм</w:t>
            </w:r>
          </w:p>
        </w:tc>
        <w:tc>
          <w:tcPr>
            <w:tcW w:w="2375" w:type="dxa"/>
          </w:tcPr>
          <w:p w14:paraId="28A0AFC2" w14:textId="77777777" w:rsidR="00F30B52" w:rsidRPr="002E6B6D" w:rsidRDefault="00F30B52" w:rsidP="002F5915">
            <w:pPr>
              <w:pStyle w:val="a3"/>
              <w:rPr>
                <w:sz w:val="28"/>
                <w:szCs w:val="28"/>
              </w:rPr>
            </w:pPr>
            <w:r w:rsidRPr="002E6B6D">
              <w:rPr>
                <w:sz w:val="28"/>
                <w:szCs w:val="28"/>
              </w:rPr>
              <w:t>"Жизнь интересна и прекрасна! Всё будет хорошо!".</w:t>
            </w:r>
          </w:p>
        </w:tc>
      </w:tr>
      <w:tr w:rsidR="00F30B52" w:rsidRPr="002E6B6D" w14:paraId="3C2ECA5E" w14:textId="77777777" w:rsidTr="002E6B6D">
        <w:trPr>
          <w:jc w:val="center"/>
        </w:trPr>
        <w:tc>
          <w:tcPr>
            <w:tcW w:w="2802" w:type="dxa"/>
          </w:tcPr>
          <w:p w14:paraId="49F1C105" w14:textId="77777777" w:rsidR="00F30B52" w:rsidRPr="002E6B6D" w:rsidRDefault="00F30B52" w:rsidP="002F5915">
            <w:pPr>
              <w:pStyle w:val="a3"/>
              <w:rPr>
                <w:sz w:val="28"/>
                <w:szCs w:val="28"/>
              </w:rPr>
            </w:pPr>
            <w:r w:rsidRPr="002E6B6D">
              <w:rPr>
                <w:sz w:val="28"/>
                <w:szCs w:val="28"/>
              </w:rPr>
              <w:t>"Уйди с глаз моих долой, встань в угол!"</w:t>
            </w:r>
          </w:p>
        </w:tc>
        <w:tc>
          <w:tcPr>
            <w:tcW w:w="4394" w:type="dxa"/>
          </w:tcPr>
          <w:p w14:paraId="5A86C604" w14:textId="77777777" w:rsidR="00F30B52" w:rsidRPr="002E6B6D" w:rsidRDefault="00F30B52" w:rsidP="002F5915">
            <w:pPr>
              <w:pStyle w:val="a3"/>
              <w:rPr>
                <w:sz w:val="28"/>
                <w:szCs w:val="28"/>
              </w:rPr>
            </w:pPr>
            <w:r w:rsidRPr="002E6B6D">
              <w:rPr>
                <w:sz w:val="28"/>
                <w:szCs w:val="28"/>
              </w:rPr>
              <w:t xml:space="preserve">Нарушения взаимоотношений с родителями, "уход" от них, скрытность, недоверие, озлобленность, агрессивность.                                       </w:t>
            </w:r>
          </w:p>
        </w:tc>
        <w:tc>
          <w:tcPr>
            <w:tcW w:w="2375" w:type="dxa"/>
          </w:tcPr>
          <w:p w14:paraId="7F676230" w14:textId="77777777" w:rsidR="00F30B52" w:rsidRPr="002E6B6D" w:rsidRDefault="00F30B52" w:rsidP="002F5915">
            <w:pPr>
              <w:pStyle w:val="a3"/>
              <w:rPr>
                <w:sz w:val="28"/>
                <w:szCs w:val="28"/>
              </w:rPr>
            </w:pPr>
            <w:r w:rsidRPr="002E6B6D">
              <w:rPr>
                <w:sz w:val="28"/>
                <w:szCs w:val="28"/>
              </w:rPr>
              <w:t>"Иди ко мне, давай во всём разберёмся вместе!"</w:t>
            </w:r>
          </w:p>
        </w:tc>
      </w:tr>
      <w:tr w:rsidR="00F30B52" w:rsidRPr="002E6B6D" w14:paraId="52E1DECC" w14:textId="77777777" w:rsidTr="002E6B6D">
        <w:trPr>
          <w:jc w:val="center"/>
        </w:trPr>
        <w:tc>
          <w:tcPr>
            <w:tcW w:w="2802" w:type="dxa"/>
          </w:tcPr>
          <w:p w14:paraId="6A164699" w14:textId="77777777" w:rsidR="00F30B52" w:rsidRPr="002E6B6D" w:rsidRDefault="00F30B52" w:rsidP="002F5915">
            <w:pPr>
              <w:pStyle w:val="a3"/>
              <w:rPr>
                <w:sz w:val="28"/>
                <w:szCs w:val="28"/>
              </w:rPr>
            </w:pPr>
            <w:r w:rsidRPr="002E6B6D">
              <w:rPr>
                <w:sz w:val="28"/>
                <w:szCs w:val="28"/>
              </w:rPr>
              <w:t>"Хватит есть столько сладкого, а то зубы будут болеть, и будешь толстая!".</w:t>
            </w:r>
          </w:p>
        </w:tc>
        <w:tc>
          <w:tcPr>
            <w:tcW w:w="4394" w:type="dxa"/>
          </w:tcPr>
          <w:p w14:paraId="739F3C3D" w14:textId="77777777" w:rsidR="00F30B52" w:rsidRPr="002E6B6D" w:rsidRDefault="00F30B52" w:rsidP="002F5915">
            <w:pPr>
              <w:pStyle w:val="a3"/>
              <w:rPr>
                <w:sz w:val="28"/>
                <w:szCs w:val="28"/>
              </w:rPr>
            </w:pPr>
            <w:r w:rsidRPr="002E6B6D">
              <w:rPr>
                <w:sz w:val="28"/>
                <w:szCs w:val="28"/>
              </w:rPr>
              <w:t>Проблемы с излишним весом, больные зубы, самоограничение, низкая самооценка, неприятие себя.                 </w:t>
            </w:r>
          </w:p>
        </w:tc>
        <w:tc>
          <w:tcPr>
            <w:tcW w:w="2375" w:type="dxa"/>
          </w:tcPr>
          <w:p w14:paraId="3ED6D623" w14:textId="77777777" w:rsidR="00F30B52" w:rsidRPr="002E6B6D" w:rsidRDefault="00F30B52" w:rsidP="002F5915">
            <w:pPr>
              <w:pStyle w:val="a3"/>
              <w:rPr>
                <w:sz w:val="28"/>
                <w:szCs w:val="28"/>
              </w:rPr>
            </w:pPr>
            <w:r w:rsidRPr="002E6B6D">
              <w:rPr>
                <w:sz w:val="28"/>
                <w:szCs w:val="28"/>
              </w:rPr>
              <w:t xml:space="preserve">"Давай немного оставим папе (маме) </w:t>
            </w:r>
            <w:proofErr w:type="spellStart"/>
            <w:r w:rsidRPr="002E6B6D">
              <w:rPr>
                <w:sz w:val="28"/>
                <w:szCs w:val="28"/>
              </w:rPr>
              <w:t>ит.д</w:t>
            </w:r>
            <w:proofErr w:type="spellEnd"/>
            <w:r w:rsidRPr="002E6B6D">
              <w:rPr>
                <w:sz w:val="28"/>
                <w:szCs w:val="28"/>
              </w:rPr>
              <w:t>."</w:t>
            </w:r>
          </w:p>
        </w:tc>
      </w:tr>
      <w:tr w:rsidR="00F30B52" w:rsidRPr="002E6B6D" w14:paraId="69E42537" w14:textId="77777777" w:rsidTr="002E6B6D">
        <w:trPr>
          <w:jc w:val="center"/>
        </w:trPr>
        <w:tc>
          <w:tcPr>
            <w:tcW w:w="2802" w:type="dxa"/>
          </w:tcPr>
          <w:p w14:paraId="3E2D0908" w14:textId="77777777" w:rsidR="00F30B52" w:rsidRPr="002E6B6D" w:rsidRDefault="00F30B52" w:rsidP="002F5915">
            <w:pPr>
              <w:pStyle w:val="a3"/>
              <w:rPr>
                <w:sz w:val="28"/>
                <w:szCs w:val="28"/>
              </w:rPr>
            </w:pPr>
            <w:r w:rsidRPr="002E6B6D">
              <w:rPr>
                <w:sz w:val="28"/>
                <w:szCs w:val="28"/>
              </w:rPr>
              <w:t>"Все вокруг обманщики, надейся только на себя!"</w:t>
            </w:r>
          </w:p>
        </w:tc>
        <w:tc>
          <w:tcPr>
            <w:tcW w:w="4394" w:type="dxa"/>
          </w:tcPr>
          <w:p w14:paraId="60C05856" w14:textId="77777777" w:rsidR="00F30B52" w:rsidRPr="002E6B6D" w:rsidRDefault="00F30B52" w:rsidP="002F5915">
            <w:pPr>
              <w:pStyle w:val="a3"/>
              <w:rPr>
                <w:sz w:val="28"/>
                <w:szCs w:val="28"/>
              </w:rPr>
            </w:pPr>
            <w:r w:rsidRPr="002E6B6D">
              <w:rPr>
                <w:sz w:val="28"/>
                <w:szCs w:val="28"/>
              </w:rPr>
              <w:t xml:space="preserve">Трудности в общении, подозрительность, завышенная самооценка, страхи, проблемы </w:t>
            </w:r>
            <w:proofErr w:type="spellStart"/>
            <w:r w:rsidRPr="002E6B6D">
              <w:rPr>
                <w:sz w:val="28"/>
                <w:szCs w:val="28"/>
              </w:rPr>
              <w:t>сверконтроля</w:t>
            </w:r>
            <w:proofErr w:type="spellEnd"/>
            <w:r w:rsidRPr="002E6B6D">
              <w:rPr>
                <w:sz w:val="28"/>
                <w:szCs w:val="28"/>
              </w:rPr>
              <w:t>, ощущение одиночества и тревоги.</w:t>
            </w:r>
          </w:p>
        </w:tc>
        <w:tc>
          <w:tcPr>
            <w:tcW w:w="2375" w:type="dxa"/>
          </w:tcPr>
          <w:p w14:paraId="4E09D2AD" w14:textId="77777777" w:rsidR="00F30B52" w:rsidRPr="002E6B6D" w:rsidRDefault="00F30B52" w:rsidP="002F5915">
            <w:pPr>
              <w:pStyle w:val="a3"/>
              <w:rPr>
                <w:sz w:val="28"/>
                <w:szCs w:val="28"/>
              </w:rPr>
            </w:pPr>
            <w:r w:rsidRPr="002E6B6D">
              <w:rPr>
                <w:sz w:val="28"/>
                <w:szCs w:val="28"/>
              </w:rPr>
              <w:br/>
              <w:t>"На свете много добрых людей, готовых тебе помочь…".</w:t>
            </w:r>
          </w:p>
        </w:tc>
      </w:tr>
      <w:tr w:rsidR="00F30B52" w:rsidRPr="002E6B6D" w14:paraId="5C66215C" w14:textId="77777777" w:rsidTr="002E6B6D">
        <w:trPr>
          <w:jc w:val="center"/>
        </w:trPr>
        <w:tc>
          <w:tcPr>
            <w:tcW w:w="2802" w:type="dxa"/>
          </w:tcPr>
          <w:p w14:paraId="70749E2C" w14:textId="77777777" w:rsidR="00F30B52" w:rsidRPr="002E6B6D" w:rsidRDefault="00F30B52" w:rsidP="002F5915">
            <w:pPr>
              <w:pStyle w:val="a3"/>
              <w:rPr>
                <w:sz w:val="28"/>
                <w:szCs w:val="28"/>
              </w:rPr>
            </w:pPr>
            <w:r w:rsidRPr="002E6B6D">
              <w:rPr>
                <w:sz w:val="28"/>
                <w:szCs w:val="28"/>
              </w:rPr>
              <w:t xml:space="preserve">"Ах ты, гадкий </w:t>
            </w:r>
            <w:r w:rsidRPr="002E6B6D">
              <w:rPr>
                <w:sz w:val="28"/>
                <w:szCs w:val="28"/>
              </w:rPr>
              <w:lastRenderedPageBreak/>
              <w:t>утёнок! И в кого ты такой некрасивый!"</w:t>
            </w:r>
          </w:p>
        </w:tc>
        <w:tc>
          <w:tcPr>
            <w:tcW w:w="4394" w:type="dxa"/>
          </w:tcPr>
          <w:p w14:paraId="44E4ED1A" w14:textId="77777777" w:rsidR="00F30B52" w:rsidRPr="002E6B6D" w:rsidRDefault="00F30B52" w:rsidP="002F5915">
            <w:pPr>
              <w:pStyle w:val="a3"/>
              <w:rPr>
                <w:sz w:val="28"/>
                <w:szCs w:val="28"/>
              </w:rPr>
            </w:pPr>
            <w:r w:rsidRPr="002E6B6D">
              <w:rPr>
                <w:sz w:val="28"/>
                <w:szCs w:val="28"/>
              </w:rPr>
              <w:lastRenderedPageBreak/>
              <w:t xml:space="preserve">Недовольство своей внешностью, </w:t>
            </w:r>
            <w:r w:rsidRPr="002E6B6D">
              <w:rPr>
                <w:sz w:val="28"/>
                <w:szCs w:val="28"/>
              </w:rPr>
              <w:lastRenderedPageBreak/>
              <w:t>застенчивость, нарушения в общении, чувство беззащитности, проблемы с родителями, низкая самооценка, неуверенность в своих силах и возможностях.</w:t>
            </w:r>
          </w:p>
        </w:tc>
        <w:tc>
          <w:tcPr>
            <w:tcW w:w="2375" w:type="dxa"/>
          </w:tcPr>
          <w:p w14:paraId="1D68E6AC" w14:textId="77777777" w:rsidR="00F30B52" w:rsidRPr="002E6B6D" w:rsidRDefault="00F30B52" w:rsidP="002F5915">
            <w:pPr>
              <w:pStyle w:val="a3"/>
              <w:rPr>
                <w:sz w:val="28"/>
                <w:szCs w:val="28"/>
              </w:rPr>
            </w:pPr>
            <w:r w:rsidRPr="002E6B6D">
              <w:rPr>
                <w:sz w:val="28"/>
                <w:szCs w:val="28"/>
              </w:rPr>
              <w:lastRenderedPageBreak/>
              <w:t xml:space="preserve">"Как ты мне </w:t>
            </w:r>
            <w:r w:rsidRPr="002E6B6D">
              <w:rPr>
                <w:sz w:val="28"/>
                <w:szCs w:val="28"/>
              </w:rPr>
              <w:lastRenderedPageBreak/>
              <w:t>нравишься!".</w:t>
            </w:r>
          </w:p>
        </w:tc>
      </w:tr>
      <w:tr w:rsidR="00F30B52" w:rsidRPr="002E6B6D" w14:paraId="6D91FAB2" w14:textId="77777777" w:rsidTr="002E6B6D">
        <w:trPr>
          <w:jc w:val="center"/>
        </w:trPr>
        <w:tc>
          <w:tcPr>
            <w:tcW w:w="2802" w:type="dxa"/>
          </w:tcPr>
          <w:p w14:paraId="551AAE32" w14:textId="77777777" w:rsidR="00F30B52" w:rsidRPr="002E6B6D" w:rsidRDefault="00F30B52" w:rsidP="002F5915">
            <w:pPr>
              <w:pStyle w:val="a3"/>
              <w:rPr>
                <w:sz w:val="28"/>
                <w:szCs w:val="28"/>
              </w:rPr>
            </w:pPr>
            <w:r w:rsidRPr="002E6B6D">
              <w:rPr>
                <w:sz w:val="28"/>
                <w:szCs w:val="28"/>
              </w:rPr>
              <w:lastRenderedPageBreak/>
              <w:t>"Нельзя ничего самому делать, спрашивай разрешения у старших!".</w:t>
            </w:r>
          </w:p>
        </w:tc>
        <w:tc>
          <w:tcPr>
            <w:tcW w:w="4394" w:type="dxa"/>
          </w:tcPr>
          <w:p w14:paraId="7B99A3F4" w14:textId="77777777" w:rsidR="00F30B52" w:rsidRPr="002E6B6D" w:rsidRDefault="00F30B52" w:rsidP="002F5915">
            <w:pPr>
              <w:pStyle w:val="a3"/>
              <w:rPr>
                <w:sz w:val="28"/>
                <w:szCs w:val="28"/>
              </w:rPr>
            </w:pPr>
            <w:r w:rsidRPr="002E6B6D">
              <w:rPr>
                <w:sz w:val="28"/>
                <w:szCs w:val="28"/>
              </w:rPr>
              <w:t>Робость, страхи, неуверенность в себе, безынициативность, боязнь старших, несамостоятельность, нерешительность, зависимость от чужого мнения, тревожность.</w:t>
            </w:r>
          </w:p>
        </w:tc>
        <w:tc>
          <w:tcPr>
            <w:tcW w:w="2375" w:type="dxa"/>
          </w:tcPr>
          <w:p w14:paraId="5033C824" w14:textId="77777777" w:rsidR="00F30B52" w:rsidRPr="002E6B6D" w:rsidRDefault="00F30B52" w:rsidP="002F5915">
            <w:pPr>
              <w:pStyle w:val="a3"/>
              <w:rPr>
                <w:sz w:val="28"/>
                <w:szCs w:val="28"/>
              </w:rPr>
            </w:pPr>
            <w:r w:rsidRPr="002E6B6D">
              <w:rPr>
                <w:sz w:val="28"/>
                <w:szCs w:val="28"/>
              </w:rPr>
              <w:t>"Смелее, ты всё можешь сам!".</w:t>
            </w:r>
          </w:p>
        </w:tc>
      </w:tr>
      <w:tr w:rsidR="00F30B52" w:rsidRPr="002E6B6D" w14:paraId="55A54EC0" w14:textId="77777777" w:rsidTr="002E6B6D">
        <w:trPr>
          <w:jc w:val="center"/>
        </w:trPr>
        <w:tc>
          <w:tcPr>
            <w:tcW w:w="2802" w:type="dxa"/>
          </w:tcPr>
          <w:p w14:paraId="144B74E7" w14:textId="77777777" w:rsidR="00F30B52" w:rsidRPr="002E6B6D" w:rsidRDefault="00F30B52" w:rsidP="002F5915">
            <w:pPr>
              <w:pStyle w:val="a3"/>
              <w:rPr>
                <w:sz w:val="28"/>
                <w:szCs w:val="28"/>
              </w:rPr>
            </w:pPr>
            <w:r w:rsidRPr="002E6B6D">
              <w:rPr>
                <w:sz w:val="28"/>
                <w:szCs w:val="28"/>
              </w:rPr>
              <w:t>"Всегда ты не вовремя, подожди…".</w:t>
            </w:r>
          </w:p>
        </w:tc>
        <w:tc>
          <w:tcPr>
            <w:tcW w:w="4394" w:type="dxa"/>
          </w:tcPr>
          <w:p w14:paraId="2DD08DAC" w14:textId="77777777" w:rsidR="00F30B52" w:rsidRPr="002E6B6D" w:rsidRDefault="00F30B52" w:rsidP="002F5915">
            <w:pPr>
              <w:pStyle w:val="a3"/>
              <w:rPr>
                <w:sz w:val="28"/>
                <w:szCs w:val="28"/>
              </w:rPr>
            </w:pPr>
            <w:r w:rsidRPr="002E6B6D">
              <w:rPr>
                <w:sz w:val="28"/>
                <w:szCs w:val="28"/>
              </w:rPr>
              <w:t>Отчуждённость, скрытность, излишняя самостоятельность, ощущение беззащитности, ненужности, "уход" в себя", повышенное психоэмоциональное напряжение</w:t>
            </w:r>
          </w:p>
        </w:tc>
        <w:tc>
          <w:tcPr>
            <w:tcW w:w="2375" w:type="dxa"/>
          </w:tcPr>
          <w:p w14:paraId="34D7CB76" w14:textId="77777777" w:rsidR="00F30B52" w:rsidRPr="002E6B6D" w:rsidRDefault="00F30B52" w:rsidP="002F5915">
            <w:pPr>
              <w:pStyle w:val="a3"/>
              <w:rPr>
                <w:sz w:val="28"/>
                <w:szCs w:val="28"/>
              </w:rPr>
            </w:pPr>
            <w:r w:rsidRPr="002E6B6D">
              <w:rPr>
                <w:sz w:val="28"/>
                <w:szCs w:val="28"/>
              </w:rPr>
              <w:t>"Давай, я тебе помогу!"</w:t>
            </w:r>
          </w:p>
        </w:tc>
      </w:tr>
      <w:tr w:rsidR="00F30B52" w:rsidRPr="002E6B6D" w14:paraId="444CC127" w14:textId="77777777" w:rsidTr="002E6B6D">
        <w:trPr>
          <w:jc w:val="center"/>
        </w:trPr>
        <w:tc>
          <w:tcPr>
            <w:tcW w:w="2802" w:type="dxa"/>
          </w:tcPr>
          <w:p w14:paraId="41CAF045" w14:textId="77777777" w:rsidR="00F30B52" w:rsidRPr="002E6B6D" w:rsidRDefault="00F30B52" w:rsidP="002F5915">
            <w:pPr>
              <w:pStyle w:val="a3"/>
              <w:rPr>
                <w:sz w:val="28"/>
                <w:szCs w:val="28"/>
              </w:rPr>
            </w:pPr>
            <w:r w:rsidRPr="002E6B6D">
              <w:rPr>
                <w:sz w:val="28"/>
                <w:szCs w:val="28"/>
              </w:rPr>
              <w:t>"Никого не бойся, никому не уступай, всем давай сдачи!".</w:t>
            </w:r>
          </w:p>
        </w:tc>
        <w:tc>
          <w:tcPr>
            <w:tcW w:w="4394" w:type="dxa"/>
          </w:tcPr>
          <w:p w14:paraId="21705CB6" w14:textId="77777777" w:rsidR="00F30B52" w:rsidRPr="002E6B6D" w:rsidRDefault="00F30B52" w:rsidP="002F5915">
            <w:pPr>
              <w:pStyle w:val="a3"/>
              <w:rPr>
                <w:sz w:val="28"/>
                <w:szCs w:val="28"/>
              </w:rPr>
            </w:pPr>
            <w:r w:rsidRPr="002E6B6D">
              <w:rPr>
                <w:sz w:val="28"/>
                <w:szCs w:val="28"/>
              </w:rPr>
              <w:t xml:space="preserve">Отсутствие самоконтроля, агрессивность, отсутствие </w:t>
            </w:r>
            <w:proofErr w:type="gramStart"/>
            <w:r w:rsidRPr="002E6B6D">
              <w:rPr>
                <w:sz w:val="28"/>
                <w:szCs w:val="28"/>
              </w:rPr>
              <w:t>поведен-ческой</w:t>
            </w:r>
            <w:proofErr w:type="gramEnd"/>
            <w:r w:rsidRPr="002E6B6D">
              <w:rPr>
                <w:sz w:val="28"/>
                <w:szCs w:val="28"/>
              </w:rPr>
              <w:t xml:space="preserve"> гибкости, сложности в общении, проблемы со сверстника- ми, ощущение вседозволенности</w:t>
            </w:r>
          </w:p>
        </w:tc>
        <w:tc>
          <w:tcPr>
            <w:tcW w:w="2375" w:type="dxa"/>
          </w:tcPr>
          <w:p w14:paraId="6EA17D31" w14:textId="77777777" w:rsidR="00F30B52" w:rsidRPr="002E6B6D" w:rsidRDefault="00F30B52" w:rsidP="002F5915">
            <w:pPr>
              <w:pStyle w:val="a3"/>
              <w:rPr>
                <w:sz w:val="28"/>
                <w:szCs w:val="28"/>
              </w:rPr>
            </w:pPr>
            <w:r w:rsidRPr="002E6B6D">
              <w:rPr>
                <w:sz w:val="28"/>
                <w:szCs w:val="28"/>
              </w:rPr>
              <w:t>"Держи себя в руках, уважай людей!".</w:t>
            </w:r>
          </w:p>
        </w:tc>
      </w:tr>
    </w:tbl>
    <w:p w14:paraId="4F9AD4DA" w14:textId="77777777" w:rsidR="00F30B52" w:rsidRDefault="00F30B52" w:rsidP="00F30B52"/>
    <w:p w14:paraId="01E48751" w14:textId="77777777" w:rsidR="00F30B52" w:rsidRDefault="00F30B52" w:rsidP="00F30B52"/>
    <w:p w14:paraId="3727D2EB" w14:textId="77777777" w:rsidR="002E6B6D" w:rsidRDefault="002E6B6D" w:rsidP="00F30B52"/>
    <w:p w14:paraId="0DD34676" w14:textId="77777777" w:rsidR="00F30B52" w:rsidRDefault="00F30B52" w:rsidP="00F30B52"/>
    <w:p w14:paraId="7D42D31D" w14:textId="77777777" w:rsidR="002E6B6D" w:rsidRDefault="002E6B6D" w:rsidP="00F30B52"/>
    <w:p w14:paraId="07A9ECDC" w14:textId="77777777" w:rsidR="002E6B6D" w:rsidRDefault="002E6B6D" w:rsidP="00F30B52"/>
    <w:p w14:paraId="1CF06800" w14:textId="77777777" w:rsidR="002E6B6D" w:rsidRDefault="002E6B6D" w:rsidP="00F30B52"/>
    <w:p w14:paraId="4DD284B1" w14:textId="77777777" w:rsidR="002E6B6D" w:rsidRDefault="002E6B6D" w:rsidP="00F30B52"/>
    <w:p w14:paraId="20395916" w14:textId="77777777" w:rsidR="002E6B6D" w:rsidRDefault="002E6B6D" w:rsidP="00F30B52"/>
    <w:p w14:paraId="531B7237" w14:textId="77777777" w:rsidR="002E6B6D" w:rsidRDefault="002E6B6D" w:rsidP="00F30B52"/>
    <w:p w14:paraId="5EF97DEC" w14:textId="77777777" w:rsidR="002E6B6D" w:rsidRDefault="002E6B6D" w:rsidP="00F30B52"/>
    <w:p w14:paraId="2460ADB0" w14:textId="77777777" w:rsidR="002E6B6D" w:rsidRDefault="002E6B6D" w:rsidP="00F30B52"/>
    <w:p w14:paraId="2BF40272" w14:textId="77777777" w:rsidR="002E6B6D" w:rsidRDefault="002E6B6D" w:rsidP="00F30B52"/>
    <w:p w14:paraId="4B0E8A28" w14:textId="77777777" w:rsidR="002E6B6D" w:rsidRDefault="002E6B6D" w:rsidP="00F30B52"/>
    <w:p w14:paraId="07D709F6" w14:textId="77777777" w:rsidR="002E6B6D" w:rsidRDefault="002E6B6D" w:rsidP="00F30B52"/>
    <w:p w14:paraId="5FA5C548" w14:textId="77777777" w:rsidR="00F30B52" w:rsidRDefault="00F30B52" w:rsidP="00F30B52">
      <w:pPr>
        <w:jc w:val="right"/>
        <w:rPr>
          <w:rFonts w:ascii="Times New Roman" w:hAnsi="Times New Roman" w:cs="Times New Roman"/>
          <w:sz w:val="28"/>
          <w:szCs w:val="28"/>
        </w:rPr>
      </w:pPr>
      <w:r w:rsidRPr="00C034D1">
        <w:rPr>
          <w:rFonts w:ascii="Times New Roman" w:hAnsi="Times New Roman" w:cs="Times New Roman"/>
          <w:sz w:val="28"/>
          <w:szCs w:val="28"/>
        </w:rPr>
        <w:lastRenderedPageBreak/>
        <w:t xml:space="preserve">Приложение </w:t>
      </w:r>
      <w:r>
        <w:rPr>
          <w:rFonts w:ascii="Times New Roman" w:hAnsi="Times New Roman" w:cs="Times New Roman"/>
          <w:sz w:val="28"/>
          <w:szCs w:val="28"/>
        </w:rPr>
        <w:t>2</w:t>
      </w:r>
    </w:p>
    <w:p w14:paraId="758E4DB8" w14:textId="77777777" w:rsidR="00F30B52" w:rsidRPr="00C034D1" w:rsidRDefault="00F30B52" w:rsidP="002E6B6D">
      <w:pPr>
        <w:spacing w:line="360" w:lineRule="auto"/>
        <w:jc w:val="center"/>
        <w:rPr>
          <w:rFonts w:ascii="Times New Roman" w:hAnsi="Times New Roman" w:cs="Times New Roman"/>
          <w:sz w:val="28"/>
          <w:szCs w:val="28"/>
        </w:rPr>
      </w:pPr>
      <w:r>
        <w:rPr>
          <w:rFonts w:ascii="Times New Roman" w:hAnsi="Times New Roman" w:cs="Times New Roman"/>
          <w:sz w:val="28"/>
          <w:szCs w:val="28"/>
        </w:rPr>
        <w:t>Работа с негативными родительскими установками.</w:t>
      </w:r>
    </w:p>
    <w:p w14:paraId="6F4881A1"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Запишите основные моменты вашего общения с ребенком на диктофон и проанализируйте их на предмет родительских посланий.</w:t>
      </w:r>
    </w:p>
    <w:p w14:paraId="4BA1EC02"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Вспомните, что говорили вам ваши родители, о том, каким должен быть ребенок, т.е. их ожидания по отношению к вам.</w:t>
      </w:r>
    </w:p>
    <w:p w14:paraId="1DE7DF92"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Пропишите ваши ожидания по отношению к себе.</w:t>
      </w:r>
    </w:p>
    <w:p w14:paraId="6378AB85"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Ваши ожидания по отношению к ребенку.</w:t>
      </w:r>
    </w:p>
    <w:p w14:paraId="2758F219"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Сравните списки и найдите закономерности.</w:t>
      </w:r>
    </w:p>
    <w:p w14:paraId="1A4C6853" w14:textId="77777777" w:rsidR="00F30B52" w:rsidRPr="0083070B"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Сознательно убирайте из лексикона фразы с негативными посланиями.</w:t>
      </w:r>
    </w:p>
    <w:p w14:paraId="004AF752" w14:textId="77777777" w:rsidR="00F30B52" w:rsidRDefault="00F30B52" w:rsidP="002E6B6D">
      <w:pPr>
        <w:numPr>
          <w:ilvl w:val="0"/>
          <w:numId w:val="7"/>
        </w:numPr>
        <w:tabs>
          <w:tab w:val="clear" w:pos="720"/>
          <w:tab w:val="num" w:pos="0"/>
        </w:tabs>
        <w:spacing w:before="100" w:beforeAutospacing="1" w:after="100" w:afterAutospacing="1" w:line="360" w:lineRule="auto"/>
        <w:ind w:left="0" w:firstLine="567"/>
        <w:jc w:val="both"/>
        <w:rPr>
          <w:rFonts w:ascii="Times New Roman" w:eastAsia="Times New Roman" w:hAnsi="Times New Roman" w:cs="Times New Roman"/>
          <w:sz w:val="28"/>
          <w:szCs w:val="28"/>
        </w:rPr>
      </w:pPr>
      <w:r w:rsidRPr="0083070B">
        <w:rPr>
          <w:rFonts w:ascii="Times New Roman" w:eastAsia="Times New Roman" w:hAnsi="Times New Roman" w:cs="Times New Roman"/>
          <w:sz w:val="28"/>
          <w:szCs w:val="28"/>
        </w:rPr>
        <w:t>Придумайте негативным посланиям позитивную альтернативу.</w:t>
      </w:r>
    </w:p>
    <w:p w14:paraId="56FEBCFC"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05A4F23C"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23ED8BC4"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6B1798DF"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03508579"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431D1A25"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4E80D735"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3FCCEDF6"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33D1CAD0"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125E5C3E"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49055F5C"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6E282609"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15480A67"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07C3D0E3" w14:textId="77777777" w:rsidR="00F30B52" w:rsidRDefault="00F30B52" w:rsidP="00F30B52">
      <w:pPr>
        <w:spacing w:before="100" w:beforeAutospacing="1" w:after="100" w:afterAutospacing="1" w:line="240" w:lineRule="auto"/>
        <w:jc w:val="right"/>
        <w:rPr>
          <w:rFonts w:ascii="Times New Roman" w:eastAsia="Times New Roman" w:hAnsi="Times New Roman" w:cs="Times New Roman"/>
          <w:sz w:val="28"/>
          <w:szCs w:val="28"/>
        </w:rPr>
      </w:pPr>
    </w:p>
    <w:p w14:paraId="7E31422B" w14:textId="77777777" w:rsidR="002E6B6D" w:rsidRDefault="002E6B6D" w:rsidP="00F30B52">
      <w:pPr>
        <w:spacing w:before="100" w:beforeAutospacing="1" w:after="100" w:afterAutospacing="1" w:line="240" w:lineRule="auto"/>
        <w:jc w:val="right"/>
        <w:rPr>
          <w:rFonts w:ascii="Times New Roman" w:eastAsia="Times New Roman" w:hAnsi="Times New Roman" w:cs="Times New Roman"/>
          <w:sz w:val="28"/>
          <w:szCs w:val="28"/>
        </w:rPr>
      </w:pPr>
    </w:p>
    <w:p w14:paraId="42C4642E" w14:textId="77777777" w:rsidR="00F30B52" w:rsidRPr="00642671" w:rsidRDefault="00F30B52" w:rsidP="00642671">
      <w:pPr>
        <w:spacing w:after="0" w:line="360" w:lineRule="auto"/>
        <w:jc w:val="right"/>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lastRenderedPageBreak/>
        <w:t>Приложение 3</w:t>
      </w:r>
    </w:p>
    <w:p w14:paraId="03441C98" w14:textId="77777777" w:rsidR="00F30B52" w:rsidRPr="00642671" w:rsidRDefault="00F30B52" w:rsidP="00642671">
      <w:pPr>
        <w:spacing w:after="0" w:line="360" w:lineRule="auto"/>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Памятка по применению техники активного слушания</w:t>
      </w:r>
    </w:p>
    <w:p w14:paraId="6709AB90" w14:textId="77777777" w:rsidR="00F30B52" w:rsidRPr="00642671" w:rsidRDefault="00F30B52" w:rsidP="00642671">
      <w:pPr>
        <w:spacing w:after="0" w:line="360" w:lineRule="auto"/>
        <w:ind w:firstLine="567"/>
        <w:jc w:val="both"/>
        <w:rPr>
          <w:rFonts w:ascii="Times New Roman" w:eastAsia="Times New Roman" w:hAnsi="Times New Roman" w:cs="Times New Roman"/>
          <w:b/>
          <w:sz w:val="28"/>
          <w:szCs w:val="28"/>
        </w:rPr>
      </w:pPr>
      <w:r w:rsidRPr="00642671">
        <w:rPr>
          <w:rFonts w:ascii="Times New Roman" w:eastAsia="Times New Roman" w:hAnsi="Times New Roman" w:cs="Times New Roman"/>
          <w:sz w:val="28"/>
          <w:szCs w:val="28"/>
        </w:rPr>
        <w:t>Во всех случаях, когда ребенок расстроен, обижен, потерпел неудачу, когда ему больно, стыдно, страшно, когда с ним обошлись грубо или несправедливо и даже когда он очень устал, первое, что нужно сделать – это дать ему понять, что вы знаете о его переживании (или состоянии), «слышите» его.</w:t>
      </w:r>
    </w:p>
    <w:p w14:paraId="7907A3EE" w14:textId="77777777" w:rsidR="00F30B52" w:rsidRPr="00642671" w:rsidRDefault="00F30B52" w:rsidP="00642671">
      <w:pPr>
        <w:spacing w:after="0" w:line="360" w:lineRule="auto"/>
        <w:ind w:firstLine="567"/>
        <w:jc w:val="both"/>
        <w:rPr>
          <w:rFonts w:ascii="Times New Roman" w:eastAsia="Times New Roman" w:hAnsi="Times New Roman" w:cs="Times New Roman"/>
          <w:b/>
          <w:sz w:val="28"/>
          <w:szCs w:val="28"/>
        </w:rPr>
      </w:pPr>
      <w:r w:rsidRPr="00642671">
        <w:rPr>
          <w:rFonts w:ascii="Times New Roman" w:eastAsia="Times New Roman" w:hAnsi="Times New Roman" w:cs="Times New Roman"/>
          <w:sz w:val="28"/>
          <w:szCs w:val="28"/>
        </w:rPr>
        <w:t>Для этого лучше всего сказать, что именно, по вашему впечатлению, чувствует сейчас ребенок. Желательно назвать «по имени» это его чувство или переживание.</w:t>
      </w:r>
    </w:p>
    <w:p w14:paraId="3528D287" w14:textId="77777777" w:rsidR="00F30B52" w:rsidRPr="00642671" w:rsidRDefault="00F30B52" w:rsidP="00642671">
      <w:pPr>
        <w:spacing w:after="0" w:line="360" w:lineRule="auto"/>
        <w:ind w:firstLine="567"/>
        <w:jc w:val="both"/>
        <w:rPr>
          <w:rFonts w:ascii="Times New Roman" w:eastAsia="Times New Roman" w:hAnsi="Times New Roman" w:cs="Times New Roman"/>
          <w:b/>
          <w:sz w:val="28"/>
          <w:szCs w:val="28"/>
        </w:rPr>
      </w:pPr>
      <w:r w:rsidRPr="00642671">
        <w:rPr>
          <w:rFonts w:ascii="Times New Roman" w:eastAsia="Times New Roman" w:hAnsi="Times New Roman" w:cs="Times New Roman"/>
          <w:sz w:val="28"/>
          <w:szCs w:val="28"/>
        </w:rPr>
        <w:t>Если у ребенка эмоциональная проблема, его надо активно выслушать.</w:t>
      </w:r>
    </w:p>
    <w:p w14:paraId="7A2162A0" w14:textId="77777777" w:rsidR="00F30B52" w:rsidRPr="00642671" w:rsidRDefault="00F30B52" w:rsidP="00642671">
      <w:pPr>
        <w:spacing w:after="0" w:line="360" w:lineRule="auto"/>
        <w:ind w:firstLine="567"/>
        <w:jc w:val="both"/>
        <w:rPr>
          <w:rFonts w:ascii="Times New Roman" w:eastAsia="Times New Roman" w:hAnsi="Times New Roman" w:cs="Times New Roman"/>
          <w:b/>
          <w:sz w:val="28"/>
          <w:szCs w:val="28"/>
        </w:rPr>
      </w:pPr>
      <w:r w:rsidRPr="00642671">
        <w:rPr>
          <w:rFonts w:ascii="Times New Roman" w:eastAsia="Times New Roman" w:hAnsi="Times New Roman" w:cs="Times New Roman"/>
          <w:sz w:val="28"/>
          <w:szCs w:val="28"/>
        </w:rPr>
        <w:t>Активно слушать ребенка – значит «возвращать» ему в беседе то, что он вам поведал, при этом обозначив его чувство.</w:t>
      </w:r>
    </w:p>
    <w:p w14:paraId="6DD18F4E"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t>Алгоритм действий по применению активного слушания:</w:t>
      </w:r>
    </w:p>
    <w:p w14:paraId="1B7394DB"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1. Занять правильное положение по отношению к ребёнку (глаза взрослого и ребёнка должны находиться на одном уровне);</w:t>
      </w:r>
    </w:p>
    <w:p w14:paraId="3C22503A"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Если ребенок маленький, присядьте около него, возьмите его на руки или на колени, можно слегка притянуть ребенка к себе, подойти или придвинуть свой стул к нему поближе. Избегайте общаться с ребенком, находясь в другой комнате, повернувшись лицом к плите или к раковине, смотря телевизор, читая, сидя, откинувшись на спинку кресла или лежа на диване. Ваше положение по отношению к нему и ваша поза – первые и самые сильные сигналы о том, насколько вы готовы его слушать и услышать.</w:t>
      </w:r>
    </w:p>
    <w:p w14:paraId="0B6CA388"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2. Повтор услышанного от ребёнка;</w:t>
      </w:r>
    </w:p>
    <w:p w14:paraId="61CA3F71"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 xml:space="preserve">3. Делать паузы между фразами; </w:t>
      </w:r>
    </w:p>
    <w:p w14:paraId="26F0C43E"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Пауза помогает ребенку разобраться в своем переживании и одновременно полнее почувствовать, что вы рядом. Помолчать хорошо и после ответа ребенка – может быть, он что-то добавит.</w:t>
      </w:r>
    </w:p>
    <w:p w14:paraId="7DA55177"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4.Обозначение чувств ребёнка</w:t>
      </w:r>
    </w:p>
    <w:p w14:paraId="4A33455B"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5. Чувства в утвердительной форме</w:t>
      </w:r>
    </w:p>
    <w:p w14:paraId="2BF8891B"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Потому что это сразу показывает, что родитель настроился на «эмоциональную волну» ребёнка, что он слышит и принимает его эмоциональное состояние.</w:t>
      </w:r>
    </w:p>
    <w:p w14:paraId="78B08A80"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lastRenderedPageBreak/>
        <w:t>Правила хорошего слушания:</w:t>
      </w:r>
    </w:p>
    <w:p w14:paraId="27BE4B76"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1. Слушай внимательно, обращай внимание не только на слова, но и на невербальные проявле</w:t>
      </w:r>
      <w:r w:rsidRPr="00642671">
        <w:rPr>
          <w:rFonts w:ascii="Times New Roman" w:eastAsia="Times New Roman" w:hAnsi="Times New Roman" w:cs="Times New Roman"/>
          <w:sz w:val="28"/>
          <w:szCs w:val="28"/>
        </w:rPr>
        <w:softHyphen/>
        <w:t>ния собеседника (мимика, позы, жестикуляция);</w:t>
      </w:r>
    </w:p>
    <w:p w14:paraId="4A61A431"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2. Проверяй, правильно ли ты понял слова со</w:t>
      </w:r>
      <w:r w:rsidRPr="00642671">
        <w:rPr>
          <w:rFonts w:ascii="Times New Roman" w:eastAsia="Times New Roman" w:hAnsi="Times New Roman" w:cs="Times New Roman"/>
          <w:sz w:val="28"/>
          <w:szCs w:val="28"/>
        </w:rPr>
        <w:softHyphen/>
        <w:t>беседника, используя, если это необходимо, при</w:t>
      </w:r>
      <w:r w:rsidRPr="00642671">
        <w:rPr>
          <w:rFonts w:ascii="Times New Roman" w:eastAsia="Times New Roman" w:hAnsi="Times New Roman" w:cs="Times New Roman"/>
          <w:sz w:val="28"/>
          <w:szCs w:val="28"/>
        </w:rPr>
        <w:softHyphen/>
        <w:t>емы активного слушания;</w:t>
      </w:r>
    </w:p>
    <w:p w14:paraId="1EE4B9BB"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3. Не давай советов;</w:t>
      </w:r>
    </w:p>
    <w:p w14:paraId="47B5EAD0"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4. Не давай оценок.</w:t>
      </w:r>
    </w:p>
    <w:p w14:paraId="28FE0A07"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t>Положительные результаты</w:t>
      </w:r>
      <w:r w:rsidRPr="00642671">
        <w:rPr>
          <w:rFonts w:ascii="Times New Roman" w:eastAsia="Times New Roman" w:hAnsi="Times New Roman" w:cs="Times New Roman"/>
          <w:sz w:val="28"/>
          <w:szCs w:val="28"/>
        </w:rPr>
        <w:t>, которые можно обнаружить (любой из них или сразу все) при удачном активном слушании ребенка уже в ходе беседы.</w:t>
      </w:r>
    </w:p>
    <w:p w14:paraId="34D36790"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1. Исчезает или ослабевает отрицательное переживание ребенка.</w:t>
      </w:r>
    </w:p>
    <w:p w14:paraId="2D38E1EB"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2. Ребенок, убедившись, что взрослый готов его слушать, начинает рассказывать о себе все больше: тема повествования (жалобы) меняется, развивается.</w:t>
      </w:r>
    </w:p>
    <w:p w14:paraId="7A3FCFB5" w14:textId="77777777" w:rsidR="00F30B52" w:rsidRPr="00642671" w:rsidRDefault="00F30B52" w:rsidP="00642671">
      <w:pPr>
        <w:spacing w:after="0" w:line="360" w:lineRule="auto"/>
        <w:ind w:firstLine="567"/>
        <w:jc w:val="both"/>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3. Ребенок сам продвигается в решении своей проблемы.</w:t>
      </w:r>
    </w:p>
    <w:p w14:paraId="7D103CB3" w14:textId="77777777" w:rsidR="00F30B52" w:rsidRPr="00642671" w:rsidRDefault="00F30B52" w:rsidP="00642671">
      <w:pPr>
        <w:spacing w:after="0" w:line="360" w:lineRule="auto"/>
        <w:jc w:val="right"/>
        <w:rPr>
          <w:rFonts w:ascii="Times New Roman" w:eastAsia="Times New Roman" w:hAnsi="Times New Roman" w:cs="Times New Roman"/>
          <w:sz w:val="28"/>
          <w:szCs w:val="28"/>
        </w:rPr>
      </w:pPr>
    </w:p>
    <w:p w14:paraId="72F5993C" w14:textId="77777777" w:rsidR="00F30B52" w:rsidRPr="00642671" w:rsidRDefault="00F30B52" w:rsidP="00642671">
      <w:pPr>
        <w:spacing w:after="0" w:line="360" w:lineRule="auto"/>
        <w:jc w:val="right"/>
        <w:rPr>
          <w:rFonts w:ascii="Times New Roman" w:hAnsi="Times New Roman" w:cs="Times New Roman"/>
          <w:sz w:val="28"/>
          <w:szCs w:val="28"/>
        </w:rPr>
      </w:pPr>
    </w:p>
    <w:p w14:paraId="53047687" w14:textId="77777777" w:rsidR="00F30B52" w:rsidRPr="00642671" w:rsidRDefault="00F30B52" w:rsidP="00642671">
      <w:pPr>
        <w:spacing w:after="0" w:line="360" w:lineRule="auto"/>
        <w:jc w:val="right"/>
        <w:rPr>
          <w:rFonts w:ascii="Times New Roman" w:hAnsi="Times New Roman" w:cs="Times New Roman"/>
          <w:sz w:val="28"/>
          <w:szCs w:val="28"/>
        </w:rPr>
      </w:pPr>
    </w:p>
    <w:p w14:paraId="6D43E9E3" w14:textId="77777777" w:rsidR="00642671" w:rsidRDefault="00642671" w:rsidP="00642671">
      <w:pPr>
        <w:spacing w:after="0" w:line="360" w:lineRule="auto"/>
        <w:jc w:val="right"/>
        <w:rPr>
          <w:rFonts w:ascii="Times New Roman" w:hAnsi="Times New Roman" w:cs="Times New Roman"/>
          <w:sz w:val="28"/>
          <w:szCs w:val="28"/>
        </w:rPr>
      </w:pPr>
    </w:p>
    <w:p w14:paraId="6170A94A" w14:textId="77777777" w:rsidR="00642671" w:rsidRDefault="00642671" w:rsidP="00642671">
      <w:pPr>
        <w:spacing w:after="0" w:line="360" w:lineRule="auto"/>
        <w:jc w:val="right"/>
        <w:rPr>
          <w:rFonts w:ascii="Times New Roman" w:hAnsi="Times New Roman" w:cs="Times New Roman"/>
          <w:sz w:val="28"/>
          <w:szCs w:val="28"/>
        </w:rPr>
      </w:pPr>
    </w:p>
    <w:p w14:paraId="3A1B7797" w14:textId="77777777" w:rsidR="00642671" w:rsidRDefault="00642671" w:rsidP="00642671">
      <w:pPr>
        <w:spacing w:after="0" w:line="360" w:lineRule="auto"/>
        <w:jc w:val="right"/>
        <w:rPr>
          <w:rFonts w:ascii="Times New Roman" w:hAnsi="Times New Roman" w:cs="Times New Roman"/>
          <w:sz w:val="28"/>
          <w:szCs w:val="28"/>
        </w:rPr>
      </w:pPr>
    </w:p>
    <w:p w14:paraId="4AC7B16C" w14:textId="77777777" w:rsidR="00642671" w:rsidRDefault="00642671" w:rsidP="00642671">
      <w:pPr>
        <w:spacing w:after="0" w:line="360" w:lineRule="auto"/>
        <w:jc w:val="right"/>
        <w:rPr>
          <w:rFonts w:ascii="Times New Roman" w:hAnsi="Times New Roman" w:cs="Times New Roman"/>
          <w:sz w:val="28"/>
          <w:szCs w:val="28"/>
        </w:rPr>
      </w:pPr>
    </w:p>
    <w:p w14:paraId="69EE66B5" w14:textId="77777777" w:rsidR="00642671" w:rsidRDefault="00642671" w:rsidP="00642671">
      <w:pPr>
        <w:spacing w:after="0" w:line="360" w:lineRule="auto"/>
        <w:jc w:val="right"/>
        <w:rPr>
          <w:rFonts w:ascii="Times New Roman" w:hAnsi="Times New Roman" w:cs="Times New Roman"/>
          <w:sz w:val="28"/>
          <w:szCs w:val="28"/>
        </w:rPr>
      </w:pPr>
    </w:p>
    <w:p w14:paraId="79E70BDC" w14:textId="77777777" w:rsidR="00642671" w:rsidRDefault="00642671" w:rsidP="00642671">
      <w:pPr>
        <w:spacing w:after="0" w:line="360" w:lineRule="auto"/>
        <w:jc w:val="right"/>
        <w:rPr>
          <w:rFonts w:ascii="Times New Roman" w:hAnsi="Times New Roman" w:cs="Times New Roman"/>
          <w:sz w:val="28"/>
          <w:szCs w:val="28"/>
        </w:rPr>
      </w:pPr>
    </w:p>
    <w:p w14:paraId="2FBEFC85" w14:textId="77777777" w:rsidR="00642671" w:rsidRDefault="00642671" w:rsidP="00642671">
      <w:pPr>
        <w:spacing w:after="0" w:line="360" w:lineRule="auto"/>
        <w:jc w:val="right"/>
        <w:rPr>
          <w:rFonts w:ascii="Times New Roman" w:hAnsi="Times New Roman" w:cs="Times New Roman"/>
          <w:sz w:val="28"/>
          <w:szCs w:val="28"/>
        </w:rPr>
      </w:pPr>
    </w:p>
    <w:p w14:paraId="4CEA4F0F" w14:textId="77777777" w:rsidR="00642671" w:rsidRDefault="00642671" w:rsidP="00642671">
      <w:pPr>
        <w:spacing w:after="0" w:line="360" w:lineRule="auto"/>
        <w:jc w:val="right"/>
        <w:rPr>
          <w:rFonts w:ascii="Times New Roman" w:hAnsi="Times New Roman" w:cs="Times New Roman"/>
          <w:sz w:val="28"/>
          <w:szCs w:val="28"/>
        </w:rPr>
      </w:pPr>
    </w:p>
    <w:p w14:paraId="53E7DCFF" w14:textId="77777777" w:rsidR="00642671" w:rsidRDefault="00642671" w:rsidP="00642671">
      <w:pPr>
        <w:spacing w:after="0" w:line="360" w:lineRule="auto"/>
        <w:jc w:val="right"/>
        <w:rPr>
          <w:rFonts w:ascii="Times New Roman" w:hAnsi="Times New Roman" w:cs="Times New Roman"/>
          <w:sz w:val="28"/>
          <w:szCs w:val="28"/>
        </w:rPr>
      </w:pPr>
    </w:p>
    <w:p w14:paraId="011607B8" w14:textId="77777777" w:rsidR="00642671" w:rsidRDefault="00642671" w:rsidP="00642671">
      <w:pPr>
        <w:spacing w:after="0" w:line="360" w:lineRule="auto"/>
        <w:jc w:val="right"/>
        <w:rPr>
          <w:rFonts w:ascii="Times New Roman" w:hAnsi="Times New Roman" w:cs="Times New Roman"/>
          <w:sz w:val="28"/>
          <w:szCs w:val="28"/>
        </w:rPr>
      </w:pPr>
    </w:p>
    <w:p w14:paraId="4532D298" w14:textId="77777777" w:rsidR="00642671" w:rsidRDefault="00642671" w:rsidP="00642671">
      <w:pPr>
        <w:spacing w:after="0" w:line="360" w:lineRule="auto"/>
        <w:jc w:val="right"/>
        <w:rPr>
          <w:rFonts w:ascii="Times New Roman" w:hAnsi="Times New Roman" w:cs="Times New Roman"/>
          <w:sz w:val="28"/>
          <w:szCs w:val="28"/>
        </w:rPr>
      </w:pPr>
    </w:p>
    <w:p w14:paraId="49C5E643" w14:textId="77777777" w:rsidR="00642671" w:rsidRDefault="00642671" w:rsidP="00642671">
      <w:pPr>
        <w:spacing w:after="0" w:line="360" w:lineRule="auto"/>
        <w:jc w:val="right"/>
        <w:rPr>
          <w:rFonts w:ascii="Times New Roman" w:hAnsi="Times New Roman" w:cs="Times New Roman"/>
          <w:sz w:val="28"/>
          <w:szCs w:val="28"/>
        </w:rPr>
      </w:pPr>
    </w:p>
    <w:p w14:paraId="481F83DD" w14:textId="77777777" w:rsidR="00642671" w:rsidRDefault="00642671" w:rsidP="00642671">
      <w:pPr>
        <w:spacing w:after="0" w:line="360" w:lineRule="auto"/>
        <w:jc w:val="right"/>
        <w:rPr>
          <w:rFonts w:ascii="Times New Roman" w:hAnsi="Times New Roman" w:cs="Times New Roman"/>
          <w:sz w:val="28"/>
          <w:szCs w:val="28"/>
        </w:rPr>
      </w:pPr>
    </w:p>
    <w:p w14:paraId="7C1281DC" w14:textId="77777777" w:rsidR="00F30B52" w:rsidRPr="00642671" w:rsidRDefault="00F30B52" w:rsidP="00642671">
      <w:pPr>
        <w:spacing w:after="0" w:line="360" w:lineRule="auto"/>
        <w:jc w:val="right"/>
        <w:rPr>
          <w:rFonts w:ascii="Times New Roman" w:hAnsi="Times New Roman" w:cs="Times New Roman"/>
          <w:sz w:val="28"/>
          <w:szCs w:val="28"/>
        </w:rPr>
      </w:pPr>
      <w:r w:rsidRPr="00642671">
        <w:rPr>
          <w:rFonts w:ascii="Times New Roman" w:hAnsi="Times New Roman" w:cs="Times New Roman"/>
          <w:sz w:val="28"/>
          <w:szCs w:val="28"/>
        </w:rPr>
        <w:lastRenderedPageBreak/>
        <w:t>Приложение 4</w:t>
      </w:r>
    </w:p>
    <w:p w14:paraId="6D0CC72F" w14:textId="77777777" w:rsidR="00642671" w:rsidRPr="00642671" w:rsidRDefault="00642671" w:rsidP="00642671">
      <w:pPr>
        <w:spacing w:after="0" w:line="360" w:lineRule="auto"/>
        <w:jc w:val="right"/>
        <w:rPr>
          <w:rFonts w:ascii="Times New Roman" w:hAnsi="Times New Roman" w:cs="Times New Roman"/>
          <w:sz w:val="28"/>
          <w:szCs w:val="28"/>
        </w:rPr>
      </w:pPr>
    </w:p>
    <w:tbl>
      <w:tblPr>
        <w:tblStyle w:val="aa"/>
        <w:tblW w:w="0" w:type="auto"/>
        <w:jc w:val="center"/>
        <w:tblLook w:val="04A0" w:firstRow="1" w:lastRow="0" w:firstColumn="1" w:lastColumn="0" w:noHBand="0" w:noVBand="1"/>
      </w:tblPr>
      <w:tblGrid>
        <w:gridCol w:w="4361"/>
        <w:gridCol w:w="2019"/>
        <w:gridCol w:w="3191"/>
      </w:tblGrid>
      <w:tr w:rsidR="00F30B52" w:rsidRPr="00642671" w14:paraId="26446D49" w14:textId="77777777" w:rsidTr="00642671">
        <w:trPr>
          <w:jc w:val="center"/>
        </w:trPr>
        <w:tc>
          <w:tcPr>
            <w:tcW w:w="4361" w:type="dxa"/>
          </w:tcPr>
          <w:p w14:paraId="1E42566E"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t>Ситуации и слова ребёнка</w:t>
            </w:r>
          </w:p>
        </w:tc>
        <w:tc>
          <w:tcPr>
            <w:tcW w:w="2019" w:type="dxa"/>
          </w:tcPr>
          <w:p w14:paraId="71FA7347"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t>Чувства ребёнка</w:t>
            </w:r>
          </w:p>
        </w:tc>
        <w:tc>
          <w:tcPr>
            <w:tcW w:w="3191" w:type="dxa"/>
          </w:tcPr>
          <w:p w14:paraId="30256946"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bCs/>
                <w:sz w:val="28"/>
                <w:szCs w:val="28"/>
              </w:rPr>
              <w:t>Ответ родителя</w:t>
            </w:r>
          </w:p>
        </w:tc>
      </w:tr>
      <w:tr w:rsidR="00F30B52" w:rsidRPr="00642671" w14:paraId="61B5443B" w14:textId="77777777" w:rsidTr="00642671">
        <w:trPr>
          <w:jc w:val="center"/>
        </w:trPr>
        <w:tc>
          <w:tcPr>
            <w:tcW w:w="4361" w:type="dxa"/>
          </w:tcPr>
          <w:p w14:paraId="2A214E9B"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«Сегодня, когда я выходила из школы, мальчик выбил у меня портфель, и из него всё высыпалось».</w:t>
            </w:r>
          </w:p>
        </w:tc>
        <w:tc>
          <w:tcPr>
            <w:tcW w:w="2019" w:type="dxa"/>
          </w:tcPr>
          <w:p w14:paraId="5AD155EA"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Огорчение, обида</w:t>
            </w:r>
          </w:p>
        </w:tc>
        <w:tc>
          <w:tcPr>
            <w:tcW w:w="3191" w:type="dxa"/>
          </w:tcPr>
          <w:p w14:paraId="2BD9E865"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очень расстроилась и было обидно»</w:t>
            </w:r>
          </w:p>
        </w:tc>
      </w:tr>
      <w:tr w:rsidR="00F30B52" w:rsidRPr="00642671" w14:paraId="4E60B355" w14:textId="77777777" w:rsidTr="00642671">
        <w:trPr>
          <w:jc w:val="center"/>
        </w:trPr>
        <w:tc>
          <w:tcPr>
            <w:tcW w:w="4361" w:type="dxa"/>
          </w:tcPr>
          <w:p w14:paraId="02076799"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Ребёнку сделали укол, он плачет: «Доктор плохой!»</w:t>
            </w:r>
          </w:p>
        </w:tc>
        <w:tc>
          <w:tcPr>
            <w:tcW w:w="2019" w:type="dxa"/>
          </w:tcPr>
          <w:p w14:paraId="711E1C17"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Боль, рассердился</w:t>
            </w:r>
          </w:p>
        </w:tc>
        <w:tc>
          <w:tcPr>
            <w:tcW w:w="3191" w:type="dxa"/>
          </w:tcPr>
          <w:p w14:paraId="2B289173"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Тебе больно, ты рассердился на доктора</w:t>
            </w:r>
          </w:p>
        </w:tc>
      </w:tr>
      <w:tr w:rsidR="00F30B52" w:rsidRPr="00642671" w14:paraId="36380449" w14:textId="77777777" w:rsidTr="00642671">
        <w:trPr>
          <w:jc w:val="center"/>
        </w:trPr>
        <w:tc>
          <w:tcPr>
            <w:tcW w:w="4361" w:type="dxa"/>
          </w:tcPr>
          <w:p w14:paraId="6ECC9373"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Ребёнок роняет чашку, та разбивается: «Ой, моя чашка разбилась!»</w:t>
            </w:r>
          </w:p>
        </w:tc>
        <w:tc>
          <w:tcPr>
            <w:tcW w:w="2019" w:type="dxa"/>
          </w:tcPr>
          <w:p w14:paraId="39419F3C"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Страх, жалко</w:t>
            </w:r>
          </w:p>
        </w:tc>
        <w:tc>
          <w:tcPr>
            <w:tcW w:w="3191" w:type="dxa"/>
          </w:tcPr>
          <w:p w14:paraId="25868F66"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испугалась, а чашечку жалко</w:t>
            </w:r>
          </w:p>
        </w:tc>
      </w:tr>
      <w:tr w:rsidR="00F30B52" w:rsidRPr="00642671" w14:paraId="06679DF2" w14:textId="77777777" w:rsidTr="00642671">
        <w:trPr>
          <w:jc w:val="center"/>
        </w:trPr>
        <w:tc>
          <w:tcPr>
            <w:tcW w:w="4361" w:type="dxa"/>
          </w:tcPr>
          <w:p w14:paraId="1E094242"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Ребёнок получает двойку по математике: «Мария Ивановна плохая, она поставила мне неправильно оценку!»</w:t>
            </w:r>
          </w:p>
        </w:tc>
        <w:tc>
          <w:tcPr>
            <w:tcW w:w="2019" w:type="dxa"/>
          </w:tcPr>
          <w:p w14:paraId="643F9A5E"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Злость, обида</w:t>
            </w:r>
          </w:p>
        </w:tc>
        <w:tc>
          <w:tcPr>
            <w:tcW w:w="3191" w:type="dxa"/>
          </w:tcPr>
          <w:p w14:paraId="7711F16B"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расстроен и зол на учителя, она не заслуженно поставила тебе оценку</w:t>
            </w:r>
          </w:p>
        </w:tc>
      </w:tr>
      <w:tr w:rsidR="00F30B52" w:rsidRPr="00642671" w14:paraId="541FCEF4" w14:textId="77777777" w:rsidTr="00642671">
        <w:trPr>
          <w:jc w:val="center"/>
        </w:trPr>
        <w:tc>
          <w:tcPr>
            <w:tcW w:w="4361" w:type="dxa"/>
          </w:tcPr>
          <w:p w14:paraId="5022FAFF"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«Петька - дурак! Он меня сегодня ударил в школе, потому что, я его нечаянно толкнул!» - говорит ребёнок</w:t>
            </w:r>
          </w:p>
        </w:tc>
        <w:tc>
          <w:tcPr>
            <w:tcW w:w="2019" w:type="dxa"/>
          </w:tcPr>
          <w:p w14:paraId="6903D74F"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Злость, обида</w:t>
            </w:r>
          </w:p>
        </w:tc>
        <w:tc>
          <w:tcPr>
            <w:tcW w:w="3191" w:type="dxa"/>
          </w:tcPr>
          <w:p w14:paraId="5367E743"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расстроился, потому что Петька тебя толкнул</w:t>
            </w:r>
          </w:p>
        </w:tc>
      </w:tr>
      <w:tr w:rsidR="00F30B52" w:rsidRPr="00642671" w14:paraId="53856F25" w14:textId="77777777" w:rsidTr="00642671">
        <w:trPr>
          <w:jc w:val="center"/>
        </w:trPr>
        <w:tc>
          <w:tcPr>
            <w:tcW w:w="4361" w:type="dxa"/>
          </w:tcPr>
          <w:p w14:paraId="635349C5"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«Я не буду кушать, у меня болит голова!»</w:t>
            </w:r>
          </w:p>
        </w:tc>
        <w:tc>
          <w:tcPr>
            <w:tcW w:w="2019" w:type="dxa"/>
          </w:tcPr>
          <w:p w14:paraId="0D41F053"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Грусть</w:t>
            </w:r>
          </w:p>
        </w:tc>
        <w:tc>
          <w:tcPr>
            <w:tcW w:w="3191" w:type="dxa"/>
          </w:tcPr>
          <w:p w14:paraId="35AD46E4"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У тебя болит голова, поэтому ты не хочешь кушать, поешь потом</w:t>
            </w:r>
          </w:p>
        </w:tc>
      </w:tr>
      <w:tr w:rsidR="00F30B52" w:rsidRPr="00642671" w14:paraId="7CC22EF5" w14:textId="77777777" w:rsidTr="00642671">
        <w:trPr>
          <w:jc w:val="center"/>
        </w:trPr>
        <w:tc>
          <w:tcPr>
            <w:tcW w:w="4361" w:type="dxa"/>
          </w:tcPr>
          <w:p w14:paraId="4105C1DF"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Ребёнок приходит домой и плачет: «Я не буду больше играть с Димой, он забрал у меня мою любимую игрушку».</w:t>
            </w:r>
          </w:p>
        </w:tc>
        <w:tc>
          <w:tcPr>
            <w:tcW w:w="2019" w:type="dxa"/>
          </w:tcPr>
          <w:p w14:paraId="14EB6347"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Обида, огорчение</w:t>
            </w:r>
          </w:p>
        </w:tc>
        <w:tc>
          <w:tcPr>
            <w:tcW w:w="3191" w:type="dxa"/>
          </w:tcPr>
          <w:p w14:paraId="254C5769"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расстроен потому, что Дима забрал у тебя твою игрушку</w:t>
            </w:r>
          </w:p>
        </w:tc>
      </w:tr>
      <w:tr w:rsidR="00F30B52" w:rsidRPr="00642671" w14:paraId="15636383" w14:textId="77777777" w:rsidTr="00642671">
        <w:trPr>
          <w:jc w:val="center"/>
        </w:trPr>
        <w:tc>
          <w:tcPr>
            <w:tcW w:w="4361" w:type="dxa"/>
          </w:tcPr>
          <w:p w14:paraId="409068B6"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Ребёнок нечаянно порвал странички школьного учебника: «Мама, я испортил учебник»</w:t>
            </w:r>
          </w:p>
        </w:tc>
        <w:tc>
          <w:tcPr>
            <w:tcW w:w="2019" w:type="dxa"/>
          </w:tcPr>
          <w:p w14:paraId="7F0DE3C2"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Страх, огорчение</w:t>
            </w:r>
          </w:p>
        </w:tc>
        <w:tc>
          <w:tcPr>
            <w:tcW w:w="3191" w:type="dxa"/>
          </w:tcPr>
          <w:p w14:paraId="52E77AEB" w14:textId="77777777" w:rsidR="00F30B52" w:rsidRPr="00642671" w:rsidRDefault="00F30B52" w:rsidP="00642671">
            <w:pPr>
              <w:jc w:val="center"/>
              <w:rPr>
                <w:rFonts w:ascii="Times New Roman" w:eastAsia="Times New Roman" w:hAnsi="Times New Roman" w:cs="Times New Roman"/>
                <w:sz w:val="28"/>
                <w:szCs w:val="28"/>
              </w:rPr>
            </w:pPr>
            <w:r w:rsidRPr="00642671">
              <w:rPr>
                <w:rFonts w:ascii="Times New Roman" w:eastAsia="Times New Roman" w:hAnsi="Times New Roman" w:cs="Times New Roman"/>
                <w:sz w:val="28"/>
                <w:szCs w:val="28"/>
              </w:rPr>
              <w:t>Ты огорчился, потому что порвал учебник.</w:t>
            </w:r>
          </w:p>
        </w:tc>
      </w:tr>
    </w:tbl>
    <w:p w14:paraId="20ED5FC6" w14:textId="77777777" w:rsidR="00F30B52" w:rsidRPr="00642671" w:rsidRDefault="00F30B52" w:rsidP="00642671">
      <w:pPr>
        <w:spacing w:after="0" w:line="360" w:lineRule="auto"/>
        <w:rPr>
          <w:rFonts w:ascii="Times New Roman" w:hAnsi="Times New Roman" w:cs="Times New Roman"/>
          <w:sz w:val="28"/>
          <w:szCs w:val="28"/>
        </w:rPr>
      </w:pPr>
    </w:p>
    <w:p w14:paraId="4D7FF7D6" w14:textId="77777777" w:rsidR="00F30B52" w:rsidRPr="00642671" w:rsidRDefault="00F30B52" w:rsidP="00642671">
      <w:pPr>
        <w:spacing w:after="0" w:line="360" w:lineRule="auto"/>
        <w:rPr>
          <w:rFonts w:ascii="Times New Roman" w:hAnsi="Times New Roman" w:cs="Times New Roman"/>
          <w:sz w:val="28"/>
          <w:szCs w:val="28"/>
        </w:rPr>
      </w:pPr>
    </w:p>
    <w:p w14:paraId="41539C77" w14:textId="77777777" w:rsidR="00F30B52" w:rsidRPr="00642671" w:rsidRDefault="00F30B52" w:rsidP="00642671">
      <w:pPr>
        <w:spacing w:after="0" w:line="360" w:lineRule="auto"/>
        <w:ind w:firstLine="567"/>
        <w:jc w:val="both"/>
        <w:rPr>
          <w:rFonts w:ascii="Times New Roman" w:hAnsi="Times New Roman" w:cs="Times New Roman"/>
          <w:sz w:val="28"/>
          <w:szCs w:val="28"/>
        </w:rPr>
      </w:pPr>
    </w:p>
    <w:sectPr w:rsidR="00F30B52" w:rsidRPr="00642671" w:rsidSect="00140863">
      <w:headerReference w:type="default" r:id="rId7"/>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E19A6" w14:textId="77777777" w:rsidR="002B5557" w:rsidRDefault="002B5557" w:rsidP="00C423A7">
      <w:pPr>
        <w:spacing w:after="0" w:line="240" w:lineRule="auto"/>
      </w:pPr>
      <w:r>
        <w:separator/>
      </w:r>
    </w:p>
  </w:endnote>
  <w:endnote w:type="continuationSeparator" w:id="0">
    <w:p w14:paraId="261FFBFF" w14:textId="77777777" w:rsidR="002B5557" w:rsidRDefault="002B5557" w:rsidP="00C42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69DF" w14:textId="77777777" w:rsidR="002B5557" w:rsidRDefault="002B5557" w:rsidP="00C423A7">
      <w:pPr>
        <w:spacing w:after="0" w:line="240" w:lineRule="auto"/>
      </w:pPr>
      <w:r>
        <w:separator/>
      </w:r>
    </w:p>
  </w:footnote>
  <w:footnote w:type="continuationSeparator" w:id="0">
    <w:p w14:paraId="759A785E" w14:textId="77777777" w:rsidR="002B5557" w:rsidRDefault="002B5557" w:rsidP="00C42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21407"/>
      <w:docPartObj>
        <w:docPartGallery w:val="Page Numbers (Top of Page)"/>
        <w:docPartUnique/>
      </w:docPartObj>
    </w:sdtPr>
    <w:sdtContent>
      <w:p w14:paraId="5807C067" w14:textId="77777777" w:rsidR="00C423A7" w:rsidRDefault="00000000">
        <w:pPr>
          <w:pStyle w:val="a5"/>
          <w:jc w:val="right"/>
        </w:pPr>
        <w:r>
          <w:fldChar w:fldCharType="begin"/>
        </w:r>
        <w:r>
          <w:instrText xml:space="preserve"> PAGE   \* MERGEFORMAT </w:instrText>
        </w:r>
        <w:r>
          <w:fldChar w:fldCharType="separate"/>
        </w:r>
        <w:r w:rsidR="00196955">
          <w:rPr>
            <w:noProof/>
          </w:rPr>
          <w:t>1</w:t>
        </w:r>
        <w:r>
          <w:rPr>
            <w:noProof/>
          </w:rPr>
          <w:fldChar w:fldCharType="end"/>
        </w:r>
      </w:p>
    </w:sdtContent>
  </w:sdt>
  <w:p w14:paraId="3C6D23A2" w14:textId="77777777" w:rsidR="00C423A7" w:rsidRDefault="00C423A7">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A4C05"/>
    <w:multiLevelType w:val="multilevel"/>
    <w:tmpl w:val="519EA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45560"/>
    <w:multiLevelType w:val="multilevel"/>
    <w:tmpl w:val="29BC580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0C4E5D"/>
    <w:multiLevelType w:val="multilevel"/>
    <w:tmpl w:val="0AEC8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90260"/>
    <w:multiLevelType w:val="multilevel"/>
    <w:tmpl w:val="7F3C7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717405"/>
    <w:multiLevelType w:val="multilevel"/>
    <w:tmpl w:val="44E2E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4C4A26"/>
    <w:multiLevelType w:val="hybridMultilevel"/>
    <w:tmpl w:val="AFE6AACE"/>
    <w:lvl w:ilvl="0" w:tplc="7A2A2D9C">
      <w:start w:val="1"/>
      <w:numFmt w:val="bullet"/>
      <w:lvlText w:val=""/>
      <w:lvlJc w:val="left"/>
      <w:pPr>
        <w:tabs>
          <w:tab w:val="num" w:pos="540"/>
        </w:tabs>
        <w:ind w:left="5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636F5505"/>
    <w:multiLevelType w:val="hybridMultilevel"/>
    <w:tmpl w:val="22DE2264"/>
    <w:lvl w:ilvl="0" w:tplc="B8284AFA">
      <w:start w:val="1"/>
      <w:numFmt w:val="decimal"/>
      <w:lvlText w:val="%1."/>
      <w:lvlJc w:val="left"/>
      <w:pPr>
        <w:ind w:left="1070" w:hanging="360"/>
      </w:pPr>
      <w:rPr>
        <w:rFonts w:ascii="Times New Roman" w:eastAsia="Times New Roman" w:hAnsi="Times New Roman" w:cs="Times New Roman"/>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num w:numId="1" w16cid:durableId="1104811149">
    <w:abstractNumId w:val="4"/>
  </w:num>
  <w:num w:numId="2" w16cid:durableId="916548858">
    <w:abstractNumId w:val="1"/>
  </w:num>
  <w:num w:numId="3" w16cid:durableId="1375344507">
    <w:abstractNumId w:val="3"/>
  </w:num>
  <w:num w:numId="4" w16cid:durableId="85997514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3198379">
    <w:abstractNumId w:val="0"/>
  </w:num>
  <w:num w:numId="6" w16cid:durableId="1840461287">
    <w:abstractNumId w:val="6"/>
  </w:num>
  <w:num w:numId="7" w16cid:durableId="1508719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44643"/>
    <w:rsid w:val="00043617"/>
    <w:rsid w:val="000552E5"/>
    <w:rsid w:val="00084F04"/>
    <w:rsid w:val="000D74DA"/>
    <w:rsid w:val="00124645"/>
    <w:rsid w:val="00140863"/>
    <w:rsid w:val="00165349"/>
    <w:rsid w:val="00196955"/>
    <w:rsid w:val="001A4C56"/>
    <w:rsid w:val="001C69C9"/>
    <w:rsid w:val="001D2A48"/>
    <w:rsid w:val="002A3FA2"/>
    <w:rsid w:val="002B5557"/>
    <w:rsid w:val="002E6B6D"/>
    <w:rsid w:val="002F14BB"/>
    <w:rsid w:val="0031536B"/>
    <w:rsid w:val="003A0233"/>
    <w:rsid w:val="003A3FBB"/>
    <w:rsid w:val="00413904"/>
    <w:rsid w:val="00444643"/>
    <w:rsid w:val="005002D8"/>
    <w:rsid w:val="00536260"/>
    <w:rsid w:val="005C4C63"/>
    <w:rsid w:val="005F0E32"/>
    <w:rsid w:val="00642671"/>
    <w:rsid w:val="006B5567"/>
    <w:rsid w:val="00722DC5"/>
    <w:rsid w:val="00732E90"/>
    <w:rsid w:val="007E5782"/>
    <w:rsid w:val="0085472D"/>
    <w:rsid w:val="009673E3"/>
    <w:rsid w:val="009D4079"/>
    <w:rsid w:val="009E5758"/>
    <w:rsid w:val="00A55072"/>
    <w:rsid w:val="00B3039A"/>
    <w:rsid w:val="00B773E1"/>
    <w:rsid w:val="00B953E5"/>
    <w:rsid w:val="00BD0889"/>
    <w:rsid w:val="00BF0430"/>
    <w:rsid w:val="00C423A7"/>
    <w:rsid w:val="00C60CEA"/>
    <w:rsid w:val="00C82E8B"/>
    <w:rsid w:val="00CB4CB0"/>
    <w:rsid w:val="00D50BCC"/>
    <w:rsid w:val="00D55E76"/>
    <w:rsid w:val="00D5701D"/>
    <w:rsid w:val="00D619B9"/>
    <w:rsid w:val="00D66719"/>
    <w:rsid w:val="00D803AE"/>
    <w:rsid w:val="00D968FE"/>
    <w:rsid w:val="00DD2174"/>
    <w:rsid w:val="00E157B9"/>
    <w:rsid w:val="00F04336"/>
    <w:rsid w:val="00F22918"/>
    <w:rsid w:val="00F30B52"/>
    <w:rsid w:val="00F7419C"/>
    <w:rsid w:val="00FA7EC7"/>
    <w:rsid w:val="00FC00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A8D77"/>
  <w15:docId w15:val="{13745833-AF3C-44A3-B108-7A443D59B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4C56"/>
  </w:style>
  <w:style w:type="paragraph" w:styleId="1">
    <w:name w:val="heading 1"/>
    <w:basedOn w:val="a"/>
    <w:link w:val="10"/>
    <w:uiPriority w:val="9"/>
    <w:qFormat/>
    <w:rsid w:val="00F0433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
    <w:name w:val="c2"/>
    <w:basedOn w:val="a0"/>
    <w:rsid w:val="00444643"/>
  </w:style>
  <w:style w:type="paragraph" w:styleId="a3">
    <w:name w:val="Normal (Web)"/>
    <w:basedOn w:val="a"/>
    <w:uiPriority w:val="99"/>
    <w:rsid w:val="0044464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C69C9"/>
    <w:rPr>
      <w:b/>
      <w:bCs/>
    </w:rPr>
  </w:style>
  <w:style w:type="paragraph" w:styleId="a5">
    <w:name w:val="header"/>
    <w:basedOn w:val="a"/>
    <w:link w:val="a6"/>
    <w:uiPriority w:val="99"/>
    <w:unhideWhenUsed/>
    <w:rsid w:val="00C423A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423A7"/>
  </w:style>
  <w:style w:type="paragraph" w:styleId="a7">
    <w:name w:val="footer"/>
    <w:basedOn w:val="a"/>
    <w:link w:val="a8"/>
    <w:uiPriority w:val="99"/>
    <w:semiHidden/>
    <w:unhideWhenUsed/>
    <w:rsid w:val="00C423A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C423A7"/>
  </w:style>
  <w:style w:type="character" w:customStyle="1" w:styleId="apple-style-span">
    <w:name w:val="apple-style-span"/>
    <w:basedOn w:val="a0"/>
    <w:rsid w:val="002A3FA2"/>
  </w:style>
  <w:style w:type="paragraph" w:styleId="a9">
    <w:name w:val="List Paragraph"/>
    <w:basedOn w:val="a"/>
    <w:uiPriority w:val="34"/>
    <w:qFormat/>
    <w:rsid w:val="00D619B9"/>
    <w:pPr>
      <w:ind w:left="720"/>
      <w:contextualSpacing/>
    </w:pPr>
  </w:style>
  <w:style w:type="character" w:customStyle="1" w:styleId="10">
    <w:name w:val="Заголовок 1 Знак"/>
    <w:basedOn w:val="a0"/>
    <w:link w:val="1"/>
    <w:uiPriority w:val="9"/>
    <w:rsid w:val="00F04336"/>
    <w:rPr>
      <w:rFonts w:ascii="Times New Roman" w:eastAsia="Times New Roman" w:hAnsi="Times New Roman" w:cs="Times New Roman"/>
      <w:b/>
      <w:bCs/>
      <w:kern w:val="36"/>
      <w:sz w:val="48"/>
      <w:szCs w:val="48"/>
    </w:rPr>
  </w:style>
  <w:style w:type="paragraph" w:customStyle="1" w:styleId="c1">
    <w:name w:val="c1"/>
    <w:basedOn w:val="a"/>
    <w:rsid w:val="00F30B52"/>
    <w:pPr>
      <w:spacing w:before="100" w:beforeAutospacing="1" w:after="100" w:afterAutospacing="1" w:line="240" w:lineRule="auto"/>
    </w:pPr>
    <w:rPr>
      <w:rFonts w:ascii="Times New Roman" w:eastAsia="Times New Roman" w:hAnsi="Times New Roman" w:cs="Times New Roman"/>
      <w:sz w:val="24"/>
      <w:szCs w:val="24"/>
    </w:rPr>
  </w:style>
  <w:style w:type="table" w:styleId="aa">
    <w:name w:val="Table Grid"/>
    <w:basedOn w:val="a1"/>
    <w:uiPriority w:val="59"/>
    <w:rsid w:val="00F30B5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b">
    <w:name w:val="Hyperlink"/>
    <w:basedOn w:val="a0"/>
    <w:uiPriority w:val="99"/>
    <w:semiHidden/>
    <w:unhideWhenUsed/>
    <w:rsid w:val="00F741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719173">
      <w:bodyDiv w:val="1"/>
      <w:marLeft w:val="0"/>
      <w:marRight w:val="0"/>
      <w:marTop w:val="0"/>
      <w:marBottom w:val="0"/>
      <w:divBdr>
        <w:top w:val="none" w:sz="0" w:space="0" w:color="auto"/>
        <w:left w:val="none" w:sz="0" w:space="0" w:color="auto"/>
        <w:bottom w:val="none" w:sz="0" w:space="0" w:color="auto"/>
        <w:right w:val="none" w:sz="0" w:space="0" w:color="auto"/>
      </w:divBdr>
    </w:div>
    <w:div w:id="769662025">
      <w:bodyDiv w:val="1"/>
      <w:marLeft w:val="0"/>
      <w:marRight w:val="0"/>
      <w:marTop w:val="0"/>
      <w:marBottom w:val="0"/>
      <w:divBdr>
        <w:top w:val="none" w:sz="0" w:space="0" w:color="auto"/>
        <w:left w:val="none" w:sz="0" w:space="0" w:color="auto"/>
        <w:bottom w:val="none" w:sz="0" w:space="0" w:color="auto"/>
        <w:right w:val="none" w:sz="0" w:space="0" w:color="auto"/>
      </w:divBdr>
    </w:div>
    <w:div w:id="1277522692">
      <w:bodyDiv w:val="1"/>
      <w:marLeft w:val="0"/>
      <w:marRight w:val="0"/>
      <w:marTop w:val="0"/>
      <w:marBottom w:val="0"/>
      <w:divBdr>
        <w:top w:val="none" w:sz="0" w:space="0" w:color="auto"/>
        <w:left w:val="none" w:sz="0" w:space="0" w:color="auto"/>
        <w:bottom w:val="none" w:sz="0" w:space="0" w:color="auto"/>
        <w:right w:val="none" w:sz="0" w:space="0" w:color="auto"/>
      </w:divBdr>
    </w:div>
    <w:div w:id="183213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1</Pages>
  <Words>3326</Words>
  <Characters>18962</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XP GAME 2009</dc:creator>
  <cp:keywords/>
  <dc:description/>
  <cp:lastModifiedBy>Юлия</cp:lastModifiedBy>
  <cp:revision>21</cp:revision>
  <dcterms:created xsi:type="dcterms:W3CDTF">2017-12-23T17:43:00Z</dcterms:created>
  <dcterms:modified xsi:type="dcterms:W3CDTF">2022-10-15T12:17:00Z</dcterms:modified>
</cp:coreProperties>
</file>