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576D" w:rsidRPr="0020576D" w:rsidRDefault="0020576D" w:rsidP="0020576D">
      <w:pPr>
        <w:pStyle w:val="c2"/>
        <w:shd w:val="clear" w:color="auto" w:fill="FFFFFF"/>
        <w:spacing w:before="0" w:beforeAutospacing="0" w:after="0" w:afterAutospacing="0"/>
        <w:jc w:val="center"/>
        <w:rPr>
          <w:rStyle w:val="c15"/>
          <w:bCs/>
          <w:iCs/>
          <w:color w:val="000000"/>
          <w:sz w:val="28"/>
          <w:szCs w:val="36"/>
        </w:rPr>
      </w:pPr>
      <w:r w:rsidRPr="0020576D">
        <w:rPr>
          <w:rStyle w:val="c15"/>
          <w:bCs/>
          <w:iCs/>
          <w:color w:val="000000"/>
          <w:sz w:val="28"/>
          <w:szCs w:val="36"/>
        </w:rPr>
        <w:t xml:space="preserve">МУНИЦИПАЛЬНОЕ БЮДЖЕТНОЕ ДОШКОЛЬНОЕ ОБРАЗОВАТЕЛЬНОЕ УЧРЕЖДЕНИЕ </w:t>
      </w:r>
    </w:p>
    <w:p w:rsidR="0020576D" w:rsidRPr="0020576D" w:rsidRDefault="0020576D" w:rsidP="0020576D">
      <w:pPr>
        <w:pStyle w:val="c2"/>
        <w:shd w:val="clear" w:color="auto" w:fill="FFFFFF"/>
        <w:spacing w:before="0" w:beforeAutospacing="0" w:after="0" w:afterAutospacing="0"/>
        <w:jc w:val="center"/>
        <w:rPr>
          <w:rStyle w:val="c15"/>
          <w:bCs/>
          <w:iCs/>
          <w:color w:val="000000"/>
          <w:sz w:val="28"/>
          <w:szCs w:val="36"/>
        </w:rPr>
      </w:pPr>
      <w:r w:rsidRPr="0020576D">
        <w:rPr>
          <w:rStyle w:val="c15"/>
          <w:bCs/>
          <w:iCs/>
          <w:color w:val="000000"/>
          <w:sz w:val="28"/>
          <w:szCs w:val="36"/>
        </w:rPr>
        <w:t>ДЕТСКИЙ САД №14 «ИВУШКА»</w:t>
      </w:r>
    </w:p>
    <w:p w:rsidR="0020576D" w:rsidRDefault="0020576D" w:rsidP="0020576D">
      <w:pPr>
        <w:pStyle w:val="c2"/>
        <w:shd w:val="clear" w:color="auto" w:fill="FFFFFF"/>
        <w:spacing w:before="0" w:beforeAutospacing="0" w:after="0" w:afterAutospacing="0"/>
        <w:jc w:val="center"/>
        <w:rPr>
          <w:rStyle w:val="c15"/>
          <w:b/>
          <w:bCs/>
          <w:iCs/>
          <w:color w:val="000000"/>
          <w:sz w:val="36"/>
          <w:szCs w:val="36"/>
        </w:rPr>
      </w:pPr>
    </w:p>
    <w:p w:rsidR="0020576D" w:rsidRDefault="0020576D" w:rsidP="0020576D">
      <w:pPr>
        <w:pStyle w:val="c2"/>
        <w:shd w:val="clear" w:color="auto" w:fill="FFFFFF"/>
        <w:spacing w:before="0" w:beforeAutospacing="0" w:after="0" w:afterAutospacing="0"/>
        <w:jc w:val="center"/>
        <w:rPr>
          <w:rStyle w:val="c15"/>
          <w:b/>
          <w:bCs/>
          <w:iCs/>
          <w:color w:val="000000"/>
          <w:sz w:val="36"/>
          <w:szCs w:val="36"/>
        </w:rPr>
      </w:pPr>
    </w:p>
    <w:p w:rsidR="0020576D" w:rsidRDefault="0020576D" w:rsidP="0020576D">
      <w:pPr>
        <w:pStyle w:val="c2"/>
        <w:shd w:val="clear" w:color="auto" w:fill="FFFFFF"/>
        <w:spacing w:before="0" w:beforeAutospacing="0" w:after="0" w:afterAutospacing="0"/>
        <w:jc w:val="center"/>
        <w:rPr>
          <w:rStyle w:val="c15"/>
          <w:b/>
          <w:bCs/>
          <w:iCs/>
          <w:color w:val="000000"/>
          <w:sz w:val="36"/>
          <w:szCs w:val="36"/>
        </w:rPr>
      </w:pPr>
    </w:p>
    <w:p w:rsidR="0020576D" w:rsidRDefault="0020576D" w:rsidP="0020576D">
      <w:pPr>
        <w:pStyle w:val="c2"/>
        <w:shd w:val="clear" w:color="auto" w:fill="FFFFFF"/>
        <w:spacing w:before="0" w:beforeAutospacing="0" w:after="0" w:afterAutospacing="0"/>
        <w:jc w:val="center"/>
        <w:rPr>
          <w:rStyle w:val="c15"/>
          <w:b/>
          <w:bCs/>
          <w:iCs/>
          <w:color w:val="000000"/>
          <w:sz w:val="36"/>
          <w:szCs w:val="36"/>
        </w:rPr>
      </w:pPr>
    </w:p>
    <w:p w:rsidR="0020576D" w:rsidRDefault="0020576D" w:rsidP="0020576D">
      <w:pPr>
        <w:pStyle w:val="c2"/>
        <w:shd w:val="clear" w:color="auto" w:fill="FFFFFF"/>
        <w:spacing w:before="0" w:beforeAutospacing="0" w:after="0" w:afterAutospacing="0"/>
        <w:jc w:val="center"/>
        <w:rPr>
          <w:rStyle w:val="c15"/>
          <w:b/>
          <w:bCs/>
          <w:iCs/>
          <w:color w:val="000000"/>
          <w:sz w:val="36"/>
          <w:szCs w:val="36"/>
        </w:rPr>
      </w:pPr>
    </w:p>
    <w:p w:rsidR="0020576D" w:rsidRDefault="0020576D" w:rsidP="0020576D">
      <w:pPr>
        <w:pStyle w:val="c2"/>
        <w:shd w:val="clear" w:color="auto" w:fill="FFFFFF"/>
        <w:spacing w:before="0" w:beforeAutospacing="0" w:after="0" w:afterAutospacing="0"/>
        <w:jc w:val="center"/>
        <w:rPr>
          <w:rStyle w:val="c15"/>
          <w:b/>
          <w:bCs/>
          <w:iCs/>
          <w:color w:val="000000"/>
          <w:sz w:val="36"/>
          <w:szCs w:val="36"/>
        </w:rPr>
      </w:pPr>
    </w:p>
    <w:p w:rsidR="0020576D" w:rsidRDefault="0020576D" w:rsidP="0020576D">
      <w:pPr>
        <w:pStyle w:val="c2"/>
        <w:shd w:val="clear" w:color="auto" w:fill="FFFFFF"/>
        <w:spacing w:before="0" w:beforeAutospacing="0" w:after="0" w:afterAutospacing="0"/>
        <w:jc w:val="center"/>
        <w:rPr>
          <w:rStyle w:val="c15"/>
          <w:b/>
          <w:bCs/>
          <w:iCs/>
          <w:color w:val="000000"/>
          <w:sz w:val="36"/>
          <w:szCs w:val="36"/>
        </w:rPr>
      </w:pPr>
    </w:p>
    <w:p w:rsidR="0020576D" w:rsidRDefault="0020576D" w:rsidP="0020576D">
      <w:pPr>
        <w:pStyle w:val="c2"/>
        <w:shd w:val="clear" w:color="auto" w:fill="FFFFFF"/>
        <w:spacing w:before="0" w:beforeAutospacing="0" w:after="0" w:afterAutospacing="0"/>
        <w:jc w:val="center"/>
        <w:rPr>
          <w:rStyle w:val="c15"/>
          <w:b/>
          <w:bCs/>
          <w:iCs/>
          <w:color w:val="000000"/>
          <w:sz w:val="36"/>
          <w:szCs w:val="36"/>
        </w:rPr>
      </w:pPr>
    </w:p>
    <w:p w:rsidR="0020576D" w:rsidRDefault="0020576D" w:rsidP="0020576D">
      <w:pPr>
        <w:pStyle w:val="c2"/>
        <w:shd w:val="clear" w:color="auto" w:fill="FFFFFF"/>
        <w:spacing w:before="0" w:beforeAutospacing="0" w:after="0" w:afterAutospacing="0"/>
        <w:jc w:val="center"/>
        <w:rPr>
          <w:rStyle w:val="c15"/>
          <w:b/>
          <w:bCs/>
          <w:iCs/>
          <w:color w:val="000000"/>
          <w:sz w:val="36"/>
          <w:szCs w:val="36"/>
        </w:rPr>
      </w:pPr>
    </w:p>
    <w:p w:rsidR="0020576D" w:rsidRDefault="0020576D" w:rsidP="0020576D">
      <w:pPr>
        <w:pStyle w:val="c2"/>
        <w:shd w:val="clear" w:color="auto" w:fill="FFFFFF"/>
        <w:spacing w:before="0" w:beforeAutospacing="0" w:after="0" w:afterAutospacing="0"/>
        <w:jc w:val="center"/>
        <w:rPr>
          <w:rStyle w:val="c15"/>
          <w:b/>
          <w:bCs/>
          <w:iCs/>
          <w:color w:val="000000"/>
          <w:sz w:val="36"/>
          <w:szCs w:val="36"/>
        </w:rPr>
      </w:pPr>
    </w:p>
    <w:p w:rsidR="0020576D" w:rsidRDefault="0020576D" w:rsidP="00BF6588">
      <w:pPr>
        <w:pStyle w:val="c2"/>
        <w:shd w:val="clear" w:color="auto" w:fill="FFFFFF"/>
        <w:spacing w:before="0" w:beforeAutospacing="0" w:after="0" w:afterAutospacing="0"/>
        <w:jc w:val="center"/>
        <w:rPr>
          <w:rStyle w:val="c15"/>
          <w:b/>
          <w:bCs/>
          <w:iCs/>
          <w:color w:val="000000"/>
          <w:sz w:val="36"/>
          <w:szCs w:val="36"/>
        </w:rPr>
      </w:pPr>
    </w:p>
    <w:p w:rsidR="00BF6588" w:rsidRPr="00BF6588" w:rsidRDefault="00BF6588" w:rsidP="00BF6588">
      <w:pPr>
        <w:pStyle w:val="c2"/>
        <w:shd w:val="clear" w:color="auto" w:fill="FFFFFF"/>
        <w:spacing w:before="0" w:beforeAutospacing="0" w:after="0" w:afterAutospacing="0"/>
        <w:jc w:val="center"/>
        <w:rPr>
          <w:rStyle w:val="c15"/>
          <w:b/>
          <w:bCs/>
          <w:iCs/>
          <w:color w:val="000000"/>
          <w:sz w:val="32"/>
          <w:szCs w:val="36"/>
        </w:rPr>
      </w:pPr>
      <w:r w:rsidRPr="00BF6588">
        <w:rPr>
          <w:rStyle w:val="c15"/>
          <w:b/>
          <w:bCs/>
          <w:iCs/>
          <w:color w:val="000000"/>
          <w:sz w:val="32"/>
          <w:szCs w:val="36"/>
        </w:rPr>
        <w:t>РОДИТЕЛЬСКОЕ СОБРАНИЕ</w:t>
      </w:r>
    </w:p>
    <w:p w:rsidR="0020576D" w:rsidRPr="00BF6588" w:rsidRDefault="00BF6588" w:rsidP="00BF6588">
      <w:pPr>
        <w:pStyle w:val="c2"/>
        <w:shd w:val="clear" w:color="auto" w:fill="FFFFFF"/>
        <w:spacing w:before="0" w:beforeAutospacing="0" w:after="0" w:afterAutospacing="0"/>
        <w:jc w:val="center"/>
        <w:rPr>
          <w:rFonts w:ascii="Arial" w:hAnsi="Arial" w:cs="Arial"/>
          <w:color w:val="000000"/>
          <w:sz w:val="20"/>
          <w:szCs w:val="22"/>
        </w:rPr>
      </w:pPr>
      <w:r w:rsidRPr="00BF6588">
        <w:rPr>
          <w:rStyle w:val="c15"/>
          <w:b/>
          <w:bCs/>
          <w:iCs/>
          <w:color w:val="000000"/>
          <w:sz w:val="32"/>
          <w:szCs w:val="36"/>
        </w:rPr>
        <w:t>В С</w:t>
      </w:r>
      <w:r w:rsidR="00101E67">
        <w:rPr>
          <w:rStyle w:val="c15"/>
          <w:b/>
          <w:bCs/>
          <w:iCs/>
          <w:color w:val="000000"/>
          <w:sz w:val="32"/>
          <w:szCs w:val="36"/>
        </w:rPr>
        <w:t>ТАРШЕЙ</w:t>
      </w:r>
      <w:r w:rsidRPr="00BF6588">
        <w:rPr>
          <w:rStyle w:val="c15"/>
          <w:b/>
          <w:bCs/>
          <w:iCs/>
          <w:color w:val="000000"/>
          <w:sz w:val="32"/>
          <w:szCs w:val="36"/>
        </w:rPr>
        <w:t xml:space="preserve"> ГРУППЕ НА ТЕМУ:</w:t>
      </w:r>
    </w:p>
    <w:p w:rsidR="0020576D" w:rsidRPr="00BF6588" w:rsidRDefault="00BF6588" w:rsidP="00BF6588">
      <w:pPr>
        <w:pStyle w:val="c2"/>
        <w:shd w:val="clear" w:color="auto" w:fill="FFFFFF"/>
        <w:spacing w:before="0" w:beforeAutospacing="0" w:after="0" w:afterAutospacing="0"/>
        <w:jc w:val="center"/>
        <w:rPr>
          <w:rFonts w:ascii="Arial" w:hAnsi="Arial" w:cs="Arial"/>
          <w:color w:val="000000"/>
          <w:sz w:val="28"/>
          <w:szCs w:val="22"/>
        </w:rPr>
      </w:pPr>
      <w:r w:rsidRPr="00BF6588">
        <w:rPr>
          <w:rStyle w:val="c19"/>
          <w:b/>
          <w:bCs/>
          <w:iCs/>
          <w:color w:val="000000"/>
          <w:sz w:val="40"/>
          <w:szCs w:val="32"/>
        </w:rPr>
        <w:t>«</w:t>
      </w:r>
      <w:r w:rsidR="00101E67" w:rsidRPr="00101E67">
        <w:rPr>
          <w:b/>
          <w:bCs/>
          <w:iCs/>
          <w:sz w:val="40"/>
          <w:szCs w:val="44"/>
        </w:rPr>
        <w:t>ОСОБЕННОС</w:t>
      </w:r>
      <w:r w:rsidR="00101E67">
        <w:rPr>
          <w:b/>
          <w:bCs/>
          <w:iCs/>
          <w:sz w:val="40"/>
          <w:szCs w:val="44"/>
        </w:rPr>
        <w:t>ТИ ВОСПИТАНИЯ СОВРЕМЕННЫХ ДЕТЕЙ</w:t>
      </w:r>
      <w:r w:rsidR="00101E67" w:rsidRPr="00101E67">
        <w:rPr>
          <w:rStyle w:val="c19"/>
          <w:b/>
          <w:bCs/>
          <w:iCs/>
          <w:color w:val="000000"/>
          <w:sz w:val="40"/>
          <w:szCs w:val="44"/>
        </w:rPr>
        <w:t>»</w:t>
      </w:r>
    </w:p>
    <w:p w:rsidR="0020576D" w:rsidRDefault="0020576D" w:rsidP="0020576D">
      <w:pPr>
        <w:pStyle w:val="c2"/>
        <w:shd w:val="clear" w:color="auto" w:fill="FFFFFF"/>
        <w:spacing w:before="0" w:beforeAutospacing="0" w:after="0" w:afterAutospacing="0"/>
        <w:jc w:val="center"/>
        <w:rPr>
          <w:rStyle w:val="c15"/>
          <w:b/>
          <w:bCs/>
          <w:iCs/>
          <w:color w:val="000000"/>
          <w:sz w:val="36"/>
          <w:szCs w:val="36"/>
        </w:rPr>
      </w:pPr>
    </w:p>
    <w:p w:rsidR="0020576D" w:rsidRDefault="0020576D" w:rsidP="0020576D">
      <w:pPr>
        <w:pStyle w:val="c2"/>
        <w:shd w:val="clear" w:color="auto" w:fill="FFFFFF"/>
        <w:spacing w:before="0" w:beforeAutospacing="0" w:after="0" w:afterAutospacing="0"/>
        <w:jc w:val="center"/>
        <w:rPr>
          <w:rStyle w:val="c15"/>
          <w:b/>
          <w:bCs/>
          <w:iCs/>
          <w:color w:val="000000"/>
          <w:sz w:val="36"/>
          <w:szCs w:val="36"/>
        </w:rPr>
      </w:pP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BF6588" w:rsidRDefault="00BF6588" w:rsidP="00101E67">
      <w:pPr>
        <w:pStyle w:val="c2"/>
        <w:shd w:val="clear" w:color="auto" w:fill="FFFFFF"/>
        <w:spacing w:before="0" w:beforeAutospacing="0" w:after="0" w:afterAutospacing="0"/>
        <w:rPr>
          <w:rStyle w:val="c15"/>
          <w:b/>
          <w:bCs/>
          <w:iCs/>
          <w:color w:val="000000"/>
          <w:sz w:val="28"/>
          <w:szCs w:val="36"/>
        </w:rPr>
      </w:pP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20576D" w:rsidRDefault="00BF6588" w:rsidP="00BF6588">
      <w:pPr>
        <w:pStyle w:val="c2"/>
        <w:shd w:val="clear" w:color="auto" w:fill="FFFFFF"/>
        <w:spacing w:before="0" w:beforeAutospacing="0" w:after="0" w:afterAutospacing="0"/>
        <w:jc w:val="right"/>
        <w:rPr>
          <w:rStyle w:val="c15"/>
          <w:b/>
          <w:bCs/>
          <w:iCs/>
          <w:color w:val="000000"/>
          <w:sz w:val="28"/>
          <w:szCs w:val="36"/>
        </w:rPr>
      </w:pPr>
      <w:r w:rsidRPr="00BF6588">
        <w:rPr>
          <w:rStyle w:val="c15"/>
          <w:b/>
          <w:bCs/>
          <w:iCs/>
          <w:color w:val="000000"/>
          <w:sz w:val="28"/>
          <w:szCs w:val="36"/>
        </w:rPr>
        <w:t xml:space="preserve">Воспитатель: </w:t>
      </w:r>
      <w:r w:rsidRPr="00BF6588">
        <w:rPr>
          <w:rStyle w:val="c15"/>
          <w:bCs/>
          <w:iCs/>
          <w:color w:val="000000"/>
          <w:sz w:val="28"/>
          <w:szCs w:val="36"/>
        </w:rPr>
        <w:t>Николаева А.Ю</w:t>
      </w:r>
      <w:r w:rsidRPr="00BF6588">
        <w:rPr>
          <w:rStyle w:val="c15"/>
          <w:b/>
          <w:bCs/>
          <w:iCs/>
          <w:color w:val="000000"/>
          <w:sz w:val="28"/>
          <w:szCs w:val="36"/>
        </w:rPr>
        <w:t>.</w:t>
      </w: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BF6588" w:rsidRDefault="00BF6588" w:rsidP="00BF6588">
      <w:pPr>
        <w:pStyle w:val="c2"/>
        <w:shd w:val="clear" w:color="auto" w:fill="FFFFFF"/>
        <w:spacing w:before="0" w:beforeAutospacing="0" w:after="0" w:afterAutospacing="0"/>
        <w:jc w:val="right"/>
        <w:rPr>
          <w:rStyle w:val="c15"/>
          <w:b/>
          <w:bCs/>
          <w:iCs/>
          <w:color w:val="000000"/>
          <w:sz w:val="28"/>
          <w:szCs w:val="36"/>
        </w:rPr>
      </w:pPr>
    </w:p>
    <w:p w:rsidR="00BF6588" w:rsidRPr="00BF6588" w:rsidRDefault="00BF6588" w:rsidP="00BF6588">
      <w:pPr>
        <w:pStyle w:val="c2"/>
        <w:shd w:val="clear" w:color="auto" w:fill="FFFFFF"/>
        <w:spacing w:before="0" w:beforeAutospacing="0" w:after="0" w:afterAutospacing="0"/>
        <w:jc w:val="center"/>
        <w:rPr>
          <w:rStyle w:val="c15"/>
          <w:bCs/>
          <w:iCs/>
          <w:color w:val="000000"/>
          <w:sz w:val="28"/>
          <w:szCs w:val="36"/>
        </w:rPr>
      </w:pPr>
      <w:r w:rsidRPr="00BF6588">
        <w:rPr>
          <w:rStyle w:val="c15"/>
          <w:bCs/>
          <w:iCs/>
          <w:color w:val="000000"/>
          <w:sz w:val="28"/>
          <w:szCs w:val="36"/>
        </w:rPr>
        <w:t>Г.ГУКОВО</w:t>
      </w:r>
    </w:p>
    <w:p w:rsidR="00BF6588" w:rsidRDefault="00BF6588" w:rsidP="0020576D">
      <w:pPr>
        <w:pStyle w:val="c2"/>
        <w:shd w:val="clear" w:color="auto" w:fill="FFFFFF"/>
        <w:spacing w:before="0" w:beforeAutospacing="0" w:after="0" w:afterAutospacing="0"/>
        <w:rPr>
          <w:rStyle w:val="c15"/>
          <w:b/>
          <w:bCs/>
          <w:iCs/>
          <w:color w:val="000000"/>
          <w:sz w:val="28"/>
          <w:szCs w:val="36"/>
        </w:rPr>
      </w:pPr>
    </w:p>
    <w:p w:rsidR="00BF6588" w:rsidRDefault="00BF6588" w:rsidP="0020576D">
      <w:pPr>
        <w:pStyle w:val="c2"/>
        <w:shd w:val="clear" w:color="auto" w:fill="FFFFFF"/>
        <w:spacing w:before="0" w:beforeAutospacing="0" w:after="0" w:afterAutospacing="0"/>
        <w:rPr>
          <w:rStyle w:val="c15"/>
          <w:b/>
          <w:bCs/>
          <w:iCs/>
          <w:color w:val="000000"/>
          <w:sz w:val="28"/>
          <w:szCs w:val="36"/>
        </w:rPr>
      </w:pPr>
    </w:p>
    <w:p w:rsidR="00BF6588" w:rsidRDefault="00BF6588" w:rsidP="0020576D">
      <w:pPr>
        <w:pStyle w:val="c2"/>
        <w:shd w:val="clear" w:color="auto" w:fill="FFFFFF"/>
        <w:spacing w:before="0" w:beforeAutospacing="0" w:after="0" w:afterAutospacing="0"/>
        <w:rPr>
          <w:rStyle w:val="c15"/>
          <w:b/>
          <w:bCs/>
          <w:iCs/>
          <w:color w:val="000000"/>
          <w:sz w:val="28"/>
          <w:szCs w:val="36"/>
        </w:rPr>
      </w:pPr>
    </w:p>
    <w:p w:rsidR="00BF6588" w:rsidRDefault="00BF6588" w:rsidP="0020576D">
      <w:pPr>
        <w:pStyle w:val="c2"/>
        <w:shd w:val="clear" w:color="auto" w:fill="FFFFFF"/>
        <w:spacing w:before="0" w:beforeAutospacing="0" w:after="0" w:afterAutospacing="0"/>
        <w:rPr>
          <w:rStyle w:val="c15"/>
          <w:b/>
          <w:bCs/>
          <w:iCs/>
          <w:color w:val="000000"/>
          <w:sz w:val="28"/>
          <w:szCs w:val="36"/>
        </w:rPr>
      </w:pPr>
    </w:p>
    <w:p w:rsidR="00BF6588" w:rsidRDefault="00BF6588" w:rsidP="0020576D">
      <w:pPr>
        <w:pStyle w:val="c2"/>
        <w:shd w:val="clear" w:color="auto" w:fill="FFFFFF"/>
        <w:spacing w:before="0" w:beforeAutospacing="0" w:after="0" w:afterAutospacing="0"/>
        <w:rPr>
          <w:rStyle w:val="c15"/>
          <w:b/>
          <w:bCs/>
          <w:iCs/>
          <w:color w:val="000000"/>
          <w:sz w:val="28"/>
          <w:szCs w:val="36"/>
        </w:rPr>
      </w:pPr>
    </w:p>
    <w:p w:rsidR="00BF6588" w:rsidRDefault="00BF6588" w:rsidP="0020576D">
      <w:pPr>
        <w:pStyle w:val="c2"/>
        <w:shd w:val="clear" w:color="auto" w:fill="FFFFFF"/>
        <w:spacing w:before="0" w:beforeAutospacing="0" w:after="0" w:afterAutospacing="0"/>
        <w:rPr>
          <w:rStyle w:val="c15"/>
          <w:b/>
          <w:bCs/>
          <w:iCs/>
          <w:color w:val="000000"/>
          <w:sz w:val="28"/>
          <w:szCs w:val="36"/>
        </w:rPr>
      </w:pPr>
    </w:p>
    <w:p w:rsidR="00BF6588" w:rsidRDefault="00BF6588" w:rsidP="0020576D">
      <w:pPr>
        <w:pStyle w:val="c2"/>
        <w:shd w:val="clear" w:color="auto" w:fill="FFFFFF"/>
        <w:spacing w:before="0" w:beforeAutospacing="0" w:after="0" w:afterAutospacing="0"/>
        <w:rPr>
          <w:rStyle w:val="c15"/>
          <w:b/>
          <w:bCs/>
          <w:iCs/>
          <w:color w:val="000000"/>
          <w:sz w:val="28"/>
          <w:szCs w:val="36"/>
        </w:rPr>
      </w:pPr>
    </w:p>
    <w:p w:rsidR="00BF6588" w:rsidRDefault="00BF6588" w:rsidP="0020576D">
      <w:pPr>
        <w:pStyle w:val="c2"/>
        <w:shd w:val="clear" w:color="auto" w:fill="FFFFFF"/>
        <w:spacing w:before="0" w:beforeAutospacing="0" w:after="0" w:afterAutospacing="0"/>
        <w:rPr>
          <w:rStyle w:val="c15"/>
          <w:b/>
          <w:bCs/>
          <w:iCs/>
          <w:color w:val="000000"/>
          <w:sz w:val="28"/>
          <w:szCs w:val="36"/>
        </w:rPr>
      </w:pPr>
    </w:p>
    <w:p w:rsidR="00BF6588" w:rsidRDefault="00BF6588" w:rsidP="0020576D">
      <w:pPr>
        <w:pStyle w:val="c2"/>
        <w:shd w:val="clear" w:color="auto" w:fill="FFFFFF"/>
        <w:spacing w:before="0" w:beforeAutospacing="0" w:after="0" w:afterAutospacing="0"/>
        <w:rPr>
          <w:rStyle w:val="c15"/>
          <w:b/>
          <w:bCs/>
          <w:iCs/>
          <w:color w:val="000000"/>
          <w:sz w:val="28"/>
          <w:szCs w:val="36"/>
        </w:rPr>
      </w:pPr>
    </w:p>
    <w:p w:rsidR="00BF6588" w:rsidRDefault="00BF6588" w:rsidP="0020576D">
      <w:pPr>
        <w:pStyle w:val="c2"/>
        <w:shd w:val="clear" w:color="auto" w:fill="FFFFFF"/>
        <w:spacing w:before="0" w:beforeAutospacing="0" w:after="0" w:afterAutospacing="0"/>
        <w:rPr>
          <w:rStyle w:val="c15"/>
          <w:b/>
          <w:bCs/>
          <w:iCs/>
          <w:color w:val="000000"/>
          <w:sz w:val="28"/>
          <w:szCs w:val="36"/>
        </w:rPr>
      </w:pPr>
    </w:p>
    <w:p w:rsidR="00BF6588" w:rsidRDefault="00BF6588" w:rsidP="0020576D">
      <w:pPr>
        <w:pStyle w:val="c2"/>
        <w:shd w:val="clear" w:color="auto" w:fill="FFFFFF"/>
        <w:spacing w:before="0" w:beforeAutospacing="0" w:after="0" w:afterAutospacing="0"/>
        <w:rPr>
          <w:rStyle w:val="c15"/>
          <w:b/>
          <w:bCs/>
          <w:iCs/>
          <w:color w:val="000000"/>
          <w:sz w:val="28"/>
          <w:szCs w:val="36"/>
        </w:rPr>
      </w:pPr>
    </w:p>
    <w:p w:rsidR="00101E67" w:rsidRPr="00605068" w:rsidRDefault="00101E67" w:rsidP="00101E67">
      <w:pPr>
        <w:rPr>
          <w:rFonts w:ascii="Times New Roman" w:hAnsi="Times New Roman" w:cs="Times New Roman"/>
          <w:i/>
          <w:sz w:val="28"/>
          <w:szCs w:val="28"/>
        </w:rPr>
      </w:pPr>
      <w:r w:rsidRPr="00605068">
        <w:rPr>
          <w:rFonts w:ascii="Times New Roman" w:hAnsi="Times New Roman" w:cs="Times New Roman"/>
          <w:b/>
          <w:bCs/>
          <w:sz w:val="28"/>
          <w:szCs w:val="28"/>
        </w:rPr>
        <w:t>Тема</w:t>
      </w:r>
      <w:r w:rsidRPr="00605068">
        <w:rPr>
          <w:rFonts w:ascii="Times New Roman" w:hAnsi="Times New Roman" w:cs="Times New Roman"/>
          <w:b/>
          <w:bCs/>
          <w:i/>
          <w:sz w:val="28"/>
          <w:szCs w:val="28"/>
        </w:rPr>
        <w:t>:</w:t>
      </w:r>
      <w:r w:rsidRPr="00605068">
        <w:rPr>
          <w:rFonts w:ascii="Times New Roman" w:hAnsi="Times New Roman" w:cs="Times New Roman"/>
          <w:i/>
          <w:sz w:val="28"/>
          <w:szCs w:val="28"/>
        </w:rPr>
        <w:t> </w:t>
      </w:r>
      <w:r w:rsidRPr="00BD4668">
        <w:rPr>
          <w:rFonts w:ascii="Times New Roman" w:hAnsi="Times New Roman" w:cs="Times New Roman"/>
          <w:b/>
          <w:bCs/>
          <w:iCs/>
          <w:sz w:val="28"/>
          <w:szCs w:val="28"/>
        </w:rPr>
        <w:t>«Особенности воспитания современных детей».</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sz w:val="28"/>
          <w:szCs w:val="28"/>
        </w:rPr>
        <w:t>Задачи</w:t>
      </w:r>
      <w:r w:rsidRPr="00605068">
        <w:rPr>
          <w:rFonts w:ascii="Times New Roman" w:hAnsi="Times New Roman" w:cs="Times New Roman"/>
          <w:b/>
          <w:bCs/>
          <w:i/>
          <w:iCs/>
          <w:sz w:val="28"/>
          <w:szCs w:val="28"/>
        </w:rPr>
        <w:t>:</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iCs/>
          <w:sz w:val="28"/>
          <w:szCs w:val="28"/>
        </w:rPr>
        <w:t>1.Познакомить родителей с особенностями воспитания современных детей.</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iCs/>
          <w:sz w:val="28"/>
          <w:szCs w:val="28"/>
        </w:rPr>
        <w:t>2.</w:t>
      </w:r>
      <w:r w:rsidRPr="00605068">
        <w:rPr>
          <w:rFonts w:ascii="Times New Roman" w:hAnsi="Times New Roman" w:cs="Times New Roman"/>
          <w:sz w:val="28"/>
          <w:szCs w:val="28"/>
        </w:rPr>
        <w:t> </w:t>
      </w:r>
      <w:r w:rsidRPr="00605068">
        <w:rPr>
          <w:rFonts w:ascii="Times New Roman" w:hAnsi="Times New Roman" w:cs="Times New Roman"/>
          <w:iCs/>
          <w:sz w:val="28"/>
          <w:szCs w:val="28"/>
        </w:rPr>
        <w:t xml:space="preserve">Содействовать </w:t>
      </w:r>
      <w:r>
        <w:rPr>
          <w:rFonts w:ascii="Times New Roman" w:hAnsi="Times New Roman" w:cs="Times New Roman"/>
          <w:iCs/>
          <w:sz w:val="28"/>
          <w:szCs w:val="28"/>
        </w:rPr>
        <w:t xml:space="preserve">желанию родителей </w:t>
      </w:r>
      <w:r w:rsidRPr="00605068">
        <w:rPr>
          <w:rFonts w:ascii="Times New Roman" w:hAnsi="Times New Roman" w:cs="Times New Roman"/>
          <w:iCs/>
          <w:sz w:val="28"/>
          <w:szCs w:val="28"/>
        </w:rPr>
        <w:t>создавать условия для ненасильственного воспитания ребенка.</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iCs/>
          <w:sz w:val="28"/>
          <w:szCs w:val="28"/>
        </w:rPr>
        <w:t>3. Развивать у родителей способность находить оптимальные способы решения проблемных ситуаций и стратегии поведения.</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sz w:val="28"/>
          <w:szCs w:val="28"/>
        </w:rPr>
        <w:t>Форма проведения: </w:t>
      </w:r>
      <w:r w:rsidRPr="00605068">
        <w:rPr>
          <w:rFonts w:ascii="Times New Roman" w:hAnsi="Times New Roman" w:cs="Times New Roman"/>
          <w:iCs/>
          <w:sz w:val="28"/>
          <w:szCs w:val="28"/>
        </w:rPr>
        <w:t>круглый стол</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sz w:val="28"/>
          <w:szCs w:val="28"/>
        </w:rPr>
        <w:t>Участники: </w:t>
      </w:r>
      <w:r w:rsidRPr="00605068">
        <w:rPr>
          <w:rFonts w:ascii="Times New Roman" w:hAnsi="Times New Roman" w:cs="Times New Roman"/>
          <w:iCs/>
          <w:sz w:val="28"/>
          <w:szCs w:val="28"/>
        </w:rPr>
        <w:t>воспитатели группы, психолог, родители</w:t>
      </w:r>
      <w:r>
        <w:rPr>
          <w:rFonts w:ascii="Times New Roman" w:hAnsi="Times New Roman" w:cs="Times New Roman"/>
          <w:iCs/>
          <w:sz w:val="28"/>
          <w:szCs w:val="28"/>
        </w:rPr>
        <w:t xml:space="preserve">, </w:t>
      </w:r>
      <w:proofErr w:type="spellStart"/>
      <w:r>
        <w:rPr>
          <w:rFonts w:ascii="Times New Roman" w:hAnsi="Times New Roman" w:cs="Times New Roman"/>
          <w:iCs/>
          <w:sz w:val="28"/>
          <w:szCs w:val="28"/>
        </w:rPr>
        <w:t>заведующаий</w:t>
      </w:r>
      <w:proofErr w:type="spellEnd"/>
      <w:r>
        <w:rPr>
          <w:rFonts w:ascii="Times New Roman" w:hAnsi="Times New Roman" w:cs="Times New Roman"/>
          <w:iCs/>
          <w:sz w:val="28"/>
          <w:szCs w:val="28"/>
        </w:rPr>
        <w:t>.</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sz w:val="28"/>
          <w:szCs w:val="28"/>
        </w:rPr>
        <w:t>Материал: </w:t>
      </w:r>
      <w:r w:rsidRPr="00605068">
        <w:rPr>
          <w:rFonts w:ascii="Times New Roman" w:hAnsi="Times New Roman" w:cs="Times New Roman"/>
          <w:iCs/>
          <w:sz w:val="28"/>
          <w:szCs w:val="28"/>
        </w:rPr>
        <w:t>буклеты «Особенности современных детей», «Воспитание без наказания», мультимедийная презентация деятельности детей в детском саду, подборка литературы для родителей, бланки для родителей для заполнения теста.</w:t>
      </w: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101E67" w:rsidRPr="00605068" w:rsidRDefault="00101E67" w:rsidP="00101E67">
      <w:pPr>
        <w:jc w:val="center"/>
        <w:rPr>
          <w:rFonts w:ascii="Times New Roman" w:hAnsi="Times New Roman" w:cs="Times New Roman"/>
          <w:sz w:val="28"/>
          <w:szCs w:val="28"/>
        </w:rPr>
      </w:pPr>
      <w:r w:rsidRPr="00605068">
        <w:rPr>
          <w:rFonts w:ascii="Times New Roman" w:hAnsi="Times New Roman" w:cs="Times New Roman"/>
          <w:b/>
          <w:bCs/>
          <w:sz w:val="28"/>
          <w:szCs w:val="28"/>
        </w:rPr>
        <w:lastRenderedPageBreak/>
        <w:t>Вводная</w:t>
      </w:r>
      <w:r>
        <w:rPr>
          <w:rFonts w:ascii="Times New Roman" w:hAnsi="Times New Roman" w:cs="Times New Roman"/>
          <w:b/>
          <w:bCs/>
          <w:sz w:val="28"/>
          <w:szCs w:val="28"/>
        </w:rPr>
        <w:t xml:space="preserve"> часть</w:t>
      </w:r>
      <w:r w:rsidRPr="00605068">
        <w:rPr>
          <w:rFonts w:ascii="Times New Roman" w:hAnsi="Times New Roman" w:cs="Times New Roman"/>
          <w:b/>
          <w:bCs/>
          <w:sz w:val="28"/>
          <w:szCs w:val="28"/>
        </w:rPr>
        <w:t xml:space="preserve"> (5-7 мин)</w:t>
      </w:r>
    </w:p>
    <w:p w:rsidR="00101E67"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Представление воспитателем темы и участников собрания.</w:t>
      </w:r>
    </w:p>
    <w:p w:rsidR="00101E67" w:rsidRPr="00605068" w:rsidRDefault="00101E67" w:rsidP="00101E67">
      <w:pPr>
        <w:rPr>
          <w:rFonts w:ascii="Times New Roman" w:hAnsi="Times New Roman" w:cs="Times New Roman"/>
          <w:sz w:val="28"/>
          <w:szCs w:val="28"/>
        </w:rPr>
      </w:pPr>
      <w:r>
        <w:rPr>
          <w:rFonts w:ascii="Times New Roman" w:hAnsi="Times New Roman" w:cs="Times New Roman"/>
          <w:sz w:val="28"/>
          <w:szCs w:val="28"/>
        </w:rPr>
        <w:t>Воспитатель: перед началом нашего собрания, хотим предложить вам послушать притчу «Пророк», которая заставляет о многом задуматься.</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i/>
          <w:iCs/>
          <w:sz w:val="28"/>
          <w:szCs w:val="28"/>
        </w:rPr>
        <w:t>Притча «ПРОРОК»</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И женщина с ребенком на груди сказала: «Скажи нам о детях».</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И он ответил так: «Ваши дети- это не ваши дети. Они- сыновья и дочери Жизни, заботящейся о самой себе.</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 xml:space="preserve">Они появляются через вас, но не из вас, </w:t>
      </w:r>
      <w:proofErr w:type="gramStart"/>
      <w:r w:rsidRPr="00605068">
        <w:rPr>
          <w:rFonts w:ascii="Times New Roman" w:hAnsi="Times New Roman" w:cs="Times New Roman"/>
          <w:sz w:val="28"/>
          <w:szCs w:val="28"/>
        </w:rPr>
        <w:t>и</w:t>
      </w:r>
      <w:proofErr w:type="gramEnd"/>
      <w:r w:rsidRPr="00605068">
        <w:rPr>
          <w:rFonts w:ascii="Times New Roman" w:hAnsi="Times New Roman" w:cs="Times New Roman"/>
          <w:sz w:val="28"/>
          <w:szCs w:val="28"/>
        </w:rPr>
        <w:t xml:space="preserve"> хотя они принадлежат вам, вы не хозяева им. Вы можете подарить им вашу любовь, но не ваши думы, потому что у них есть свои собственные думы. Вы можете дать дом их телам, но не их душам, ведь их души живут в доме завтра, который вам не посетить даже в ваших мечтах. Вы можете стараться быть похожими на них, но не старайтесь сделать их похожими на себя, потому что Жизнь идет не назад и не дожидается Вчера.»</w:t>
      </w:r>
    </w:p>
    <w:p w:rsidR="00101E67" w:rsidRPr="00605068" w:rsidRDefault="00101E67" w:rsidP="00101E67">
      <w:pPr>
        <w:rPr>
          <w:rFonts w:ascii="Times New Roman" w:hAnsi="Times New Roman" w:cs="Times New Roman"/>
          <w:sz w:val="28"/>
          <w:szCs w:val="28"/>
        </w:rPr>
      </w:pPr>
      <w:r>
        <w:rPr>
          <w:rFonts w:ascii="Times New Roman" w:hAnsi="Times New Roman" w:cs="Times New Roman"/>
          <w:iCs/>
          <w:sz w:val="28"/>
          <w:szCs w:val="28"/>
        </w:rPr>
        <w:t>(</w:t>
      </w:r>
      <w:r w:rsidRPr="00605068">
        <w:rPr>
          <w:rFonts w:ascii="Times New Roman" w:hAnsi="Times New Roman" w:cs="Times New Roman"/>
          <w:iCs/>
          <w:sz w:val="28"/>
          <w:szCs w:val="28"/>
        </w:rPr>
        <w:t xml:space="preserve">Восточный философ и поэт Халил </w:t>
      </w:r>
      <w:proofErr w:type="spellStart"/>
      <w:r w:rsidRPr="00605068">
        <w:rPr>
          <w:rFonts w:ascii="Times New Roman" w:hAnsi="Times New Roman" w:cs="Times New Roman"/>
          <w:iCs/>
          <w:sz w:val="28"/>
          <w:szCs w:val="28"/>
        </w:rPr>
        <w:t>Джебран</w:t>
      </w:r>
      <w:proofErr w:type="spellEnd"/>
      <w:r w:rsidRPr="00605068">
        <w:rPr>
          <w:rFonts w:ascii="Times New Roman" w:hAnsi="Times New Roman" w:cs="Times New Roman"/>
          <w:sz w:val="28"/>
          <w:szCs w:val="28"/>
        </w:rPr>
        <w:t>.</w:t>
      </w:r>
      <w:r>
        <w:rPr>
          <w:rFonts w:ascii="Times New Roman" w:hAnsi="Times New Roman" w:cs="Times New Roman"/>
          <w:sz w:val="28"/>
          <w:szCs w:val="28"/>
        </w:rPr>
        <w:t>)</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br/>
      </w:r>
    </w:p>
    <w:p w:rsidR="00101E67" w:rsidRDefault="00101E67" w:rsidP="00101E67">
      <w:pPr>
        <w:ind w:left="720"/>
        <w:jc w:val="center"/>
        <w:rPr>
          <w:rFonts w:ascii="Times New Roman" w:hAnsi="Times New Roman" w:cs="Times New Roman"/>
          <w:b/>
          <w:bCs/>
          <w:sz w:val="28"/>
          <w:szCs w:val="28"/>
        </w:rPr>
      </w:pPr>
      <w:r w:rsidRPr="00605068">
        <w:rPr>
          <w:rFonts w:ascii="Times New Roman" w:hAnsi="Times New Roman" w:cs="Times New Roman"/>
          <w:b/>
          <w:bCs/>
          <w:sz w:val="28"/>
          <w:szCs w:val="28"/>
        </w:rPr>
        <w:t xml:space="preserve">Основная </w:t>
      </w:r>
      <w:proofErr w:type="gramStart"/>
      <w:r w:rsidRPr="00605068">
        <w:rPr>
          <w:rFonts w:ascii="Times New Roman" w:hAnsi="Times New Roman" w:cs="Times New Roman"/>
          <w:b/>
          <w:bCs/>
          <w:sz w:val="28"/>
          <w:szCs w:val="28"/>
        </w:rPr>
        <w:t>часть(</w:t>
      </w:r>
      <w:proofErr w:type="gramEnd"/>
      <w:r w:rsidRPr="00605068">
        <w:rPr>
          <w:rFonts w:ascii="Times New Roman" w:hAnsi="Times New Roman" w:cs="Times New Roman"/>
          <w:b/>
          <w:bCs/>
          <w:sz w:val="28"/>
          <w:szCs w:val="28"/>
        </w:rPr>
        <w:t>30-35 мин)</w:t>
      </w:r>
    </w:p>
    <w:p w:rsidR="00101E67" w:rsidRDefault="00101E67" w:rsidP="00101E67">
      <w:pPr>
        <w:ind w:left="720"/>
        <w:rPr>
          <w:rFonts w:ascii="Times New Roman" w:hAnsi="Times New Roman" w:cs="Times New Roman"/>
          <w:bCs/>
          <w:sz w:val="28"/>
          <w:szCs w:val="28"/>
        </w:rPr>
      </w:pPr>
      <w:r>
        <w:rPr>
          <w:rFonts w:ascii="Times New Roman" w:hAnsi="Times New Roman" w:cs="Times New Roman"/>
          <w:bCs/>
          <w:sz w:val="28"/>
          <w:szCs w:val="28"/>
        </w:rPr>
        <w:t>Выступление заведующего детским садом</w:t>
      </w:r>
    </w:p>
    <w:p w:rsidR="00101E67" w:rsidRPr="00605068" w:rsidRDefault="00101E67" w:rsidP="00101E67">
      <w:pPr>
        <w:ind w:left="720"/>
        <w:rPr>
          <w:rFonts w:ascii="Times New Roman" w:hAnsi="Times New Roman" w:cs="Times New Roman"/>
          <w:sz w:val="28"/>
          <w:szCs w:val="28"/>
        </w:rPr>
      </w:pPr>
      <w:r>
        <w:rPr>
          <w:rFonts w:ascii="Times New Roman" w:hAnsi="Times New Roman" w:cs="Times New Roman"/>
          <w:bCs/>
          <w:sz w:val="28"/>
          <w:szCs w:val="28"/>
        </w:rPr>
        <w:t>Воспитатель: Теперь, мы хотим предложить вам ответить на вопросы теста, он касается только вас и вашего ребёнка, поэтому отвечайте честно и без стеснения.</w:t>
      </w:r>
    </w:p>
    <w:p w:rsidR="00101E67" w:rsidRPr="008271A3" w:rsidRDefault="00101E67" w:rsidP="00101E67">
      <w:pPr>
        <w:jc w:val="center"/>
        <w:rPr>
          <w:rFonts w:ascii="Times New Roman" w:hAnsi="Times New Roman" w:cs="Times New Roman"/>
          <w:sz w:val="28"/>
          <w:szCs w:val="28"/>
        </w:rPr>
      </w:pPr>
      <w:r w:rsidRPr="008271A3">
        <w:rPr>
          <w:rFonts w:ascii="Times New Roman" w:hAnsi="Times New Roman" w:cs="Times New Roman"/>
          <w:b/>
          <w:bCs/>
          <w:iCs/>
          <w:sz w:val="28"/>
          <w:szCs w:val="28"/>
        </w:rPr>
        <w:t>Тест «Какой Вы РОДИТЕЛЬ?»</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Не секрет, что характер взаимоотношений родителей с ребенком показывает существенное влияние на его успешность. Оцените особенности Вашего общения. Часто ли Вы употребляете такие по смыслу выражения?</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1. Какой (</w:t>
      </w:r>
      <w:proofErr w:type="spellStart"/>
      <w:r w:rsidRPr="00605068">
        <w:rPr>
          <w:rFonts w:ascii="Times New Roman" w:hAnsi="Times New Roman" w:cs="Times New Roman"/>
          <w:sz w:val="28"/>
          <w:szCs w:val="28"/>
        </w:rPr>
        <w:t>ая</w:t>
      </w:r>
      <w:proofErr w:type="spellEnd"/>
      <w:r w:rsidRPr="00605068">
        <w:rPr>
          <w:rFonts w:ascii="Times New Roman" w:hAnsi="Times New Roman" w:cs="Times New Roman"/>
          <w:sz w:val="28"/>
          <w:szCs w:val="28"/>
        </w:rPr>
        <w:t>) ты у меня молодец (умница).</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2. Ты способный(</w:t>
      </w:r>
      <w:proofErr w:type="spellStart"/>
      <w:r w:rsidRPr="00605068">
        <w:rPr>
          <w:rFonts w:ascii="Times New Roman" w:hAnsi="Times New Roman" w:cs="Times New Roman"/>
          <w:sz w:val="28"/>
          <w:szCs w:val="28"/>
        </w:rPr>
        <w:t>ая</w:t>
      </w:r>
      <w:proofErr w:type="spellEnd"/>
      <w:r w:rsidRPr="00605068">
        <w:rPr>
          <w:rFonts w:ascii="Times New Roman" w:hAnsi="Times New Roman" w:cs="Times New Roman"/>
          <w:sz w:val="28"/>
          <w:szCs w:val="28"/>
        </w:rPr>
        <w:t>), у тебя все получится.</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3. Ты невыносим(а)!</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4. У всех дети, как дети, а у меня...</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5. Ты мой(я) помощник(</w:t>
      </w:r>
      <w:proofErr w:type="spellStart"/>
      <w:r w:rsidRPr="00605068">
        <w:rPr>
          <w:rFonts w:ascii="Times New Roman" w:hAnsi="Times New Roman" w:cs="Times New Roman"/>
          <w:sz w:val="28"/>
          <w:szCs w:val="28"/>
        </w:rPr>
        <w:t>ца</w:t>
      </w:r>
      <w:proofErr w:type="spellEnd"/>
      <w:r w:rsidRPr="00605068">
        <w:rPr>
          <w:rFonts w:ascii="Times New Roman" w:hAnsi="Times New Roman" w:cs="Times New Roman"/>
          <w:sz w:val="28"/>
          <w:szCs w:val="28"/>
        </w:rPr>
        <w:t>).</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6. Вечно у тебя все не так.</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lastRenderedPageBreak/>
        <w:t>7. Сколько раз тебе повторять!</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8. Какой(</w:t>
      </w:r>
      <w:proofErr w:type="spellStart"/>
      <w:r w:rsidRPr="00605068">
        <w:rPr>
          <w:rFonts w:ascii="Times New Roman" w:hAnsi="Times New Roman" w:cs="Times New Roman"/>
          <w:sz w:val="28"/>
          <w:szCs w:val="28"/>
        </w:rPr>
        <w:t>ая</w:t>
      </w:r>
      <w:proofErr w:type="spellEnd"/>
      <w:r w:rsidRPr="00605068">
        <w:rPr>
          <w:rFonts w:ascii="Times New Roman" w:hAnsi="Times New Roman" w:cs="Times New Roman"/>
          <w:sz w:val="28"/>
          <w:szCs w:val="28"/>
        </w:rPr>
        <w:t>) ты сообразительный(</w:t>
      </w:r>
      <w:proofErr w:type="spellStart"/>
      <w:r w:rsidRPr="00605068">
        <w:rPr>
          <w:rFonts w:ascii="Times New Roman" w:hAnsi="Times New Roman" w:cs="Times New Roman"/>
          <w:sz w:val="28"/>
          <w:szCs w:val="28"/>
        </w:rPr>
        <w:t>ая</w:t>
      </w:r>
      <w:proofErr w:type="spellEnd"/>
      <w:r w:rsidRPr="00605068">
        <w:rPr>
          <w:rFonts w:ascii="Times New Roman" w:hAnsi="Times New Roman" w:cs="Times New Roman"/>
          <w:sz w:val="28"/>
          <w:szCs w:val="28"/>
        </w:rPr>
        <w:t>).</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9. Чтобы я больше не видел (а) твоих друзей!</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10. Как ты считаешь?</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11. Ты полностью распустился(</w:t>
      </w:r>
      <w:proofErr w:type="spellStart"/>
      <w:r w:rsidRPr="00605068">
        <w:rPr>
          <w:rFonts w:ascii="Times New Roman" w:hAnsi="Times New Roman" w:cs="Times New Roman"/>
          <w:sz w:val="28"/>
          <w:szCs w:val="28"/>
        </w:rPr>
        <w:t>сь</w:t>
      </w:r>
      <w:proofErr w:type="spellEnd"/>
      <w:r w:rsidRPr="00605068">
        <w:rPr>
          <w:rFonts w:ascii="Times New Roman" w:hAnsi="Times New Roman" w:cs="Times New Roman"/>
          <w:sz w:val="28"/>
          <w:szCs w:val="28"/>
        </w:rPr>
        <w:t>)!</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12. Познакомь меня со своими друзьями.</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13. Я тебе обязательно помогу, не переживай!</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14. Меня не интересует, что ты хочешь!</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i/>
          <w:iCs/>
          <w:sz w:val="28"/>
          <w:szCs w:val="28"/>
        </w:rPr>
        <w:t>Обработка результатов теста:</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sz w:val="28"/>
          <w:szCs w:val="28"/>
        </w:rPr>
        <w:t>Если Вы употребляете выражения 1,2,5,8,10,12,</w:t>
      </w:r>
      <w:proofErr w:type="gramStart"/>
      <w:r w:rsidRPr="00605068">
        <w:rPr>
          <w:rFonts w:ascii="Times New Roman" w:hAnsi="Times New Roman" w:cs="Times New Roman"/>
          <w:b/>
          <w:bCs/>
          <w:sz w:val="28"/>
          <w:szCs w:val="28"/>
        </w:rPr>
        <w:t>13</w:t>
      </w:r>
      <w:r w:rsidRPr="00605068">
        <w:rPr>
          <w:rFonts w:ascii="Times New Roman" w:hAnsi="Times New Roman" w:cs="Times New Roman"/>
          <w:sz w:val="28"/>
          <w:szCs w:val="28"/>
        </w:rPr>
        <w:t>,</w:t>
      </w:r>
      <w:r w:rsidRPr="00605068">
        <w:rPr>
          <w:rFonts w:ascii="Times New Roman" w:hAnsi="Times New Roman" w:cs="Times New Roman"/>
          <w:sz w:val="28"/>
          <w:szCs w:val="28"/>
        </w:rPr>
        <w:br/>
        <w:t>то</w:t>
      </w:r>
      <w:proofErr w:type="gramEnd"/>
      <w:r w:rsidRPr="00605068">
        <w:rPr>
          <w:rFonts w:ascii="Times New Roman" w:hAnsi="Times New Roman" w:cs="Times New Roman"/>
          <w:sz w:val="28"/>
          <w:szCs w:val="28"/>
        </w:rPr>
        <w:t xml:space="preserve"> начислите себе по одному баллу за каждый ответ.</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sz w:val="28"/>
          <w:szCs w:val="28"/>
        </w:rPr>
        <w:t>Если Вы употребляете выражения 3,4,6,7,9,11,</w:t>
      </w:r>
      <w:proofErr w:type="gramStart"/>
      <w:r w:rsidRPr="00605068">
        <w:rPr>
          <w:rFonts w:ascii="Times New Roman" w:hAnsi="Times New Roman" w:cs="Times New Roman"/>
          <w:b/>
          <w:bCs/>
          <w:sz w:val="28"/>
          <w:szCs w:val="28"/>
        </w:rPr>
        <w:t>14</w:t>
      </w:r>
      <w:r w:rsidRPr="00605068">
        <w:rPr>
          <w:rFonts w:ascii="Times New Roman" w:hAnsi="Times New Roman" w:cs="Times New Roman"/>
          <w:sz w:val="28"/>
          <w:szCs w:val="28"/>
        </w:rPr>
        <w:t>,</w:t>
      </w:r>
      <w:r w:rsidRPr="00605068">
        <w:rPr>
          <w:rFonts w:ascii="Times New Roman" w:hAnsi="Times New Roman" w:cs="Times New Roman"/>
          <w:sz w:val="28"/>
          <w:szCs w:val="28"/>
        </w:rPr>
        <w:br/>
        <w:t>то</w:t>
      </w:r>
      <w:proofErr w:type="gramEnd"/>
      <w:r w:rsidRPr="00605068">
        <w:rPr>
          <w:rFonts w:ascii="Times New Roman" w:hAnsi="Times New Roman" w:cs="Times New Roman"/>
          <w:sz w:val="28"/>
          <w:szCs w:val="28"/>
        </w:rPr>
        <w:t xml:space="preserve"> начислите себе по два балла за каждый ответ.</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sz w:val="28"/>
          <w:szCs w:val="28"/>
        </w:rPr>
        <w:t>Подсчитайте общую сумму баллов.</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sz w:val="28"/>
          <w:szCs w:val="28"/>
        </w:rPr>
        <w:t>7-8 баллов: </w:t>
      </w:r>
      <w:r w:rsidRPr="00605068">
        <w:rPr>
          <w:rFonts w:ascii="Times New Roman" w:hAnsi="Times New Roman" w:cs="Times New Roman"/>
          <w:sz w:val="28"/>
          <w:szCs w:val="28"/>
        </w:rPr>
        <w:t>Между Вами и Вашим ребенком царит полное взаимопонимание. Вы не злоупотребляете чрезмерной строгостью.</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sz w:val="28"/>
          <w:szCs w:val="28"/>
        </w:rPr>
        <w:t>9-10 баллов:</w:t>
      </w:r>
      <w:r w:rsidRPr="00605068">
        <w:rPr>
          <w:rFonts w:ascii="Times New Roman" w:hAnsi="Times New Roman" w:cs="Times New Roman"/>
          <w:sz w:val="28"/>
          <w:szCs w:val="28"/>
        </w:rPr>
        <w:t> Ваше настроение в общении с ребенком носит непоследовательный характер и больше зависит от случайных обстоятельств.</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sz w:val="28"/>
          <w:szCs w:val="28"/>
        </w:rPr>
        <w:t>11-12 баллов</w:t>
      </w:r>
      <w:r w:rsidRPr="00605068">
        <w:rPr>
          <w:rFonts w:ascii="Times New Roman" w:hAnsi="Times New Roman" w:cs="Times New Roman"/>
          <w:sz w:val="28"/>
          <w:szCs w:val="28"/>
        </w:rPr>
        <w:t>: Вы недостаточно внимательны к ребенку, возможно, часто подавляете его свободу.</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sz w:val="28"/>
          <w:szCs w:val="28"/>
        </w:rPr>
        <w:t>13-14 баллов: </w:t>
      </w:r>
      <w:r w:rsidRPr="00605068">
        <w:rPr>
          <w:rFonts w:ascii="Times New Roman" w:hAnsi="Times New Roman" w:cs="Times New Roman"/>
          <w:sz w:val="28"/>
          <w:szCs w:val="28"/>
        </w:rPr>
        <w:t>Вы слишком авторитарны. Между Вами и ребенком часто возникает раздражение. Будьте более гибкими в отношении со своим ребенком.</w:t>
      </w:r>
    </w:p>
    <w:p w:rsidR="00101E67" w:rsidRPr="008271A3" w:rsidRDefault="00101E67" w:rsidP="00101E67">
      <w:pPr>
        <w:jc w:val="center"/>
        <w:rPr>
          <w:rFonts w:ascii="Times New Roman" w:hAnsi="Times New Roman" w:cs="Times New Roman"/>
          <w:sz w:val="28"/>
          <w:szCs w:val="28"/>
          <w:u w:val="single"/>
        </w:rPr>
      </w:pPr>
      <w:r w:rsidRPr="008271A3">
        <w:rPr>
          <w:rFonts w:ascii="Times New Roman" w:hAnsi="Times New Roman" w:cs="Times New Roman"/>
          <w:b/>
          <w:bCs/>
          <w:iCs/>
          <w:sz w:val="28"/>
          <w:szCs w:val="28"/>
          <w:u w:val="single"/>
        </w:rPr>
        <w:t>Выступление воспитателя</w:t>
      </w:r>
    </w:p>
    <w:p w:rsidR="00101E67" w:rsidRPr="008271A3" w:rsidRDefault="00101E67" w:rsidP="00101E67">
      <w:pPr>
        <w:jc w:val="center"/>
        <w:rPr>
          <w:rFonts w:ascii="Times New Roman" w:hAnsi="Times New Roman" w:cs="Times New Roman"/>
          <w:sz w:val="28"/>
          <w:szCs w:val="28"/>
        </w:rPr>
      </w:pPr>
      <w:r w:rsidRPr="008271A3">
        <w:rPr>
          <w:rFonts w:ascii="Times New Roman" w:hAnsi="Times New Roman" w:cs="Times New Roman"/>
          <w:b/>
          <w:bCs/>
          <w:iCs/>
          <w:sz w:val="28"/>
          <w:szCs w:val="28"/>
        </w:rPr>
        <w:t>«Воспитание без наказания»,</w:t>
      </w:r>
    </w:p>
    <w:p w:rsidR="00101E67" w:rsidRPr="00605068" w:rsidRDefault="00101E67" w:rsidP="00101E67">
      <w:pPr>
        <w:jc w:val="center"/>
        <w:rPr>
          <w:rFonts w:ascii="Times New Roman" w:hAnsi="Times New Roman" w:cs="Times New Roman"/>
          <w:sz w:val="28"/>
          <w:szCs w:val="28"/>
        </w:rPr>
      </w:pPr>
      <w:r>
        <w:rPr>
          <w:rFonts w:ascii="Times New Roman" w:hAnsi="Times New Roman" w:cs="Times New Roman"/>
          <w:sz w:val="28"/>
          <w:szCs w:val="28"/>
        </w:rPr>
        <w:t>(</w:t>
      </w:r>
      <w:r w:rsidRPr="00605068">
        <w:rPr>
          <w:rFonts w:ascii="Times New Roman" w:hAnsi="Times New Roman" w:cs="Times New Roman"/>
          <w:sz w:val="28"/>
          <w:szCs w:val="28"/>
        </w:rPr>
        <w:t>с мультимедийным сопровождением</w:t>
      </w:r>
      <w:r>
        <w:rPr>
          <w:rFonts w:ascii="Times New Roman" w:hAnsi="Times New Roman" w:cs="Times New Roman"/>
          <w:sz w:val="28"/>
          <w:szCs w:val="28"/>
        </w:rPr>
        <w:t xml:space="preserve"> </w:t>
      </w:r>
      <w:r w:rsidRPr="00605068">
        <w:rPr>
          <w:rFonts w:ascii="Times New Roman" w:hAnsi="Times New Roman" w:cs="Times New Roman"/>
          <w:i/>
          <w:iCs/>
          <w:sz w:val="28"/>
          <w:szCs w:val="28"/>
        </w:rPr>
        <w:t>10 мин)</w:t>
      </w:r>
    </w:p>
    <w:p w:rsidR="00101E67" w:rsidRPr="008271A3" w:rsidRDefault="00101E67" w:rsidP="00101E67">
      <w:pPr>
        <w:rPr>
          <w:rFonts w:ascii="Times New Roman" w:hAnsi="Times New Roman" w:cs="Times New Roman"/>
          <w:i/>
          <w:sz w:val="28"/>
          <w:szCs w:val="28"/>
        </w:rPr>
      </w:pPr>
      <w:r w:rsidRPr="008271A3">
        <w:rPr>
          <w:rFonts w:ascii="Times New Roman" w:hAnsi="Times New Roman" w:cs="Times New Roman"/>
          <w:i/>
          <w:sz w:val="28"/>
          <w:szCs w:val="28"/>
        </w:rPr>
        <w:t>«Человек рождается не для того,</w:t>
      </w:r>
    </w:p>
    <w:p w:rsidR="00101E67" w:rsidRPr="008271A3" w:rsidRDefault="00101E67" w:rsidP="00101E67">
      <w:pPr>
        <w:rPr>
          <w:rFonts w:ascii="Times New Roman" w:hAnsi="Times New Roman" w:cs="Times New Roman"/>
          <w:i/>
          <w:sz w:val="28"/>
          <w:szCs w:val="28"/>
        </w:rPr>
      </w:pPr>
      <w:r w:rsidRPr="008271A3">
        <w:rPr>
          <w:rFonts w:ascii="Times New Roman" w:hAnsi="Times New Roman" w:cs="Times New Roman"/>
          <w:i/>
          <w:sz w:val="28"/>
          <w:szCs w:val="28"/>
        </w:rPr>
        <w:t>чтобы бесследно исчезнуть никому неизвестной пылинкой….</w:t>
      </w:r>
    </w:p>
    <w:p w:rsidR="00101E67" w:rsidRPr="008271A3" w:rsidRDefault="00101E67" w:rsidP="00101E67">
      <w:pPr>
        <w:rPr>
          <w:rFonts w:ascii="Times New Roman" w:hAnsi="Times New Roman" w:cs="Times New Roman"/>
          <w:i/>
          <w:sz w:val="28"/>
          <w:szCs w:val="28"/>
        </w:rPr>
      </w:pPr>
      <w:r w:rsidRPr="008271A3">
        <w:rPr>
          <w:rFonts w:ascii="Times New Roman" w:hAnsi="Times New Roman" w:cs="Times New Roman"/>
          <w:i/>
          <w:sz w:val="28"/>
          <w:szCs w:val="28"/>
        </w:rPr>
        <w:t>Человек оставляет себя прежде всего в человеке.</w:t>
      </w:r>
    </w:p>
    <w:p w:rsidR="00101E67" w:rsidRPr="008271A3" w:rsidRDefault="00101E67" w:rsidP="00101E67">
      <w:pPr>
        <w:rPr>
          <w:rFonts w:ascii="Times New Roman" w:hAnsi="Times New Roman" w:cs="Times New Roman"/>
          <w:i/>
          <w:sz w:val="28"/>
          <w:szCs w:val="28"/>
        </w:rPr>
      </w:pPr>
      <w:r w:rsidRPr="008271A3">
        <w:rPr>
          <w:rFonts w:ascii="Times New Roman" w:hAnsi="Times New Roman" w:cs="Times New Roman"/>
          <w:i/>
          <w:sz w:val="28"/>
          <w:szCs w:val="28"/>
        </w:rPr>
        <w:t>В этом высшее счастье и смысл жизни.</w:t>
      </w:r>
    </w:p>
    <w:p w:rsidR="00101E67" w:rsidRPr="008271A3" w:rsidRDefault="00101E67" w:rsidP="00101E67">
      <w:pPr>
        <w:rPr>
          <w:rFonts w:ascii="Times New Roman" w:hAnsi="Times New Roman" w:cs="Times New Roman"/>
          <w:i/>
          <w:sz w:val="28"/>
          <w:szCs w:val="28"/>
        </w:rPr>
      </w:pPr>
      <w:r w:rsidRPr="008271A3">
        <w:rPr>
          <w:rFonts w:ascii="Times New Roman" w:hAnsi="Times New Roman" w:cs="Times New Roman"/>
          <w:i/>
          <w:sz w:val="28"/>
          <w:szCs w:val="28"/>
        </w:rPr>
        <w:t>Если хочешь остаться в сердце человеческом,- воспитай своих детей.» .</w:t>
      </w:r>
    </w:p>
    <w:p w:rsidR="00101E67" w:rsidRPr="008271A3" w:rsidRDefault="00101E67" w:rsidP="00101E67">
      <w:pPr>
        <w:jc w:val="right"/>
        <w:rPr>
          <w:rFonts w:ascii="Times New Roman" w:hAnsi="Times New Roman" w:cs="Times New Roman"/>
          <w:i/>
          <w:sz w:val="28"/>
          <w:szCs w:val="28"/>
        </w:rPr>
      </w:pPr>
      <w:r w:rsidRPr="008271A3">
        <w:rPr>
          <w:rFonts w:ascii="Times New Roman" w:hAnsi="Times New Roman" w:cs="Times New Roman"/>
          <w:i/>
          <w:sz w:val="28"/>
          <w:szCs w:val="28"/>
        </w:rPr>
        <w:lastRenderedPageBreak/>
        <w:t>(В. А. Сухомлинский)</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Согласно Закону РФ об образовании, ст. 18</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п.</w:t>
      </w:r>
      <w:proofErr w:type="gramStart"/>
      <w:r w:rsidRPr="00605068">
        <w:rPr>
          <w:rFonts w:ascii="Times New Roman" w:hAnsi="Times New Roman" w:cs="Times New Roman"/>
          <w:sz w:val="28"/>
          <w:szCs w:val="28"/>
        </w:rPr>
        <w:t>1:«</w:t>
      </w:r>
      <w:proofErr w:type="gramEnd"/>
      <w:r w:rsidRPr="00605068">
        <w:rPr>
          <w:rFonts w:ascii="Times New Roman" w:hAnsi="Times New Roman" w:cs="Times New Roman"/>
          <w:sz w:val="28"/>
          <w:szCs w:val="28"/>
        </w:rPr>
        <w:t>Родители являются первыми педагогами. Они обязаны заложить основы физического, нравственного и интеллектуального развития личности ребенка в раннем детском возрасте.»,</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п. 2: «Для воспитания детей дошкольного возраста, охраны и укрепления их физического и психического здоровья, развития индивидуальных способностей и необходимой коррекции нарушений развития этих детей </w:t>
      </w:r>
      <w:r w:rsidRPr="00605068">
        <w:rPr>
          <w:rFonts w:ascii="Times New Roman" w:hAnsi="Times New Roman" w:cs="Times New Roman"/>
          <w:b/>
          <w:bCs/>
          <w:i/>
          <w:iCs/>
          <w:sz w:val="28"/>
          <w:szCs w:val="28"/>
        </w:rPr>
        <w:t>в помощь семье</w:t>
      </w:r>
      <w:r w:rsidRPr="00605068">
        <w:rPr>
          <w:rFonts w:ascii="Times New Roman" w:hAnsi="Times New Roman" w:cs="Times New Roman"/>
          <w:sz w:val="28"/>
          <w:szCs w:val="28"/>
        </w:rPr>
        <w:t> действует сеть дошкольных учреждений.»,</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п. 3. «Отношения между дошкольным образовательным учреждением и родителями (законными представителями) регулируются договором между ними, который не может ограничивать установленные законом права сторон.»</w:t>
      </w:r>
    </w:p>
    <w:p w:rsidR="00101E67" w:rsidRPr="008271A3" w:rsidRDefault="00101E67" w:rsidP="00101E67">
      <w:pPr>
        <w:jc w:val="center"/>
        <w:rPr>
          <w:rFonts w:ascii="Times New Roman" w:hAnsi="Times New Roman" w:cs="Times New Roman"/>
          <w:b/>
          <w:sz w:val="28"/>
          <w:szCs w:val="28"/>
        </w:rPr>
      </w:pPr>
      <w:r w:rsidRPr="008271A3">
        <w:rPr>
          <w:rFonts w:ascii="Times New Roman" w:hAnsi="Times New Roman" w:cs="Times New Roman"/>
          <w:b/>
          <w:i/>
          <w:iCs/>
          <w:sz w:val="28"/>
          <w:szCs w:val="28"/>
        </w:rPr>
        <w:t>Сейчас наши дети</w:t>
      </w:r>
    </w:p>
    <w:p w:rsidR="00101E67" w:rsidRPr="008271A3" w:rsidRDefault="00101E67" w:rsidP="00101E67">
      <w:pPr>
        <w:jc w:val="center"/>
        <w:rPr>
          <w:rFonts w:ascii="Times New Roman" w:hAnsi="Times New Roman" w:cs="Times New Roman"/>
          <w:b/>
          <w:sz w:val="28"/>
          <w:szCs w:val="28"/>
        </w:rPr>
      </w:pPr>
      <w:r w:rsidRPr="008271A3">
        <w:rPr>
          <w:rFonts w:ascii="Times New Roman" w:hAnsi="Times New Roman" w:cs="Times New Roman"/>
          <w:b/>
          <w:i/>
          <w:iCs/>
          <w:sz w:val="28"/>
          <w:szCs w:val="28"/>
        </w:rPr>
        <w:t xml:space="preserve">отличаются от нас больше, </w:t>
      </w:r>
      <w:proofErr w:type="gramStart"/>
      <w:r w:rsidRPr="008271A3">
        <w:rPr>
          <w:rFonts w:ascii="Times New Roman" w:hAnsi="Times New Roman" w:cs="Times New Roman"/>
          <w:b/>
          <w:i/>
          <w:iCs/>
          <w:sz w:val="28"/>
          <w:szCs w:val="28"/>
        </w:rPr>
        <w:t>чем</w:t>
      </w:r>
      <w:proofErr w:type="gramEnd"/>
      <w:r w:rsidRPr="008271A3">
        <w:rPr>
          <w:rFonts w:ascii="Times New Roman" w:hAnsi="Times New Roman" w:cs="Times New Roman"/>
          <w:b/>
          <w:i/>
          <w:iCs/>
          <w:sz w:val="28"/>
          <w:szCs w:val="28"/>
        </w:rPr>
        <w:t xml:space="preserve"> когда- либо:</w:t>
      </w:r>
    </w:p>
    <w:p w:rsidR="00101E67" w:rsidRPr="008271A3" w:rsidRDefault="00101E67" w:rsidP="00101E67">
      <w:pPr>
        <w:jc w:val="center"/>
        <w:rPr>
          <w:rFonts w:ascii="Times New Roman" w:hAnsi="Times New Roman" w:cs="Times New Roman"/>
          <w:b/>
          <w:sz w:val="28"/>
          <w:szCs w:val="28"/>
        </w:rPr>
      </w:pPr>
      <w:r w:rsidRPr="008271A3">
        <w:rPr>
          <w:rFonts w:ascii="Times New Roman" w:hAnsi="Times New Roman" w:cs="Times New Roman"/>
          <w:b/>
          <w:i/>
          <w:iCs/>
          <w:sz w:val="28"/>
          <w:szCs w:val="28"/>
        </w:rPr>
        <w:t>за весь известный нам отрезок истории</w:t>
      </w:r>
    </w:p>
    <w:p w:rsidR="00101E67" w:rsidRPr="008271A3" w:rsidRDefault="00101E67" w:rsidP="00101E67">
      <w:pPr>
        <w:jc w:val="center"/>
        <w:rPr>
          <w:rFonts w:ascii="Times New Roman" w:hAnsi="Times New Roman" w:cs="Times New Roman"/>
          <w:b/>
          <w:sz w:val="28"/>
          <w:szCs w:val="28"/>
        </w:rPr>
      </w:pPr>
      <w:r w:rsidRPr="008271A3">
        <w:rPr>
          <w:rFonts w:ascii="Times New Roman" w:hAnsi="Times New Roman" w:cs="Times New Roman"/>
          <w:b/>
          <w:i/>
          <w:iCs/>
          <w:sz w:val="28"/>
          <w:szCs w:val="28"/>
        </w:rPr>
        <w:t>ничего подобного еще не случалось</w:t>
      </w:r>
      <w:r w:rsidRPr="008271A3">
        <w:rPr>
          <w:rFonts w:ascii="Times New Roman" w:hAnsi="Times New Roman" w:cs="Times New Roman"/>
          <w:b/>
          <w:sz w:val="28"/>
          <w:szCs w:val="28"/>
        </w:rPr>
        <w:t>.</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Современные дети не восприимчивы к тактике внушения чувства вины, к которой обычно прибегают на ранних этапах в семье и общественных учреждениях. Плохо реагируют на принуждение, нотации, наказания и другие общепринятые методы воспитания и дисциплины, которыми пользуются педагоги и родители. На этих детей не действуют даже телесные наказания. Существует весьма немного мер, на которые они не огрызаются и с помощью которых их можно «поставить на место».</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На что они откликаются, так это на уважение- </w:t>
      </w:r>
      <w:r w:rsidRPr="008271A3">
        <w:rPr>
          <w:rFonts w:ascii="Times New Roman" w:hAnsi="Times New Roman" w:cs="Times New Roman"/>
          <w:iCs/>
          <w:sz w:val="28"/>
          <w:szCs w:val="28"/>
          <w:u w:val="single"/>
        </w:rPr>
        <w:t>уважение к ним к разумным личностям, уважение к их проблемам,</w:t>
      </w:r>
      <w:r w:rsidRPr="00605068">
        <w:rPr>
          <w:rFonts w:ascii="Times New Roman" w:hAnsi="Times New Roman" w:cs="Times New Roman"/>
          <w:sz w:val="28"/>
          <w:szCs w:val="28"/>
        </w:rPr>
        <w:t> которые для них не менее сложны, чем взрослые трудности для нас.</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Они не всегда ведут себя хорошо. Среди них есть особые дети, но каждому из них нужно предоставить шанс получить от нас те советы, которые будут поощрять лучшее, что есть в этих детях.</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Они приходят в наш мир совершенными- попадают в наш безумно несовершенный мир. «Внутри» они интуитивно знают, что хорошо и правильно. «Извне» они замечают все, что только есть в нашем мире ошибочного и дурного.</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 xml:space="preserve">Дети </w:t>
      </w:r>
      <w:proofErr w:type="spellStart"/>
      <w:r w:rsidRPr="00605068">
        <w:rPr>
          <w:rFonts w:ascii="Times New Roman" w:hAnsi="Times New Roman" w:cs="Times New Roman"/>
          <w:sz w:val="28"/>
          <w:szCs w:val="28"/>
        </w:rPr>
        <w:t>инстиктивно</w:t>
      </w:r>
      <w:proofErr w:type="spellEnd"/>
      <w:r w:rsidRPr="00605068">
        <w:rPr>
          <w:rFonts w:ascii="Times New Roman" w:hAnsi="Times New Roman" w:cs="Times New Roman"/>
          <w:sz w:val="28"/>
          <w:szCs w:val="28"/>
        </w:rPr>
        <w:t xml:space="preserve"> чувствуют, кто они и что им нужно. Они ожидают от всех вокруг взаимного уважения и любви. Они ни при каких обстоятельствах не </w:t>
      </w:r>
      <w:r w:rsidRPr="00605068">
        <w:rPr>
          <w:rFonts w:ascii="Times New Roman" w:hAnsi="Times New Roman" w:cs="Times New Roman"/>
          <w:sz w:val="28"/>
          <w:szCs w:val="28"/>
        </w:rPr>
        <w:lastRenderedPageBreak/>
        <w:t xml:space="preserve">одобряют лжи, манипулирования и насилия. Дети требуют пояснений и почти никогда не довольствуются отговорками на </w:t>
      </w:r>
      <w:proofErr w:type="gramStart"/>
      <w:r w:rsidRPr="00605068">
        <w:rPr>
          <w:rFonts w:ascii="Times New Roman" w:hAnsi="Times New Roman" w:cs="Times New Roman"/>
          <w:sz w:val="28"/>
          <w:szCs w:val="28"/>
        </w:rPr>
        <w:t>уровне :</w:t>
      </w:r>
      <w:proofErr w:type="gramEnd"/>
      <w:r w:rsidRPr="00605068">
        <w:rPr>
          <w:rFonts w:ascii="Times New Roman" w:hAnsi="Times New Roman" w:cs="Times New Roman"/>
          <w:sz w:val="28"/>
          <w:szCs w:val="28"/>
        </w:rPr>
        <w:t xml:space="preserve"> «Потому что я так сказал». Кроме того, они лучше всего реагируют, когда к ним обращаются как ко взрослым. Честность, доверие воспитываются простыми шагами по изменению поведения- не только если мы хотим начать с себя. Серьезное отношение к точке зрения ребенка не может оказаться для многих непривычным, но, изменив свое мышление и ожидания относительно поведения детей, мы сможем достигнуть того, что их воспитание будет осуществляться с позиции мира и согласия.</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Очень многие родители убеждены, что воспитание без наказания– это «глупые книжки, не имеющие ничего общего с реальной жизнью», подкрепляют свое мнение простым аргументом: детей наказывали во все времена, значит, это правильно и необходимо. Но давайте разберемся.</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Поборники воспитания путем наказания любят ссылаться на такой непререкаемый и авторитетный источник, как Библия: именно там, на страницах Ветхого завета, в книге притчей царя Соломона, имеется множество высказываний на эту тему.</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 xml:space="preserve">Собранные вместе, цитаты эти, увы, производят гнетущее впечатление. Как вам, например, такая: «наказывайте сына своего, доколе есть надежда, и не возмущайтесь криком его.» или такая: «не оставляй юноши без наказания: если накажешь его </w:t>
      </w:r>
      <w:proofErr w:type="spellStart"/>
      <w:r w:rsidRPr="00605068">
        <w:rPr>
          <w:rFonts w:ascii="Times New Roman" w:hAnsi="Times New Roman" w:cs="Times New Roman"/>
          <w:sz w:val="28"/>
          <w:szCs w:val="28"/>
        </w:rPr>
        <w:t>розгою</w:t>
      </w:r>
      <w:proofErr w:type="spellEnd"/>
      <w:r w:rsidRPr="00605068">
        <w:rPr>
          <w:rFonts w:ascii="Times New Roman" w:hAnsi="Times New Roman" w:cs="Times New Roman"/>
          <w:sz w:val="28"/>
          <w:szCs w:val="28"/>
        </w:rPr>
        <w:t>, он не умрет».</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Просто кровь стынет в жилах от таких советов. Да и может ли быть иначе: ведь появились они во времена, когда большинство людей были рабами, когда никто и не помышлял о правах человека, а справедливость осуществлялась путем варварских казней и пыток.</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Можно ли всерьез обсуждать это в наши дни? Кстати сказать, сегодня на родине царя Соломона (то есть в современном государстве Израиль) права детей защищены специальным законом: каждый ребенок, если родители применяли к нему физические наказания, применяют к нему физические наказания, может пожаловаться в полицию и засадить их тюрьму за рукоприкладство.</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 xml:space="preserve">Итак, что же эффективнее? Метод кнута или пряника? Где- то мы это уже слышали, скажете вы. Все очень просто и основано на учении </w:t>
      </w:r>
      <w:proofErr w:type="spellStart"/>
      <w:r w:rsidRPr="00605068">
        <w:rPr>
          <w:rFonts w:ascii="Times New Roman" w:hAnsi="Times New Roman" w:cs="Times New Roman"/>
          <w:sz w:val="28"/>
          <w:szCs w:val="28"/>
        </w:rPr>
        <w:t>И.Павлова</w:t>
      </w:r>
      <w:proofErr w:type="spellEnd"/>
      <w:r w:rsidRPr="00605068">
        <w:rPr>
          <w:rFonts w:ascii="Times New Roman" w:hAnsi="Times New Roman" w:cs="Times New Roman"/>
          <w:sz w:val="28"/>
          <w:szCs w:val="28"/>
        </w:rPr>
        <w:t xml:space="preserve"> об условных рефлексах: выполнил команду хорошо- получил корм, выполнил плохо- схлопотал удар кнутом. В конце концов животное запоминает, как надо себя вести. При хозяине. А без него? Увы, нет!</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 xml:space="preserve">Ребенок, конечно же, не животное. Пусть даже он совсем мал, ему можно объяснить так, чтобы он понял. Тогда он будет поступать правильно всегда, а </w:t>
      </w:r>
      <w:r w:rsidRPr="00605068">
        <w:rPr>
          <w:rFonts w:ascii="Times New Roman" w:hAnsi="Times New Roman" w:cs="Times New Roman"/>
          <w:sz w:val="28"/>
          <w:szCs w:val="28"/>
        </w:rPr>
        <w:lastRenderedPageBreak/>
        <w:t>не только когда за ним наблюдают «вышестоящие инстанции». Это называется умением думать своей головой. Если же вы будете все время осуществлять контроль за ребенком, то, когда он вырастет и сломает вашу «клетку», может сорваться и наделать массу глупостей. Известно, что преступники, как правило, вырастают в семьях, где детей жестоко наказывают, или попросту не обращают на них внимания.</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 xml:space="preserve">Как известно, ребенок рождается невинным. Первое, что он видит и к чему </w:t>
      </w:r>
      <w:proofErr w:type="spellStart"/>
      <w:r w:rsidRPr="00605068">
        <w:rPr>
          <w:rFonts w:ascii="Times New Roman" w:hAnsi="Times New Roman" w:cs="Times New Roman"/>
          <w:sz w:val="28"/>
          <w:szCs w:val="28"/>
        </w:rPr>
        <w:t>инстиктивно</w:t>
      </w:r>
      <w:proofErr w:type="spellEnd"/>
      <w:r w:rsidRPr="00605068">
        <w:rPr>
          <w:rFonts w:ascii="Times New Roman" w:hAnsi="Times New Roman" w:cs="Times New Roman"/>
          <w:sz w:val="28"/>
          <w:szCs w:val="28"/>
        </w:rPr>
        <w:t xml:space="preserve"> стремится,- это родители. Поэтому все черты и привычки, которые он приобретает с возрастом,- целиком заслуга пап и мам.</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 xml:space="preserve">Помните, как в «Алисе в Стране чудес»: «Если поросенком вслух, с пеленок обзывают, </w:t>
      </w:r>
      <w:proofErr w:type="spellStart"/>
      <w:r w:rsidRPr="00605068">
        <w:rPr>
          <w:rFonts w:ascii="Times New Roman" w:hAnsi="Times New Roman" w:cs="Times New Roman"/>
          <w:sz w:val="28"/>
          <w:szCs w:val="28"/>
        </w:rPr>
        <w:t>баюшки</w:t>
      </w:r>
      <w:proofErr w:type="spellEnd"/>
      <w:r w:rsidRPr="00605068">
        <w:rPr>
          <w:rFonts w:ascii="Times New Roman" w:hAnsi="Times New Roman" w:cs="Times New Roman"/>
          <w:sz w:val="28"/>
          <w:szCs w:val="28"/>
        </w:rPr>
        <w:t>- баю! Даже самый смирненький ребенок вырастает в будущем в свинью!».</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 xml:space="preserve">Некоторые психологи вообще считают, что воспитывать ребенка специально (применять какие- либо педагогические </w:t>
      </w:r>
      <w:proofErr w:type="gramStart"/>
      <w:r w:rsidRPr="00605068">
        <w:rPr>
          <w:rFonts w:ascii="Times New Roman" w:hAnsi="Times New Roman" w:cs="Times New Roman"/>
          <w:sz w:val="28"/>
          <w:szCs w:val="28"/>
        </w:rPr>
        <w:t>приемы)не</w:t>
      </w:r>
      <w:proofErr w:type="gramEnd"/>
      <w:r w:rsidRPr="00605068">
        <w:rPr>
          <w:rFonts w:ascii="Times New Roman" w:hAnsi="Times New Roman" w:cs="Times New Roman"/>
          <w:sz w:val="28"/>
          <w:szCs w:val="28"/>
        </w:rPr>
        <w:t xml:space="preserve"> требуется: если родители ведут себя правильно, ребенок вырастает хорошим, просто им подражая. Скажете в жизни так не бывает? Значит, признаете, что вы не идеальны. А тем, кто признает, что неидеален, необходимо признать так же и то, что во всех проступках наших детей виноваты мы сами.</w:t>
      </w:r>
    </w:p>
    <w:p w:rsidR="00101E67"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Давайте разберемся в причинах «плохого» поведения ребенка и стратегии поведения родителей при этом:</w:t>
      </w:r>
    </w:p>
    <w:p w:rsidR="00101E67" w:rsidRDefault="00101E67" w:rsidP="00101E67">
      <w:pPr>
        <w:rPr>
          <w:rFonts w:ascii="Times New Roman" w:hAnsi="Times New Roman" w:cs="Times New Roman"/>
          <w:sz w:val="28"/>
          <w:szCs w:val="28"/>
        </w:rPr>
      </w:pPr>
    </w:p>
    <w:p w:rsidR="00101E67" w:rsidRDefault="00101E67" w:rsidP="00101E67">
      <w:pPr>
        <w:rPr>
          <w:rFonts w:ascii="Times New Roman" w:hAnsi="Times New Roman" w:cs="Times New Roman"/>
          <w:sz w:val="28"/>
          <w:szCs w:val="28"/>
        </w:rPr>
      </w:pPr>
    </w:p>
    <w:p w:rsidR="00101E67" w:rsidRDefault="00101E67" w:rsidP="00101E67">
      <w:pPr>
        <w:rPr>
          <w:rFonts w:ascii="Times New Roman" w:hAnsi="Times New Roman" w:cs="Times New Roman"/>
          <w:sz w:val="28"/>
          <w:szCs w:val="28"/>
        </w:rPr>
      </w:pPr>
    </w:p>
    <w:p w:rsidR="00101E67" w:rsidRDefault="00101E67" w:rsidP="00101E67">
      <w:pPr>
        <w:rPr>
          <w:rFonts w:ascii="Times New Roman" w:hAnsi="Times New Roman" w:cs="Times New Roman"/>
          <w:sz w:val="28"/>
          <w:szCs w:val="28"/>
        </w:rPr>
      </w:pPr>
    </w:p>
    <w:p w:rsidR="00101E67" w:rsidRDefault="00101E67" w:rsidP="00101E67">
      <w:pPr>
        <w:rPr>
          <w:rFonts w:ascii="Times New Roman" w:hAnsi="Times New Roman" w:cs="Times New Roman"/>
          <w:sz w:val="28"/>
          <w:szCs w:val="28"/>
        </w:rPr>
      </w:pPr>
    </w:p>
    <w:p w:rsidR="00101E67" w:rsidRDefault="00101E67" w:rsidP="00101E67">
      <w:pPr>
        <w:rPr>
          <w:rFonts w:ascii="Times New Roman" w:hAnsi="Times New Roman" w:cs="Times New Roman"/>
          <w:sz w:val="28"/>
          <w:szCs w:val="28"/>
        </w:rPr>
      </w:pPr>
    </w:p>
    <w:p w:rsidR="00101E67" w:rsidRDefault="00101E67" w:rsidP="00101E67">
      <w:pPr>
        <w:rPr>
          <w:rFonts w:ascii="Times New Roman" w:hAnsi="Times New Roman" w:cs="Times New Roman"/>
          <w:sz w:val="28"/>
          <w:szCs w:val="28"/>
        </w:rPr>
      </w:pPr>
    </w:p>
    <w:p w:rsidR="00101E67" w:rsidRDefault="00101E67" w:rsidP="00101E67">
      <w:pPr>
        <w:rPr>
          <w:rFonts w:ascii="Times New Roman" w:hAnsi="Times New Roman" w:cs="Times New Roman"/>
          <w:sz w:val="28"/>
          <w:szCs w:val="28"/>
        </w:rPr>
      </w:pPr>
    </w:p>
    <w:p w:rsidR="00101E67" w:rsidRDefault="00101E67" w:rsidP="00101E67">
      <w:pPr>
        <w:rPr>
          <w:rFonts w:ascii="Times New Roman" w:hAnsi="Times New Roman" w:cs="Times New Roman"/>
          <w:sz w:val="28"/>
          <w:szCs w:val="28"/>
        </w:rPr>
      </w:pPr>
    </w:p>
    <w:p w:rsidR="00101E67" w:rsidRDefault="00101E67" w:rsidP="00101E67">
      <w:pPr>
        <w:rPr>
          <w:rFonts w:ascii="Times New Roman" w:hAnsi="Times New Roman" w:cs="Times New Roman"/>
          <w:sz w:val="28"/>
          <w:szCs w:val="28"/>
        </w:rPr>
      </w:pPr>
    </w:p>
    <w:p w:rsidR="00101E67" w:rsidRDefault="00101E67" w:rsidP="00101E67">
      <w:pPr>
        <w:rPr>
          <w:rFonts w:ascii="Times New Roman" w:hAnsi="Times New Roman" w:cs="Times New Roman"/>
          <w:sz w:val="28"/>
          <w:szCs w:val="28"/>
        </w:rPr>
      </w:pPr>
    </w:p>
    <w:p w:rsidR="00101E67" w:rsidRPr="00605068" w:rsidRDefault="00101E67" w:rsidP="00101E67">
      <w:pPr>
        <w:rPr>
          <w:rFonts w:ascii="Times New Roman" w:hAnsi="Times New Roman" w:cs="Times New Roman"/>
          <w:sz w:val="28"/>
          <w:szCs w:val="28"/>
        </w:rPr>
      </w:pPr>
      <w:bookmarkStart w:id="0" w:name="_GoBack"/>
      <w:bookmarkEnd w:id="0"/>
    </w:p>
    <w:tbl>
      <w:tblPr>
        <w:tblW w:w="9585" w:type="dxa"/>
        <w:shd w:val="clear" w:color="auto" w:fill="FFFFFF"/>
        <w:tblCellMar>
          <w:top w:w="105" w:type="dxa"/>
          <w:left w:w="105" w:type="dxa"/>
          <w:bottom w:w="105" w:type="dxa"/>
          <w:right w:w="105" w:type="dxa"/>
        </w:tblCellMar>
        <w:tblLook w:val="04A0" w:firstRow="1" w:lastRow="0" w:firstColumn="1" w:lastColumn="0" w:noHBand="0" w:noVBand="1"/>
      </w:tblPr>
      <w:tblGrid>
        <w:gridCol w:w="1812"/>
        <w:gridCol w:w="1990"/>
        <w:gridCol w:w="1929"/>
        <w:gridCol w:w="2074"/>
        <w:gridCol w:w="1780"/>
      </w:tblGrid>
      <w:tr w:rsidR="00101E67" w:rsidRPr="00101E67" w:rsidTr="00C2725B">
        <w:tc>
          <w:tcPr>
            <w:tcW w:w="16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01E67" w:rsidRPr="00101E67" w:rsidRDefault="00101E67" w:rsidP="00C2725B">
            <w:pPr>
              <w:jc w:val="center"/>
              <w:rPr>
                <w:rFonts w:ascii="Times New Roman" w:hAnsi="Times New Roman" w:cs="Times New Roman"/>
                <w:sz w:val="24"/>
                <w:szCs w:val="28"/>
              </w:rPr>
            </w:pPr>
            <w:r w:rsidRPr="00101E67">
              <w:rPr>
                <w:rFonts w:ascii="Times New Roman" w:hAnsi="Times New Roman" w:cs="Times New Roman"/>
                <w:bCs/>
                <w:iCs/>
                <w:sz w:val="24"/>
                <w:szCs w:val="28"/>
              </w:rPr>
              <w:lastRenderedPageBreak/>
              <w:t>ПРИЧИНА</w:t>
            </w:r>
          </w:p>
        </w:tc>
        <w:tc>
          <w:tcPr>
            <w:tcW w:w="1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01E67" w:rsidRPr="00101E67" w:rsidRDefault="00101E67" w:rsidP="00C2725B">
            <w:pPr>
              <w:jc w:val="center"/>
              <w:rPr>
                <w:rFonts w:ascii="Times New Roman" w:hAnsi="Times New Roman" w:cs="Times New Roman"/>
                <w:sz w:val="24"/>
                <w:szCs w:val="28"/>
              </w:rPr>
            </w:pPr>
            <w:r w:rsidRPr="00101E67">
              <w:rPr>
                <w:rFonts w:ascii="Times New Roman" w:hAnsi="Times New Roman" w:cs="Times New Roman"/>
                <w:bCs/>
                <w:iCs/>
                <w:sz w:val="24"/>
                <w:szCs w:val="28"/>
              </w:rPr>
              <w:t>В ЧЕМ ПРОЯВЛЯЕТСЯ</w:t>
            </w:r>
          </w:p>
        </w:tc>
        <w:tc>
          <w:tcPr>
            <w:tcW w:w="1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01E67" w:rsidRPr="00101E67" w:rsidRDefault="00101E67" w:rsidP="00C2725B">
            <w:pPr>
              <w:jc w:val="center"/>
              <w:rPr>
                <w:rFonts w:ascii="Times New Roman" w:hAnsi="Times New Roman" w:cs="Times New Roman"/>
                <w:sz w:val="24"/>
                <w:szCs w:val="28"/>
              </w:rPr>
            </w:pPr>
            <w:r w:rsidRPr="00101E67">
              <w:rPr>
                <w:rFonts w:ascii="Times New Roman" w:hAnsi="Times New Roman" w:cs="Times New Roman"/>
                <w:bCs/>
                <w:iCs/>
                <w:sz w:val="24"/>
                <w:szCs w:val="28"/>
              </w:rPr>
              <w:t>В ЧЕМ ОШИБКА РОДИТЕЛЕЙ</w:t>
            </w:r>
          </w:p>
        </w:tc>
        <w:tc>
          <w:tcPr>
            <w:tcW w:w="19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01E67" w:rsidRPr="00101E67" w:rsidRDefault="00101E67" w:rsidP="00C2725B">
            <w:pPr>
              <w:jc w:val="center"/>
              <w:rPr>
                <w:rFonts w:ascii="Times New Roman" w:hAnsi="Times New Roman" w:cs="Times New Roman"/>
                <w:sz w:val="24"/>
                <w:szCs w:val="28"/>
              </w:rPr>
            </w:pPr>
            <w:r w:rsidRPr="00101E67">
              <w:rPr>
                <w:rFonts w:ascii="Times New Roman" w:hAnsi="Times New Roman" w:cs="Times New Roman"/>
                <w:bCs/>
                <w:iCs/>
                <w:sz w:val="24"/>
                <w:szCs w:val="28"/>
              </w:rPr>
              <w:t>ТАКТИКА РАЗРЕШЕНИЯ КОНКРЕТНОЙ СИТУАЦИИ</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01E67" w:rsidRPr="00101E67" w:rsidRDefault="00101E67" w:rsidP="00C2725B">
            <w:pPr>
              <w:jc w:val="center"/>
              <w:rPr>
                <w:rFonts w:ascii="Times New Roman" w:hAnsi="Times New Roman" w:cs="Times New Roman"/>
                <w:sz w:val="24"/>
                <w:szCs w:val="28"/>
              </w:rPr>
            </w:pPr>
            <w:r w:rsidRPr="00101E67">
              <w:rPr>
                <w:rFonts w:ascii="Times New Roman" w:hAnsi="Times New Roman" w:cs="Times New Roman"/>
                <w:bCs/>
                <w:iCs/>
                <w:sz w:val="24"/>
                <w:szCs w:val="28"/>
              </w:rPr>
              <w:t>СТРАТЕГИЯ ПОВЕДЕНИЯ РОДИТЕЛЕЙ В ЦЕЛОМ</w:t>
            </w:r>
          </w:p>
        </w:tc>
      </w:tr>
      <w:tr w:rsidR="00101E67" w:rsidRPr="00101E67" w:rsidTr="00C2725B">
        <w:tc>
          <w:tcPr>
            <w:tcW w:w="1650" w:type="dxa"/>
            <w:tcBorders>
              <w:top w:val="nil"/>
              <w:left w:val="single" w:sz="6" w:space="0" w:color="000000"/>
              <w:bottom w:val="nil"/>
              <w:right w:val="nil"/>
            </w:tcBorders>
            <w:shd w:val="clear" w:color="auto" w:fill="FFFFFF"/>
            <w:tcMar>
              <w:top w:w="0" w:type="dxa"/>
              <w:left w:w="115" w:type="dxa"/>
              <w:bottom w:w="0" w:type="dxa"/>
              <w:right w:w="0"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sz w:val="24"/>
                <w:szCs w:val="28"/>
              </w:rPr>
              <w:t>НЕДОСТАТОК ВНИМАНИЯ</w:t>
            </w:r>
          </w:p>
        </w:tc>
        <w:tc>
          <w:tcPr>
            <w:tcW w:w="1770" w:type="dxa"/>
            <w:tcBorders>
              <w:top w:val="nil"/>
              <w:left w:val="single" w:sz="6" w:space="0" w:color="000000"/>
              <w:bottom w:val="nil"/>
              <w:right w:val="nil"/>
            </w:tcBorders>
            <w:shd w:val="clear" w:color="auto" w:fill="FFFFFF"/>
            <w:tcMar>
              <w:top w:w="0" w:type="dxa"/>
              <w:left w:w="115" w:type="dxa"/>
              <w:bottom w:w="0" w:type="dxa"/>
              <w:right w:w="0"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Ребенок назойливо пристает с бессмысленными вопросами</w:t>
            </w:r>
          </w:p>
        </w:tc>
        <w:tc>
          <w:tcPr>
            <w:tcW w:w="1680" w:type="dxa"/>
            <w:tcBorders>
              <w:top w:val="nil"/>
              <w:left w:val="single" w:sz="6" w:space="0" w:color="000000"/>
              <w:bottom w:val="nil"/>
              <w:right w:val="nil"/>
            </w:tcBorders>
            <w:shd w:val="clear" w:color="auto" w:fill="FFFFFF"/>
            <w:tcMar>
              <w:top w:w="0" w:type="dxa"/>
              <w:left w:w="115" w:type="dxa"/>
              <w:bottom w:w="0" w:type="dxa"/>
              <w:right w:w="0"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Ребенку уделяется слишком мало внимания</w:t>
            </w:r>
          </w:p>
        </w:tc>
        <w:tc>
          <w:tcPr>
            <w:tcW w:w="1920" w:type="dxa"/>
            <w:tcBorders>
              <w:top w:val="nil"/>
              <w:left w:val="single" w:sz="6" w:space="0" w:color="000000"/>
              <w:bottom w:val="nil"/>
              <w:right w:val="nil"/>
            </w:tcBorders>
            <w:shd w:val="clear" w:color="auto" w:fill="FFFFFF"/>
            <w:tcMar>
              <w:top w:w="0" w:type="dxa"/>
              <w:left w:w="115" w:type="dxa"/>
              <w:bottom w:w="0" w:type="dxa"/>
              <w:right w:w="0"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Спокойно обсудите с ним проступок и выскажете свое недовольство</w:t>
            </w:r>
          </w:p>
        </w:tc>
        <w:tc>
          <w:tcPr>
            <w:tcW w:w="1485"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Выделите время в течение дня для общения</w:t>
            </w:r>
          </w:p>
        </w:tc>
      </w:tr>
      <w:tr w:rsidR="00101E67" w:rsidRPr="00101E67" w:rsidTr="00C2725B">
        <w:tc>
          <w:tcPr>
            <w:tcW w:w="1650" w:type="dxa"/>
            <w:tcBorders>
              <w:top w:val="nil"/>
              <w:left w:val="single" w:sz="6" w:space="0" w:color="000000"/>
              <w:bottom w:val="nil"/>
              <w:right w:val="nil"/>
            </w:tcBorders>
            <w:shd w:val="clear" w:color="auto" w:fill="FFFFFF"/>
            <w:tcMar>
              <w:top w:w="0" w:type="dxa"/>
              <w:left w:w="115" w:type="dxa"/>
              <w:bottom w:w="0" w:type="dxa"/>
              <w:right w:w="0"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sz w:val="24"/>
                <w:szCs w:val="28"/>
              </w:rPr>
              <w:t>БОРЬБА ЗА ВЛАСТЬ</w:t>
            </w:r>
          </w:p>
        </w:tc>
        <w:tc>
          <w:tcPr>
            <w:tcW w:w="1770" w:type="dxa"/>
            <w:tcBorders>
              <w:top w:val="nil"/>
              <w:left w:val="single" w:sz="6" w:space="0" w:color="000000"/>
              <w:bottom w:val="nil"/>
              <w:right w:val="nil"/>
            </w:tcBorders>
            <w:shd w:val="clear" w:color="auto" w:fill="FFFFFF"/>
            <w:tcMar>
              <w:top w:w="0" w:type="dxa"/>
              <w:left w:w="115" w:type="dxa"/>
              <w:bottom w:w="0" w:type="dxa"/>
              <w:right w:w="0"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Ребенок часто спорит и проявляет упрямство (вредничает)</w:t>
            </w:r>
          </w:p>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Часто лжет</w:t>
            </w:r>
          </w:p>
        </w:tc>
        <w:tc>
          <w:tcPr>
            <w:tcW w:w="1680" w:type="dxa"/>
            <w:tcBorders>
              <w:top w:val="nil"/>
              <w:left w:val="single" w:sz="6" w:space="0" w:color="000000"/>
              <w:bottom w:val="nil"/>
              <w:right w:val="nil"/>
            </w:tcBorders>
            <w:shd w:val="clear" w:color="auto" w:fill="FFFFFF"/>
            <w:tcMar>
              <w:top w:w="0" w:type="dxa"/>
              <w:left w:w="115" w:type="dxa"/>
              <w:bottom w:w="0" w:type="dxa"/>
              <w:right w:w="0"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Ребенка слишком контролируют (психологически давят)</w:t>
            </w:r>
          </w:p>
        </w:tc>
        <w:tc>
          <w:tcPr>
            <w:tcW w:w="1920" w:type="dxa"/>
            <w:tcBorders>
              <w:top w:val="nil"/>
              <w:left w:val="single" w:sz="6" w:space="0" w:color="000000"/>
              <w:bottom w:val="nil"/>
              <w:right w:val="nil"/>
            </w:tcBorders>
            <w:shd w:val="clear" w:color="auto" w:fill="FFFFFF"/>
            <w:tcMar>
              <w:top w:w="0" w:type="dxa"/>
              <w:left w:w="115" w:type="dxa"/>
              <w:bottom w:w="0" w:type="dxa"/>
              <w:right w:w="0"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Уступите</w:t>
            </w:r>
          </w:p>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Попробуйте предложить компромисс</w:t>
            </w:r>
          </w:p>
        </w:tc>
        <w:tc>
          <w:tcPr>
            <w:tcW w:w="1485"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Не пытайтесь его победить</w:t>
            </w:r>
          </w:p>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Предложите выбор</w:t>
            </w:r>
          </w:p>
        </w:tc>
      </w:tr>
      <w:tr w:rsidR="00101E67" w:rsidRPr="00101E67" w:rsidTr="00C2725B">
        <w:tc>
          <w:tcPr>
            <w:tcW w:w="1650" w:type="dxa"/>
            <w:tcBorders>
              <w:top w:val="nil"/>
              <w:left w:val="single" w:sz="6" w:space="0" w:color="000000"/>
              <w:bottom w:val="nil"/>
              <w:right w:val="nil"/>
            </w:tcBorders>
            <w:shd w:val="clear" w:color="auto" w:fill="FFFFFF"/>
            <w:tcMar>
              <w:top w:w="0" w:type="dxa"/>
              <w:left w:w="115" w:type="dxa"/>
              <w:bottom w:w="0" w:type="dxa"/>
              <w:right w:w="0"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sz w:val="24"/>
                <w:szCs w:val="28"/>
              </w:rPr>
              <w:t>МЕСТЬ</w:t>
            </w:r>
          </w:p>
        </w:tc>
        <w:tc>
          <w:tcPr>
            <w:tcW w:w="1770" w:type="dxa"/>
            <w:tcBorders>
              <w:top w:val="nil"/>
              <w:left w:val="single" w:sz="6" w:space="0" w:color="000000"/>
              <w:bottom w:val="nil"/>
              <w:right w:val="nil"/>
            </w:tcBorders>
            <w:shd w:val="clear" w:color="auto" w:fill="FFFFFF"/>
            <w:tcMar>
              <w:top w:w="0" w:type="dxa"/>
              <w:left w:w="115" w:type="dxa"/>
              <w:bottom w:w="0" w:type="dxa"/>
              <w:right w:w="0"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Ребенок грубит</w:t>
            </w:r>
          </w:p>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Жесток по отношению к слабым</w:t>
            </w:r>
          </w:p>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Портит вещи</w:t>
            </w:r>
          </w:p>
        </w:tc>
        <w:tc>
          <w:tcPr>
            <w:tcW w:w="1680" w:type="dxa"/>
            <w:tcBorders>
              <w:top w:val="nil"/>
              <w:left w:val="single" w:sz="6" w:space="0" w:color="000000"/>
              <w:bottom w:val="nil"/>
              <w:right w:val="nil"/>
            </w:tcBorders>
            <w:shd w:val="clear" w:color="auto" w:fill="FFFFFF"/>
            <w:tcMar>
              <w:top w:w="0" w:type="dxa"/>
              <w:left w:w="115" w:type="dxa"/>
              <w:bottom w:w="0" w:type="dxa"/>
              <w:right w:w="0"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Мелкое, незаметное унижение («отстань!</w:t>
            </w:r>
          </w:p>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Ты еще маленький!»)</w:t>
            </w:r>
          </w:p>
        </w:tc>
        <w:tc>
          <w:tcPr>
            <w:tcW w:w="1920" w:type="dxa"/>
            <w:tcBorders>
              <w:top w:val="nil"/>
              <w:left w:val="single" w:sz="6" w:space="0" w:color="000000"/>
              <w:bottom w:val="nil"/>
              <w:right w:val="nil"/>
            </w:tcBorders>
            <w:shd w:val="clear" w:color="auto" w:fill="FFFFFF"/>
            <w:tcMar>
              <w:top w:w="0" w:type="dxa"/>
              <w:left w:w="115" w:type="dxa"/>
              <w:bottom w:w="0" w:type="dxa"/>
              <w:right w:w="0"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Проанализируйте, в чем кроется причина брошенного вызова</w:t>
            </w:r>
          </w:p>
        </w:tc>
        <w:tc>
          <w:tcPr>
            <w:tcW w:w="1485" w:type="dxa"/>
            <w:tcBorders>
              <w:top w:val="nil"/>
              <w:left w:val="single" w:sz="6" w:space="0" w:color="000000"/>
              <w:bottom w:val="nil"/>
              <w:right w:val="single" w:sz="6" w:space="0" w:color="000000"/>
            </w:tcBorders>
            <w:shd w:val="clear" w:color="auto" w:fill="FFFFFF"/>
            <w:tcMar>
              <w:top w:w="0" w:type="dxa"/>
              <w:left w:w="115" w:type="dxa"/>
              <w:bottom w:w="0" w:type="dxa"/>
              <w:right w:w="115"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Не мстите ему сами в ответ</w:t>
            </w:r>
          </w:p>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Старайтесь наладить контакт</w:t>
            </w:r>
          </w:p>
        </w:tc>
      </w:tr>
      <w:tr w:rsidR="00101E67" w:rsidRPr="00101E67" w:rsidTr="00C2725B">
        <w:tc>
          <w:tcPr>
            <w:tcW w:w="16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sz w:val="24"/>
                <w:szCs w:val="28"/>
              </w:rPr>
              <w:t>УКЛОНЕНИЕ</w:t>
            </w:r>
          </w:p>
        </w:tc>
        <w:tc>
          <w:tcPr>
            <w:tcW w:w="1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Ребенок отказывается от любых предложений, ни в чем не хочет участвовать</w:t>
            </w:r>
          </w:p>
        </w:tc>
        <w:tc>
          <w:tcPr>
            <w:tcW w:w="1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Чрезмерная опека</w:t>
            </w:r>
          </w:p>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Родители делают все за ребенка</w:t>
            </w:r>
          </w:p>
        </w:tc>
        <w:tc>
          <w:tcPr>
            <w:tcW w:w="19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Предложите компромиссное решение</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01E67" w:rsidRPr="00101E67" w:rsidRDefault="00101E67" w:rsidP="00C2725B">
            <w:pPr>
              <w:rPr>
                <w:rFonts w:ascii="Times New Roman" w:hAnsi="Times New Roman" w:cs="Times New Roman"/>
                <w:sz w:val="24"/>
                <w:szCs w:val="28"/>
              </w:rPr>
            </w:pPr>
            <w:r w:rsidRPr="00101E67">
              <w:rPr>
                <w:rFonts w:ascii="Times New Roman" w:hAnsi="Times New Roman" w:cs="Times New Roman"/>
                <w:bCs/>
                <w:iCs/>
                <w:sz w:val="24"/>
                <w:szCs w:val="28"/>
              </w:rPr>
              <w:t>Поощряйте и хвалите ребенка на каждом этапе</w:t>
            </w:r>
          </w:p>
        </w:tc>
      </w:tr>
    </w:tbl>
    <w:p w:rsidR="00101E67" w:rsidRPr="00605068" w:rsidRDefault="00101E67" w:rsidP="00101E67">
      <w:pPr>
        <w:jc w:val="right"/>
        <w:rPr>
          <w:rFonts w:ascii="Times New Roman" w:hAnsi="Times New Roman" w:cs="Times New Roman"/>
          <w:sz w:val="28"/>
          <w:szCs w:val="28"/>
        </w:rPr>
      </w:pPr>
      <w:r>
        <w:rPr>
          <w:rFonts w:ascii="Times New Roman" w:hAnsi="Times New Roman" w:cs="Times New Roman"/>
          <w:bCs/>
          <w:iCs/>
          <w:sz w:val="28"/>
          <w:szCs w:val="28"/>
        </w:rPr>
        <w:t>(</w:t>
      </w:r>
      <w:r w:rsidRPr="008271A3">
        <w:rPr>
          <w:rFonts w:ascii="Times New Roman" w:hAnsi="Times New Roman" w:cs="Times New Roman"/>
          <w:bCs/>
          <w:iCs/>
          <w:sz w:val="28"/>
          <w:szCs w:val="28"/>
        </w:rPr>
        <w:t xml:space="preserve">Американский психолог Р. </w:t>
      </w:r>
      <w:proofErr w:type="spellStart"/>
      <w:r w:rsidRPr="008271A3">
        <w:rPr>
          <w:rFonts w:ascii="Times New Roman" w:hAnsi="Times New Roman" w:cs="Times New Roman"/>
          <w:bCs/>
          <w:iCs/>
          <w:sz w:val="28"/>
          <w:szCs w:val="28"/>
        </w:rPr>
        <w:t>Дрейкус</w:t>
      </w:r>
      <w:proofErr w:type="spellEnd"/>
      <w:r>
        <w:rPr>
          <w:rFonts w:ascii="Times New Roman" w:hAnsi="Times New Roman" w:cs="Times New Roman"/>
          <w:bCs/>
          <w:iCs/>
          <w:sz w:val="28"/>
          <w:szCs w:val="28"/>
        </w:rPr>
        <w:t>)</w:t>
      </w:r>
    </w:p>
    <w:p w:rsidR="00101E67" w:rsidRPr="00605068" w:rsidRDefault="00101E67" w:rsidP="00101E67">
      <w:pPr>
        <w:rPr>
          <w:rFonts w:ascii="Times New Roman" w:hAnsi="Times New Roman" w:cs="Times New Roman"/>
          <w:sz w:val="28"/>
          <w:szCs w:val="28"/>
        </w:rPr>
      </w:pPr>
      <w:r>
        <w:rPr>
          <w:rFonts w:ascii="Times New Roman" w:hAnsi="Times New Roman" w:cs="Times New Roman"/>
          <w:sz w:val="28"/>
          <w:szCs w:val="28"/>
        </w:rPr>
        <w:t>Вы можете спросить</w:t>
      </w:r>
      <w:r w:rsidRPr="00605068">
        <w:rPr>
          <w:rFonts w:ascii="Times New Roman" w:hAnsi="Times New Roman" w:cs="Times New Roman"/>
          <w:sz w:val="28"/>
          <w:szCs w:val="28"/>
        </w:rPr>
        <w:t>:</w:t>
      </w:r>
      <w:r>
        <w:rPr>
          <w:rFonts w:ascii="Times New Roman" w:hAnsi="Times New Roman" w:cs="Times New Roman"/>
          <w:sz w:val="28"/>
          <w:szCs w:val="28"/>
        </w:rPr>
        <w:t xml:space="preserve"> что делать, не наказывать? </w:t>
      </w:r>
      <w:r w:rsidRPr="00605068">
        <w:rPr>
          <w:rFonts w:ascii="Times New Roman" w:hAnsi="Times New Roman" w:cs="Times New Roman"/>
          <w:sz w:val="28"/>
          <w:szCs w:val="28"/>
        </w:rPr>
        <w:t xml:space="preserve"> Можно попробовать организовать все так, чтобы ребенка не было причин наказывать. Но если все же не получается и возникают конфликты, существуют проверенные методы воздействия, не связанные ни с насилием, ни с манипуляцией.</w:t>
      </w:r>
    </w:p>
    <w:p w:rsidR="00101E67" w:rsidRPr="00605068" w:rsidRDefault="00101E67" w:rsidP="00101E67">
      <w:pPr>
        <w:numPr>
          <w:ilvl w:val="0"/>
          <w:numId w:val="3"/>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 xml:space="preserve">Если ребенок </w:t>
      </w:r>
      <w:proofErr w:type="gramStart"/>
      <w:r w:rsidRPr="00605068">
        <w:rPr>
          <w:rFonts w:ascii="Times New Roman" w:hAnsi="Times New Roman" w:cs="Times New Roman"/>
          <w:sz w:val="28"/>
          <w:szCs w:val="28"/>
        </w:rPr>
        <w:t>отказывается</w:t>
      </w:r>
      <w:proofErr w:type="gramEnd"/>
      <w:r w:rsidRPr="00605068">
        <w:rPr>
          <w:rFonts w:ascii="Times New Roman" w:hAnsi="Times New Roman" w:cs="Times New Roman"/>
          <w:sz w:val="28"/>
          <w:szCs w:val="28"/>
        </w:rPr>
        <w:t xml:space="preserve"> что- то делать (например, вы попросили его убрать в детской), скажите ему, что тогда вам придется делать это самой и вы не успеете почитать ему книжку.</w:t>
      </w:r>
    </w:p>
    <w:p w:rsidR="00101E67" w:rsidRPr="00605068" w:rsidRDefault="00101E67" w:rsidP="00101E67">
      <w:pPr>
        <w:numPr>
          <w:ilvl w:val="0"/>
          <w:numId w:val="3"/>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 xml:space="preserve">Если ребенок </w:t>
      </w:r>
      <w:proofErr w:type="gramStart"/>
      <w:r w:rsidRPr="00605068">
        <w:rPr>
          <w:rFonts w:ascii="Times New Roman" w:hAnsi="Times New Roman" w:cs="Times New Roman"/>
          <w:sz w:val="28"/>
          <w:szCs w:val="28"/>
        </w:rPr>
        <w:t>сделал</w:t>
      </w:r>
      <w:proofErr w:type="gramEnd"/>
      <w:r w:rsidRPr="00605068">
        <w:rPr>
          <w:rFonts w:ascii="Times New Roman" w:hAnsi="Times New Roman" w:cs="Times New Roman"/>
          <w:sz w:val="28"/>
          <w:szCs w:val="28"/>
        </w:rPr>
        <w:t xml:space="preserve"> что- то не так, поговорите с ним по душам: вспомните детство и расскажите историю о том, что совершили такую же ошибку, а потом раскаялись и исправились (тогда ребенку проще признавать свою ошибку, не боясь при этом наказания)</w:t>
      </w:r>
    </w:p>
    <w:p w:rsidR="00101E67" w:rsidRPr="00605068" w:rsidRDefault="00101E67" w:rsidP="00101E67">
      <w:pPr>
        <w:numPr>
          <w:ilvl w:val="0"/>
          <w:numId w:val="3"/>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lastRenderedPageBreak/>
        <w:t xml:space="preserve">Используйте метод </w:t>
      </w:r>
      <w:proofErr w:type="gramStart"/>
      <w:r w:rsidRPr="00605068">
        <w:rPr>
          <w:rFonts w:ascii="Times New Roman" w:hAnsi="Times New Roman" w:cs="Times New Roman"/>
          <w:sz w:val="28"/>
          <w:szCs w:val="28"/>
        </w:rPr>
        <w:t>тайм- аута</w:t>
      </w:r>
      <w:proofErr w:type="gramEnd"/>
      <w:r w:rsidRPr="00605068">
        <w:rPr>
          <w:rFonts w:ascii="Times New Roman" w:hAnsi="Times New Roman" w:cs="Times New Roman"/>
          <w:sz w:val="28"/>
          <w:szCs w:val="28"/>
        </w:rPr>
        <w:t xml:space="preserve">. Суть его состоит в том, что в решающий момент (драка, истерика, капризы) ребенок без всяких криков и понуканий выводится (или выносится) из эпицентра событий и изолируется на некоторое время в другом помещении. Время тайм- аута (то есть паузы) зависит от возраста ребенка: считается, что оставлять ребенка одного следует из расчета «одна минута на один год </w:t>
      </w:r>
      <w:proofErr w:type="gramStart"/>
      <w:r w:rsidRPr="00605068">
        <w:rPr>
          <w:rFonts w:ascii="Times New Roman" w:hAnsi="Times New Roman" w:cs="Times New Roman"/>
          <w:sz w:val="28"/>
          <w:szCs w:val="28"/>
        </w:rPr>
        <w:t>жизни »</w:t>
      </w:r>
      <w:proofErr w:type="gramEnd"/>
      <w:r w:rsidRPr="00605068">
        <w:rPr>
          <w:rFonts w:ascii="Times New Roman" w:hAnsi="Times New Roman" w:cs="Times New Roman"/>
          <w:sz w:val="28"/>
          <w:szCs w:val="28"/>
        </w:rPr>
        <w:t>. Главное, чтобы он не воспринимал это как наказание.</w:t>
      </w:r>
    </w:p>
    <w:p w:rsidR="00101E67" w:rsidRPr="00BD4668" w:rsidRDefault="00101E67" w:rsidP="00101E67">
      <w:pPr>
        <w:ind w:left="720"/>
        <w:jc w:val="center"/>
        <w:rPr>
          <w:rFonts w:ascii="Times New Roman" w:hAnsi="Times New Roman" w:cs="Times New Roman"/>
          <w:b/>
          <w:sz w:val="28"/>
          <w:szCs w:val="28"/>
          <w:u w:val="single"/>
        </w:rPr>
      </w:pPr>
      <w:r w:rsidRPr="00BD4668">
        <w:rPr>
          <w:rFonts w:ascii="Times New Roman" w:hAnsi="Times New Roman" w:cs="Times New Roman"/>
          <w:b/>
          <w:sz w:val="28"/>
          <w:szCs w:val="28"/>
          <w:u w:val="single"/>
        </w:rPr>
        <w:t>Главное, чтобы ребенок за это время не разуверился в вашей любви.</w:t>
      </w:r>
    </w:p>
    <w:p w:rsidR="00101E67" w:rsidRPr="00605068" w:rsidRDefault="00101E67" w:rsidP="00101E67">
      <w:pPr>
        <w:jc w:val="center"/>
        <w:rPr>
          <w:rFonts w:ascii="Times New Roman" w:hAnsi="Times New Roman" w:cs="Times New Roman"/>
          <w:sz w:val="28"/>
          <w:szCs w:val="28"/>
        </w:rPr>
      </w:pPr>
      <w:r w:rsidRPr="00BD4668">
        <w:rPr>
          <w:rFonts w:ascii="Times New Roman" w:hAnsi="Times New Roman" w:cs="Times New Roman"/>
          <w:b/>
          <w:bCs/>
          <w:iCs/>
          <w:sz w:val="28"/>
          <w:szCs w:val="28"/>
        </w:rPr>
        <w:t>Выступление психолога</w:t>
      </w:r>
    </w:p>
    <w:p w:rsidR="00101E67" w:rsidRPr="00BD4668" w:rsidRDefault="00101E67" w:rsidP="00101E67">
      <w:pPr>
        <w:jc w:val="center"/>
        <w:rPr>
          <w:rFonts w:ascii="Times New Roman" w:hAnsi="Times New Roman" w:cs="Times New Roman"/>
          <w:b/>
          <w:sz w:val="28"/>
          <w:szCs w:val="28"/>
        </w:rPr>
      </w:pPr>
      <w:r w:rsidRPr="00BD4668">
        <w:rPr>
          <w:rFonts w:ascii="Times New Roman" w:hAnsi="Times New Roman" w:cs="Times New Roman"/>
          <w:b/>
          <w:bCs/>
          <w:iCs/>
          <w:sz w:val="28"/>
          <w:szCs w:val="28"/>
        </w:rPr>
        <w:t>Мини-эксперимент</w:t>
      </w:r>
    </w:p>
    <w:p w:rsidR="00101E67" w:rsidRPr="00BD4668" w:rsidRDefault="00101E67" w:rsidP="00101E67">
      <w:pPr>
        <w:rPr>
          <w:rFonts w:ascii="Times New Roman" w:hAnsi="Times New Roman" w:cs="Times New Roman"/>
          <w:sz w:val="28"/>
          <w:szCs w:val="28"/>
        </w:rPr>
      </w:pPr>
      <w:r>
        <w:rPr>
          <w:rFonts w:ascii="Times New Roman" w:hAnsi="Times New Roman" w:cs="Times New Roman"/>
          <w:bCs/>
          <w:iCs/>
          <w:sz w:val="28"/>
          <w:szCs w:val="28"/>
        </w:rPr>
        <w:t>В</w:t>
      </w:r>
      <w:r w:rsidRPr="00BD4668">
        <w:rPr>
          <w:rFonts w:ascii="Times New Roman" w:hAnsi="Times New Roman" w:cs="Times New Roman"/>
          <w:bCs/>
          <w:iCs/>
          <w:sz w:val="28"/>
          <w:szCs w:val="28"/>
        </w:rPr>
        <w:t>ключение родителей в исследовательскую деятельность позволяет создать познавательный конфликт и использовать интеллектуальные чувства родителей (интерес, любопытство).</w:t>
      </w:r>
    </w:p>
    <w:p w:rsidR="00101E67" w:rsidRPr="00605068" w:rsidRDefault="00101E67" w:rsidP="00101E67">
      <w:pPr>
        <w:rPr>
          <w:rFonts w:ascii="Times New Roman" w:hAnsi="Times New Roman" w:cs="Times New Roman"/>
          <w:sz w:val="28"/>
          <w:szCs w:val="28"/>
        </w:rPr>
      </w:pPr>
      <w:r w:rsidRPr="00BD4668">
        <w:rPr>
          <w:rFonts w:ascii="Times New Roman" w:hAnsi="Times New Roman" w:cs="Times New Roman"/>
          <w:bCs/>
          <w:iCs/>
          <w:sz w:val="28"/>
          <w:szCs w:val="28"/>
        </w:rPr>
        <w:t>Организация диалога с родителями по проблеме, решение в подгруппах пробл</w:t>
      </w:r>
      <w:r>
        <w:rPr>
          <w:rFonts w:ascii="Times New Roman" w:hAnsi="Times New Roman" w:cs="Times New Roman"/>
          <w:bCs/>
          <w:iCs/>
          <w:sz w:val="28"/>
          <w:szCs w:val="28"/>
        </w:rPr>
        <w:t>емных ситуаций общения с детьми</w:t>
      </w:r>
      <w:r>
        <w:rPr>
          <w:rFonts w:ascii="Times New Roman" w:hAnsi="Times New Roman" w:cs="Times New Roman"/>
          <w:sz w:val="28"/>
          <w:szCs w:val="28"/>
        </w:rPr>
        <w:t xml:space="preserve"> </w:t>
      </w:r>
      <w:r w:rsidRPr="00BD4668">
        <w:rPr>
          <w:rFonts w:ascii="Times New Roman" w:hAnsi="Times New Roman" w:cs="Times New Roman"/>
          <w:iCs/>
          <w:sz w:val="28"/>
          <w:szCs w:val="28"/>
        </w:rPr>
        <w:t>(15-20 мин)</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i/>
          <w:iCs/>
          <w:sz w:val="28"/>
          <w:szCs w:val="28"/>
        </w:rPr>
        <w:t xml:space="preserve">1. </w:t>
      </w:r>
      <w:r w:rsidRPr="00BD4668">
        <w:rPr>
          <w:rFonts w:ascii="Times New Roman" w:hAnsi="Times New Roman" w:cs="Times New Roman"/>
          <w:b/>
          <w:bCs/>
          <w:iCs/>
          <w:sz w:val="28"/>
          <w:szCs w:val="28"/>
        </w:rPr>
        <w:t>Упражнение «Портрет современного ребенка»</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Родители делятся на две группы. Каждая составляет список качеств, присущих современному ребенку. Списки зачитываются, обсуждаются.</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i/>
          <w:iCs/>
          <w:sz w:val="28"/>
          <w:szCs w:val="28"/>
        </w:rPr>
        <w:t xml:space="preserve">2. </w:t>
      </w:r>
      <w:r w:rsidRPr="00BD4668">
        <w:rPr>
          <w:rFonts w:ascii="Times New Roman" w:hAnsi="Times New Roman" w:cs="Times New Roman"/>
          <w:b/>
          <w:bCs/>
          <w:iCs/>
          <w:sz w:val="28"/>
          <w:szCs w:val="28"/>
        </w:rPr>
        <w:t>Упражнение «Мечта детства»</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Участники по очереди рассказывают, о чем они мечтали, когда были детьми. Как вы думаете, о чем мечтают ваши дети?</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i/>
          <w:iCs/>
          <w:sz w:val="28"/>
          <w:szCs w:val="28"/>
        </w:rPr>
        <w:t xml:space="preserve">3. </w:t>
      </w:r>
      <w:r w:rsidRPr="00BD4668">
        <w:rPr>
          <w:rFonts w:ascii="Times New Roman" w:hAnsi="Times New Roman" w:cs="Times New Roman"/>
          <w:b/>
          <w:bCs/>
          <w:iCs/>
          <w:sz w:val="28"/>
          <w:szCs w:val="28"/>
        </w:rPr>
        <w:t>Игра «Мир глазами ребенка»</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В нашей жизни, как в одной детской игре, на один вопрос можно ответить по- разному:</w:t>
      </w:r>
    </w:p>
    <w:p w:rsidR="00101E67" w:rsidRPr="00605068" w:rsidRDefault="00101E67" w:rsidP="00101E67">
      <w:pPr>
        <w:numPr>
          <w:ilvl w:val="0"/>
          <w:numId w:val="4"/>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Когда я вырасту, я буду….</w:t>
      </w:r>
    </w:p>
    <w:p w:rsidR="00101E67" w:rsidRPr="00605068" w:rsidRDefault="00101E67" w:rsidP="00101E67">
      <w:pPr>
        <w:numPr>
          <w:ilvl w:val="0"/>
          <w:numId w:val="4"/>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Мне скучно, когда…</w:t>
      </w:r>
    </w:p>
    <w:p w:rsidR="00101E67" w:rsidRPr="00605068" w:rsidRDefault="00101E67" w:rsidP="00101E67">
      <w:pPr>
        <w:numPr>
          <w:ilvl w:val="0"/>
          <w:numId w:val="4"/>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Взрослые любят больше всего…</w:t>
      </w:r>
    </w:p>
    <w:p w:rsidR="00101E67" w:rsidRPr="00605068" w:rsidRDefault="00101E67" w:rsidP="00101E67">
      <w:pPr>
        <w:numPr>
          <w:ilvl w:val="0"/>
          <w:numId w:val="4"/>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Мне интереснее всего…</w:t>
      </w:r>
    </w:p>
    <w:p w:rsidR="00101E67" w:rsidRPr="00605068" w:rsidRDefault="00101E67" w:rsidP="00101E67">
      <w:pPr>
        <w:numPr>
          <w:ilvl w:val="0"/>
          <w:numId w:val="4"/>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Летом я люблю…</w:t>
      </w:r>
    </w:p>
    <w:p w:rsidR="00101E67" w:rsidRPr="00605068" w:rsidRDefault="00101E67" w:rsidP="00101E67">
      <w:pPr>
        <w:numPr>
          <w:ilvl w:val="0"/>
          <w:numId w:val="4"/>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Как меня ругали, когда…</w:t>
      </w:r>
    </w:p>
    <w:p w:rsidR="00101E67" w:rsidRPr="00605068" w:rsidRDefault="00101E67" w:rsidP="00101E67">
      <w:pPr>
        <w:numPr>
          <w:ilvl w:val="0"/>
          <w:numId w:val="4"/>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Когда я пойду в школу….</w:t>
      </w:r>
    </w:p>
    <w:p w:rsidR="00101E67" w:rsidRPr="00605068" w:rsidRDefault="00101E67" w:rsidP="00101E67">
      <w:pPr>
        <w:numPr>
          <w:ilvl w:val="0"/>
          <w:numId w:val="4"/>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lastRenderedPageBreak/>
        <w:t>Зимой интереснее всего…</w:t>
      </w:r>
    </w:p>
    <w:p w:rsidR="00101E67" w:rsidRPr="00605068" w:rsidRDefault="00101E67" w:rsidP="00101E67">
      <w:pPr>
        <w:numPr>
          <w:ilvl w:val="0"/>
          <w:numId w:val="4"/>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Папа меня хвалит за….</w:t>
      </w:r>
    </w:p>
    <w:p w:rsidR="00101E67" w:rsidRPr="00605068" w:rsidRDefault="00101E67" w:rsidP="00101E67">
      <w:pPr>
        <w:numPr>
          <w:ilvl w:val="0"/>
          <w:numId w:val="4"/>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Мама довольна, когда….</w:t>
      </w:r>
    </w:p>
    <w:p w:rsidR="00101E67" w:rsidRDefault="00101E67" w:rsidP="00101E67">
      <w:pPr>
        <w:rPr>
          <w:rFonts w:ascii="Times New Roman" w:hAnsi="Times New Roman" w:cs="Times New Roman"/>
          <w:sz w:val="28"/>
          <w:szCs w:val="28"/>
        </w:rPr>
      </w:pPr>
    </w:p>
    <w:p w:rsidR="00101E67" w:rsidRPr="00605068" w:rsidRDefault="00101E67" w:rsidP="00101E67">
      <w:pPr>
        <w:rPr>
          <w:rFonts w:ascii="Times New Roman" w:hAnsi="Times New Roman" w:cs="Times New Roman"/>
          <w:sz w:val="28"/>
          <w:szCs w:val="28"/>
        </w:rPr>
      </w:pP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i/>
          <w:iCs/>
          <w:sz w:val="28"/>
          <w:szCs w:val="28"/>
        </w:rPr>
        <w:t>4. Медитация «Встреча с ребенком внутри себя»</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Начинаем с расслабления.</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Примите удобную позу.</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Ваше тело расслаблено.</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Глаза закрыты.</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 xml:space="preserve">Сделаем несколько глубоких вдохов и медленных </w:t>
      </w:r>
      <w:proofErr w:type="gramStart"/>
      <w:r w:rsidRPr="00605068">
        <w:rPr>
          <w:rFonts w:ascii="Times New Roman" w:hAnsi="Times New Roman" w:cs="Times New Roman"/>
          <w:sz w:val="28"/>
          <w:szCs w:val="28"/>
        </w:rPr>
        <w:t>выдохов.(</w:t>
      </w:r>
      <w:proofErr w:type="gramEnd"/>
      <w:r w:rsidRPr="00605068">
        <w:rPr>
          <w:rFonts w:ascii="Times New Roman" w:hAnsi="Times New Roman" w:cs="Times New Roman"/>
          <w:sz w:val="28"/>
          <w:szCs w:val="28"/>
        </w:rPr>
        <w:t>Вдох-выдох, вдох-выдох, вдох-выдох, вдох-выдох)</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 xml:space="preserve">Представьте себя в каком- </w:t>
      </w:r>
      <w:proofErr w:type="spellStart"/>
      <w:r w:rsidRPr="00605068">
        <w:rPr>
          <w:rFonts w:ascii="Times New Roman" w:hAnsi="Times New Roman" w:cs="Times New Roman"/>
          <w:sz w:val="28"/>
          <w:szCs w:val="28"/>
        </w:rPr>
        <w:t>нибудь</w:t>
      </w:r>
      <w:proofErr w:type="spellEnd"/>
      <w:r w:rsidRPr="00605068">
        <w:rPr>
          <w:rFonts w:ascii="Times New Roman" w:hAnsi="Times New Roman" w:cs="Times New Roman"/>
          <w:sz w:val="28"/>
          <w:szCs w:val="28"/>
        </w:rPr>
        <w:t xml:space="preserve"> теплом и уютном месте. Может быть, это будет светлая роща ранним утром: слышите, как звонко поют птицы? Может быть, это будет меленький песчаный пляж на берегу теплого ласкового моря, мягко освещенного закатным солнцем. Волны плавно накатываются одна за другой, тихо шуршат по песку… попытайтесь вспомнить самое приятное место из своего детства, место, где вы чувствовали себя комфортно.</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Теперь вспомните себя таким, каким вы были в детстве,- в три, четыре, пять лет….</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Представьте, что этот малыш стоит перед вами. Попытайтесь понять, что он чувствует. Выглядит ли он радостным или печальным? Может быть, он рассержен или обижен на кого- то? Может быть, он чего- то боится?</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Погладьте малыша по голове, улыбнитесь ему, обнимите его. Скажите, что любите его, что теперь всегда будете рядом с ним, будете поддерживать его и помогать ему. Скажите: «Я люблю тебя. Я принимаю тебя таким, какой ты есть. Ты прекрасен! Я хочу, чтобы ты был счастлив.»</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После этих слов представьте, что малыш улыбается вам в ответ и обнимает вас крепко- крепко. Поцелуйте его, скажите, что ваша любовь неизменна и всегда останется с ним: «Я всегда с тобой. Я люблю тебя!».</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Теперь отпустите малыша, помашите ему на прощанье рукой.</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 xml:space="preserve">Постепенно выходим из </w:t>
      </w:r>
      <w:proofErr w:type="spellStart"/>
      <w:r w:rsidRPr="00605068">
        <w:rPr>
          <w:rFonts w:ascii="Times New Roman" w:hAnsi="Times New Roman" w:cs="Times New Roman"/>
          <w:sz w:val="28"/>
          <w:szCs w:val="28"/>
        </w:rPr>
        <w:t>релакласации</w:t>
      </w:r>
      <w:proofErr w:type="spellEnd"/>
      <w:r w:rsidRPr="00605068">
        <w:rPr>
          <w:rFonts w:ascii="Times New Roman" w:hAnsi="Times New Roman" w:cs="Times New Roman"/>
          <w:sz w:val="28"/>
          <w:szCs w:val="28"/>
        </w:rPr>
        <w:t>, делаем глубокий вдох- выдох, откроем глаза.</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lastRenderedPageBreak/>
        <w:t>Скажем себе «Я совершенна. Я принимаю себя полностью. Я создаю свой прекрасный мир, наполненный радостью и любовью».</w:t>
      </w:r>
    </w:p>
    <w:p w:rsidR="00101E67" w:rsidRPr="00605068" w:rsidRDefault="00101E67" w:rsidP="00101E67">
      <w:pPr>
        <w:rPr>
          <w:rFonts w:ascii="Times New Roman" w:hAnsi="Times New Roman" w:cs="Times New Roman"/>
          <w:sz w:val="28"/>
          <w:szCs w:val="28"/>
        </w:rPr>
      </w:pPr>
    </w:p>
    <w:p w:rsidR="00101E67" w:rsidRPr="00BD4668" w:rsidRDefault="00101E67" w:rsidP="00101E67">
      <w:pPr>
        <w:rPr>
          <w:rFonts w:ascii="Times New Roman" w:hAnsi="Times New Roman" w:cs="Times New Roman"/>
          <w:sz w:val="28"/>
          <w:szCs w:val="28"/>
        </w:rPr>
      </w:pPr>
    </w:p>
    <w:p w:rsidR="00101E67" w:rsidRPr="00BD4668" w:rsidRDefault="00101E67" w:rsidP="00101E67">
      <w:pPr>
        <w:rPr>
          <w:rFonts w:ascii="Times New Roman" w:hAnsi="Times New Roman" w:cs="Times New Roman"/>
          <w:sz w:val="28"/>
          <w:szCs w:val="28"/>
        </w:rPr>
      </w:pPr>
      <w:r w:rsidRPr="00BD4668">
        <w:rPr>
          <w:rFonts w:ascii="Times New Roman" w:hAnsi="Times New Roman" w:cs="Times New Roman"/>
          <w:b/>
          <w:bCs/>
          <w:iCs/>
          <w:sz w:val="28"/>
          <w:szCs w:val="28"/>
        </w:rPr>
        <w:t>5. Рефлексия «Свободный отчет».</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Продолжите фразу:</w:t>
      </w:r>
    </w:p>
    <w:p w:rsidR="00101E67" w:rsidRPr="00605068" w:rsidRDefault="00101E67" w:rsidP="00101E67">
      <w:pPr>
        <w:numPr>
          <w:ilvl w:val="0"/>
          <w:numId w:val="5"/>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Я благодарен сегодняшней встрече……</w:t>
      </w:r>
    </w:p>
    <w:p w:rsidR="00101E67" w:rsidRPr="00605068" w:rsidRDefault="00101E67" w:rsidP="00101E67">
      <w:pPr>
        <w:numPr>
          <w:ilvl w:val="0"/>
          <w:numId w:val="5"/>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Я благодарен своим педагогам……</w:t>
      </w:r>
    </w:p>
    <w:p w:rsidR="00101E67" w:rsidRPr="00605068" w:rsidRDefault="00101E67" w:rsidP="00101E67">
      <w:pPr>
        <w:numPr>
          <w:ilvl w:val="0"/>
          <w:numId w:val="5"/>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 xml:space="preserve">Я благодарен родителям моей </w:t>
      </w:r>
      <w:proofErr w:type="gramStart"/>
      <w:r w:rsidRPr="00605068">
        <w:rPr>
          <w:rFonts w:ascii="Times New Roman" w:hAnsi="Times New Roman" w:cs="Times New Roman"/>
          <w:sz w:val="28"/>
          <w:szCs w:val="28"/>
        </w:rPr>
        <w:t>группы….</w:t>
      </w:r>
      <w:proofErr w:type="gramEnd"/>
      <w:r w:rsidRPr="00605068">
        <w:rPr>
          <w:rFonts w:ascii="Times New Roman" w:hAnsi="Times New Roman" w:cs="Times New Roman"/>
          <w:sz w:val="28"/>
          <w:szCs w:val="28"/>
        </w:rPr>
        <w:t>.</w:t>
      </w:r>
    </w:p>
    <w:p w:rsidR="00101E67" w:rsidRPr="00605068" w:rsidRDefault="00101E67" w:rsidP="00101E67">
      <w:pPr>
        <w:numPr>
          <w:ilvl w:val="0"/>
          <w:numId w:val="5"/>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Я благодарен своему ребенку….</w:t>
      </w:r>
    </w:p>
    <w:p w:rsidR="00101E67" w:rsidRPr="00BD4668" w:rsidRDefault="00101E67" w:rsidP="00101E67">
      <w:pPr>
        <w:numPr>
          <w:ilvl w:val="0"/>
          <w:numId w:val="5"/>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 xml:space="preserve">Я благодарен </w:t>
      </w:r>
      <w:proofErr w:type="gramStart"/>
      <w:r w:rsidRPr="00605068">
        <w:rPr>
          <w:rFonts w:ascii="Times New Roman" w:hAnsi="Times New Roman" w:cs="Times New Roman"/>
          <w:sz w:val="28"/>
          <w:szCs w:val="28"/>
        </w:rPr>
        <w:t>себе….</w:t>
      </w:r>
      <w:proofErr w:type="gramEnd"/>
      <w:r w:rsidRPr="00605068">
        <w:rPr>
          <w:rFonts w:ascii="Times New Roman" w:hAnsi="Times New Roman" w:cs="Times New Roman"/>
          <w:sz w:val="28"/>
          <w:szCs w:val="28"/>
        </w:rPr>
        <w:t>.</w:t>
      </w:r>
    </w:p>
    <w:p w:rsidR="00101E67" w:rsidRPr="00605068" w:rsidRDefault="00101E67" w:rsidP="00101E67">
      <w:pPr>
        <w:ind w:left="360"/>
        <w:rPr>
          <w:rFonts w:ascii="Times New Roman" w:hAnsi="Times New Roman" w:cs="Times New Roman"/>
          <w:sz w:val="28"/>
          <w:szCs w:val="28"/>
        </w:rPr>
      </w:pPr>
      <w:r w:rsidRPr="00605068">
        <w:rPr>
          <w:rFonts w:ascii="Times New Roman" w:hAnsi="Times New Roman" w:cs="Times New Roman"/>
          <w:b/>
          <w:bCs/>
          <w:sz w:val="28"/>
          <w:szCs w:val="28"/>
        </w:rPr>
        <w:t>Разное (7-10 мин)</w:t>
      </w:r>
    </w:p>
    <w:p w:rsidR="00101E67" w:rsidRPr="00605068" w:rsidRDefault="00101E67" w:rsidP="00101E67">
      <w:pPr>
        <w:numPr>
          <w:ilvl w:val="0"/>
          <w:numId w:val="6"/>
        </w:numPr>
        <w:spacing w:after="200" w:line="276" w:lineRule="auto"/>
        <w:rPr>
          <w:rFonts w:ascii="Times New Roman" w:hAnsi="Times New Roman" w:cs="Times New Roman"/>
          <w:sz w:val="28"/>
          <w:szCs w:val="28"/>
        </w:rPr>
      </w:pPr>
      <w:r w:rsidRPr="00605068">
        <w:rPr>
          <w:rFonts w:ascii="Times New Roman" w:hAnsi="Times New Roman" w:cs="Times New Roman"/>
          <w:sz w:val="28"/>
          <w:szCs w:val="28"/>
        </w:rPr>
        <w:t>Решение насущных вопросов)</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b/>
          <w:bCs/>
          <w:sz w:val="28"/>
          <w:szCs w:val="28"/>
        </w:rPr>
        <w:t>Подведение итогов (3-5 мин)</w:t>
      </w:r>
    </w:p>
    <w:p w:rsidR="00101E67" w:rsidRPr="00605068" w:rsidRDefault="00101E67" w:rsidP="00101E67">
      <w:pPr>
        <w:rPr>
          <w:rFonts w:ascii="Times New Roman" w:hAnsi="Times New Roman" w:cs="Times New Roman"/>
          <w:sz w:val="28"/>
          <w:szCs w:val="28"/>
        </w:rPr>
      </w:pPr>
      <w:r w:rsidRPr="00605068">
        <w:rPr>
          <w:rFonts w:ascii="Times New Roman" w:hAnsi="Times New Roman" w:cs="Times New Roman"/>
          <w:sz w:val="28"/>
          <w:szCs w:val="28"/>
        </w:rPr>
        <w:t>Экспресс-опрос родителей по</w:t>
      </w:r>
      <w:r w:rsidRPr="00605068">
        <w:rPr>
          <w:rFonts w:ascii="Times New Roman" w:hAnsi="Times New Roman" w:cs="Times New Roman"/>
          <w:b/>
          <w:bCs/>
          <w:sz w:val="28"/>
          <w:szCs w:val="28"/>
        </w:rPr>
        <w:t> </w:t>
      </w:r>
      <w:r w:rsidRPr="00605068">
        <w:rPr>
          <w:rFonts w:ascii="Times New Roman" w:hAnsi="Times New Roman" w:cs="Times New Roman"/>
          <w:sz w:val="28"/>
          <w:szCs w:val="28"/>
        </w:rPr>
        <w:t>оценке качества родительского собрания, выдача буклетов родителям.</w:t>
      </w:r>
    </w:p>
    <w:p w:rsidR="00BF6588" w:rsidRDefault="00BF6588" w:rsidP="00101E67">
      <w:pPr>
        <w:pStyle w:val="c16"/>
        <w:shd w:val="clear" w:color="auto" w:fill="FFFFFF"/>
        <w:spacing w:before="0" w:beforeAutospacing="0" w:after="0" w:afterAutospacing="0"/>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BF6588" w:rsidRDefault="00BF6588" w:rsidP="0020576D">
      <w:pPr>
        <w:pStyle w:val="c16"/>
        <w:shd w:val="clear" w:color="auto" w:fill="FFFFFF"/>
        <w:spacing w:before="0" w:beforeAutospacing="0" w:after="0" w:afterAutospacing="0"/>
        <w:jc w:val="center"/>
        <w:rPr>
          <w:rStyle w:val="c5"/>
          <w:b/>
          <w:bCs/>
          <w:sz w:val="28"/>
          <w:szCs w:val="28"/>
        </w:rPr>
      </w:pPr>
    </w:p>
    <w:p w:rsidR="00422C9F" w:rsidRPr="0020576D" w:rsidRDefault="00422C9F">
      <w:pPr>
        <w:rPr>
          <w:rFonts w:ascii="Times New Roman" w:hAnsi="Times New Roman" w:cs="Times New Roman"/>
          <w:sz w:val="28"/>
          <w:szCs w:val="28"/>
        </w:rPr>
      </w:pPr>
    </w:p>
    <w:sectPr w:rsidR="00422C9F" w:rsidRPr="002057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1608B"/>
    <w:multiLevelType w:val="multilevel"/>
    <w:tmpl w:val="0A9E9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5449E3"/>
    <w:multiLevelType w:val="multilevel"/>
    <w:tmpl w:val="9D66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9A05DC"/>
    <w:multiLevelType w:val="multilevel"/>
    <w:tmpl w:val="D1B6B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1844BE"/>
    <w:multiLevelType w:val="multilevel"/>
    <w:tmpl w:val="BCB4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0A7CD0"/>
    <w:multiLevelType w:val="hybridMultilevel"/>
    <w:tmpl w:val="39D88772"/>
    <w:lvl w:ilvl="0" w:tplc="D05CFA48">
      <w:numFmt w:val="bullet"/>
      <w:lvlText w:val=""/>
      <w:lvlJc w:val="left"/>
      <w:pPr>
        <w:ind w:left="720" w:hanging="360"/>
      </w:pPr>
      <w:rPr>
        <w:rFonts w:ascii="Symbol" w:eastAsia="Times New Roman" w:hAnsi="Symbol" w:cs="Times New Roman" w:hint="default"/>
        <w:b/>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B9B3482"/>
    <w:multiLevelType w:val="hybridMultilevel"/>
    <w:tmpl w:val="219828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3AA"/>
    <w:rsid w:val="00101E67"/>
    <w:rsid w:val="0020576D"/>
    <w:rsid w:val="00422C9F"/>
    <w:rsid w:val="008B53AA"/>
    <w:rsid w:val="00BF65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2407A7-FC4F-49DD-AA26-A9C48769F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2057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20576D"/>
  </w:style>
  <w:style w:type="character" w:customStyle="1" w:styleId="c19">
    <w:name w:val="c19"/>
    <w:basedOn w:val="a0"/>
    <w:rsid w:val="0020576D"/>
  </w:style>
  <w:style w:type="character" w:customStyle="1" w:styleId="c4">
    <w:name w:val="c4"/>
    <w:basedOn w:val="a0"/>
    <w:rsid w:val="0020576D"/>
  </w:style>
  <w:style w:type="character" w:customStyle="1" w:styleId="c5">
    <w:name w:val="c5"/>
    <w:basedOn w:val="a0"/>
    <w:rsid w:val="0020576D"/>
  </w:style>
  <w:style w:type="paragraph" w:customStyle="1" w:styleId="c16">
    <w:name w:val="c16"/>
    <w:basedOn w:val="a"/>
    <w:rsid w:val="0020576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2057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20576D"/>
  </w:style>
  <w:style w:type="character" w:customStyle="1" w:styleId="c7">
    <w:name w:val="c7"/>
    <w:basedOn w:val="a0"/>
    <w:rsid w:val="0020576D"/>
  </w:style>
  <w:style w:type="paragraph" w:customStyle="1" w:styleId="c0">
    <w:name w:val="c0"/>
    <w:basedOn w:val="a"/>
    <w:rsid w:val="002057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20576D"/>
  </w:style>
  <w:style w:type="paragraph" w:customStyle="1" w:styleId="c6">
    <w:name w:val="c6"/>
    <w:basedOn w:val="a"/>
    <w:rsid w:val="002057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2057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994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11</Pages>
  <Words>2207</Words>
  <Characters>12585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dc:creator>
  <cp:keywords/>
  <dc:description/>
  <cp:lastModifiedBy>Анастасия</cp:lastModifiedBy>
  <cp:revision>3</cp:revision>
  <dcterms:created xsi:type="dcterms:W3CDTF">2022-10-12T10:01:00Z</dcterms:created>
  <dcterms:modified xsi:type="dcterms:W3CDTF">2022-10-12T10:31:00Z</dcterms:modified>
</cp:coreProperties>
</file>