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DF" w:rsidRDefault="009E22DF" w:rsidP="009E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ПРОВЕДЕНИЯ</w:t>
      </w:r>
    </w:p>
    <w:p w:rsidR="009E22DF" w:rsidRDefault="009E22DF" w:rsidP="009E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НЕДЕЛИ БЕЗОПАСНОСТИ РЕБЕНКА</w:t>
      </w:r>
    </w:p>
    <w:p w:rsidR="009E22DF" w:rsidRDefault="009E22DF" w:rsidP="009E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период с 16.05.2022 по 20.05.2022 г.</w:t>
      </w:r>
    </w:p>
    <w:p w:rsidR="009E22DF" w:rsidRPr="009E22DF" w:rsidRDefault="009E22DF" w:rsidP="009E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2DF">
        <w:rPr>
          <w:rFonts w:ascii="Times New Roman" w:hAnsi="Times New Roman" w:cs="Times New Roman"/>
          <w:b/>
          <w:sz w:val="28"/>
          <w:szCs w:val="28"/>
        </w:rPr>
        <w:t>2 младшей группы № 1</w:t>
      </w:r>
    </w:p>
    <w:p w:rsidR="009E22DF" w:rsidRPr="009E22DF" w:rsidRDefault="009E22DF" w:rsidP="009E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2DF">
        <w:rPr>
          <w:rFonts w:ascii="Times New Roman" w:hAnsi="Times New Roman" w:cs="Times New Roman"/>
          <w:b/>
          <w:sz w:val="28"/>
          <w:szCs w:val="28"/>
        </w:rPr>
        <w:t>воспитатели: Маковская А.А</w:t>
      </w:r>
      <w:r w:rsidR="00E5756D">
        <w:rPr>
          <w:rFonts w:ascii="Times New Roman" w:hAnsi="Times New Roman" w:cs="Times New Roman"/>
          <w:b/>
          <w:sz w:val="28"/>
          <w:szCs w:val="28"/>
        </w:rPr>
        <w:t>.</w:t>
      </w:r>
      <w:r w:rsidRPr="009E22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E22DF" w:rsidRDefault="009E22DF" w:rsidP="009E22D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1.Методическая работа</w:t>
      </w:r>
    </w:p>
    <w:tbl>
      <w:tblPr>
        <w:tblStyle w:val="a3"/>
        <w:tblW w:w="0" w:type="auto"/>
        <w:tblLook w:val="04A0"/>
      </w:tblPr>
      <w:tblGrid>
        <w:gridCol w:w="498"/>
        <w:gridCol w:w="1878"/>
        <w:gridCol w:w="3828"/>
        <w:gridCol w:w="6237"/>
        <w:gridCol w:w="2345"/>
      </w:tblGrid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</w:p>
        </w:tc>
      </w:tr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Pr="009E22DF" w:rsidRDefault="009E22DF" w:rsidP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Изготовить макет пожарного щита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формирования у детей правил противопожарной безопасности. 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17.05.2022</w:t>
            </w:r>
          </w:p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Один дома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Оформить папку наглядного пособия « Один дома: правила безопасности»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Формирование у детей безопасного поведения в быту, умение правильно поступать в экстремальных ситуациях.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Pr="009E22DF" w:rsidRDefault="00E5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Опасные предметы в быту и на улице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</w:t>
            </w:r>
            <w:proofErr w:type="spellStart"/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/и «Опасные предметы в быту и на улице» (</w:t>
            </w:r>
            <w:proofErr w:type="gramStart"/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авторская</w:t>
            </w:r>
            <w:proofErr w:type="gramEnd"/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Закрепление у детей представления об опасных для жизни и здоровья предметах, с которыми они встречаются в быту. В общении с детьми закрепить такие понятия: «опасно», «безопасно», «осторожно».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Ядовитые растения, грибы.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Пополнить демонстрационный материал на тему «Ядовитые растения и грибы»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детей с названиями грибов и растений. Закрепление знаний детей о строении грибов и растений. 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9E22DF" w:rsidRDefault="00E5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ПДД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Обновить уголок по ПДД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Формирование у детей представления об устройстве улиц. Знакомить детей с пешеходным переходом. Закрепление знаний о светофоре.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 xml:space="preserve">Маковская А.А. </w:t>
            </w:r>
          </w:p>
        </w:tc>
      </w:tr>
    </w:tbl>
    <w:p w:rsidR="009E22DF" w:rsidRDefault="009E22DF" w:rsidP="009E22D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E22DF" w:rsidRDefault="009E22DF" w:rsidP="009E22D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Организованная образовательная деятельность</w:t>
      </w:r>
    </w:p>
    <w:tbl>
      <w:tblPr>
        <w:tblStyle w:val="a3"/>
        <w:tblW w:w="0" w:type="auto"/>
        <w:tblLook w:val="04A0"/>
      </w:tblPr>
      <w:tblGrid>
        <w:gridCol w:w="458"/>
        <w:gridCol w:w="1792"/>
        <w:gridCol w:w="2692"/>
        <w:gridCol w:w="7499"/>
        <w:gridCol w:w="2345"/>
      </w:tblGrid>
      <w:tr w:rsidR="009E22DF" w:rsidTr="009E22D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(тематика)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Мероприятие, цель.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E22DF" w:rsidTr="009E22DF"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16.05.2022</w:t>
            </w:r>
          </w:p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«Социально-коммуникативное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«Пожарная безопасность»</w:t>
            </w:r>
          </w:p>
          <w:p w:rsidR="00A93F50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Формирование у детей осознанного отношения к выполнению правил пожарной безопасности в квартире.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Pr="00A93F50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F50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 на тему  «Даже детям стало ясно, что с огнем шутить опасно»</w:t>
            </w:r>
          </w:p>
          <w:p w:rsidR="00A93F50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Формирование представлений детей о пожарных предметах, которыми нельзя самостоятельно пользоваться. Закрепление знаний детей о профессии пожарного и технике, помогающей человеку тушить пожар.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«Речевое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 по пожарной безопасности</w:t>
            </w:r>
          </w:p>
          <w:p w:rsidR="00A93F50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Закрепление произношения звуков: у,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«Художественно – эстетическое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Pr="00A93F50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F50">
              <w:rPr>
                <w:rFonts w:ascii="Times New Roman" w:hAnsi="Times New Roman" w:cs="Times New Roman"/>
                <w:sz w:val="24"/>
                <w:szCs w:val="24"/>
              </w:rPr>
              <w:t>Рисование «Огонь добрый, огонь злой»</w:t>
            </w:r>
          </w:p>
          <w:p w:rsidR="00A93F50" w:rsidRPr="00A93F50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F50">
              <w:rPr>
                <w:rFonts w:ascii="Times New Roman" w:hAnsi="Times New Roman" w:cs="Times New Roman"/>
                <w:sz w:val="24"/>
                <w:szCs w:val="24"/>
              </w:rPr>
              <w:t xml:space="preserve">Цель: Закрепление знаний детей об огне, как </w:t>
            </w:r>
            <w:proofErr w:type="gramStart"/>
            <w:r w:rsidRPr="00A93F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A93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93F50">
              <w:rPr>
                <w:rFonts w:ascii="Times New Roman" w:hAnsi="Times New Roman" w:cs="Times New Roman"/>
                <w:sz w:val="24"/>
                <w:szCs w:val="24"/>
              </w:rPr>
              <w:t>добром</w:t>
            </w:r>
            <w:proofErr w:type="gramEnd"/>
            <w:r w:rsidRPr="00A93F50">
              <w:rPr>
                <w:rFonts w:ascii="Times New Roman" w:hAnsi="Times New Roman" w:cs="Times New Roman"/>
                <w:sz w:val="24"/>
                <w:szCs w:val="24"/>
              </w:rPr>
              <w:t xml:space="preserve"> и злом, продолжать знакомить с нетрадиционными техниками рисования.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«Физическое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3F5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93F50">
              <w:rPr>
                <w:rFonts w:ascii="Times New Roman" w:hAnsi="Times New Roman" w:cs="Times New Roman"/>
                <w:sz w:val="24"/>
                <w:szCs w:val="24"/>
              </w:rPr>
              <w:t>/и «Кто быстрее потушит пожар?»</w:t>
            </w:r>
          </w:p>
          <w:p w:rsidR="00865753" w:rsidRPr="00A93F50" w:rsidRDefault="0086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двигательных умений 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Маковская А.А. </w:t>
            </w:r>
          </w:p>
        </w:tc>
      </w:tr>
      <w:tr w:rsidR="009E22DF" w:rsidTr="009E22DF"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Один дома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«Социально-коммуникативное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«Мой дом»</w:t>
            </w:r>
          </w:p>
          <w:p w:rsidR="00A93F50" w:rsidRDefault="00A93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Формирование у детей умения избегать опасных ситуаций. Познакомить с опасными предметами в быту.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E5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D80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 на тему «Один дома»</w:t>
            </w:r>
          </w:p>
          <w:p w:rsidR="00D804AE" w:rsidRDefault="00D80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Ознакомление детей с основами безопасного поведения дома и в детском саду. Помочь детям запомнить предметы и ситуации опасные для жизни и здоровья.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E5756D" w:rsidP="00E5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«Речевое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D80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«Не пускай дядю в дом»</w:t>
            </w:r>
          </w:p>
          <w:p w:rsidR="00D804AE" w:rsidRDefault="00D804AE" w:rsidP="00D80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Формирование элементарных правил безопасного поведения во время нахождения ребенка одного дома.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E5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«Художественно – эстетическое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D80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Аппликация «Мой дом – моя крепость»</w:t>
            </w:r>
          </w:p>
          <w:p w:rsidR="00D804AE" w:rsidRDefault="00D80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Закрепление умения составлять целое из частей. Дать детям представление о том, что дом – это безопасное место.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E5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«Физическое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D80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 «Найди свой домик»</w:t>
            </w:r>
          </w:p>
          <w:p w:rsidR="00865753" w:rsidRDefault="00865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умений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бегать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задевая друг друга, ориентировка в пространстве 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E5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Опасные предметы в быту и на улице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«Социально-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D804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Беседа «Опасные предметы в быту и на улице»</w:t>
            </w:r>
          </w:p>
          <w:p w:rsidR="00D804AE" w:rsidRPr="00A06A00" w:rsidRDefault="00D804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Цель: Формирование у детей представления об опасных предметах для жизни и здоровья, которые встречаются в быту и на улице. 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D804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D804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Ознакомление с окружающим миром «В мире опасных предметов»</w:t>
            </w:r>
          </w:p>
          <w:p w:rsidR="00D804AE" w:rsidRPr="00A06A00" w:rsidRDefault="00D804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Расширение представлений у детей об опасности, которая может возникнуть в окружающем мире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«Речевое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Рассматривание иллюстраций «Опасные предметы»</w:t>
            </w:r>
          </w:p>
          <w:p w:rsidR="00E504A3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Развитие понимания речи взрослого, активизировать словарь детей.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«Художественно – эстетическое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Разукрашивание опасных предметов </w:t>
            </w:r>
          </w:p>
          <w:p w:rsidR="00E504A3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Цель: Развитие умений детей </w:t>
            </w:r>
            <w:proofErr w:type="gramStart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раскрашивать</w:t>
            </w:r>
            <w:proofErr w:type="gramEnd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 выходя за контур. Закрепить названия опасных предметов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«Физическое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/и «Поводырь»</w:t>
            </w:r>
          </w:p>
          <w:p w:rsidR="00865753" w:rsidRPr="00A06A00" w:rsidRDefault="0086575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Цель: развитие чувства ответственности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другого.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Маковская А.А. </w:t>
            </w:r>
          </w:p>
        </w:tc>
      </w:tr>
      <w:tr w:rsidR="009E22DF" w:rsidTr="009E22DF"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Ядовитые растения, грибы.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«Социально-коммуникативное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«Осторожно: грибы и растения на участке детского сада»</w:t>
            </w:r>
          </w:p>
          <w:p w:rsidR="00E504A3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 Закрепление знаний детей о том, что ядами грибов и растений можно отравиться.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756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Ознакомление с природой «Прогулка в лес»</w:t>
            </w:r>
          </w:p>
          <w:p w:rsidR="00E504A3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Развитие умений детей отличать ядовитые растения и грибы. Вспомнить с детьми правила поведения на природе.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756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«Речевое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Чтение сказки «Мухомор» (</w:t>
            </w:r>
            <w:proofErr w:type="spellStart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Пляцковский</w:t>
            </w:r>
            <w:proofErr w:type="spellEnd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М.С.)</w:t>
            </w:r>
          </w:p>
          <w:p w:rsidR="00E504A3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Развитие умений детей воспринимать речь взрослого, развитие диалогической речи.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756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«Художественно – эстетическое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Лепка «Мухомор»</w:t>
            </w:r>
          </w:p>
          <w:p w:rsidR="00E504A3" w:rsidRPr="00A06A00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Расширение знаний детей о строении грибов.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756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«Физическое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4A3" w:rsidRDefault="00E504A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/и «Гриб – грибочек»</w:t>
            </w:r>
          </w:p>
          <w:p w:rsidR="00865753" w:rsidRPr="00A06A00" w:rsidRDefault="0086575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развитие быстроты выносливости, координации движений.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756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ПДД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«Социально-коммуникативное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«Где можно играть»</w:t>
            </w:r>
          </w:p>
          <w:p w:rsidR="00A06A00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Формирование представлений детей о безопасности на улицах и дорогах. Обозначить места для игр и катания на самокате, велосипедах, санках и пр.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«Познавательное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Ознакомление с окружающим миром «Мой друг – светофор»</w:t>
            </w:r>
          </w:p>
          <w:p w:rsidR="00A06A00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Формирование представлений о безопасности пешеходов на дороге.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«Речевое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Чтение стихотворения В. </w:t>
            </w:r>
            <w:proofErr w:type="spellStart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Лиходеева</w:t>
            </w:r>
            <w:proofErr w:type="spellEnd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«Уроки светофора»</w:t>
            </w:r>
          </w:p>
          <w:p w:rsidR="00A06A00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Развитие умений отвечать на вопросы воспитателя.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«Художественно – эстетическое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Рисование «Я – светофор»</w:t>
            </w:r>
          </w:p>
          <w:p w:rsidR="00A06A00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Цель: Ознакомление детей со светофором и его </w:t>
            </w:r>
            <w:proofErr w:type="gramStart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назначении</w:t>
            </w:r>
            <w:proofErr w:type="gramEnd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Закрепление  основных цветов (красный, желтый, зеленый)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«Физическое развитие»</w:t>
            </w:r>
          </w:p>
        </w:tc>
        <w:tc>
          <w:tcPr>
            <w:tcW w:w="7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/и «Переход» </w:t>
            </w:r>
          </w:p>
          <w:p w:rsidR="00865753" w:rsidRPr="00A06A00" w:rsidRDefault="0086575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Цель: закрепление знаний по ПДД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Маковская А.А. </w:t>
            </w:r>
          </w:p>
        </w:tc>
      </w:tr>
    </w:tbl>
    <w:p w:rsidR="009E22DF" w:rsidRDefault="009E22DF" w:rsidP="009E22DF">
      <w:pPr>
        <w:rPr>
          <w:sz w:val="24"/>
          <w:szCs w:val="24"/>
        </w:rPr>
      </w:pPr>
    </w:p>
    <w:p w:rsidR="009E22DF" w:rsidRDefault="009E22DF" w:rsidP="009E22D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Работа с родителями</w:t>
      </w:r>
    </w:p>
    <w:tbl>
      <w:tblPr>
        <w:tblStyle w:val="a3"/>
        <w:tblW w:w="0" w:type="auto"/>
        <w:tblLook w:val="04A0"/>
      </w:tblPr>
      <w:tblGrid>
        <w:gridCol w:w="498"/>
        <w:gridCol w:w="1878"/>
        <w:gridCol w:w="4111"/>
        <w:gridCol w:w="5812"/>
        <w:gridCol w:w="2487"/>
      </w:tblGrid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Буклет для родителей «В случае пожара»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 xml:space="preserve">Углубление и </w:t>
            </w:r>
            <w:proofErr w:type="spellStart"/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ситематизирование</w:t>
            </w:r>
            <w:proofErr w:type="spellEnd"/>
            <w:r w:rsidRPr="00A06A00">
              <w:rPr>
                <w:rFonts w:ascii="Times New Roman" w:hAnsi="Times New Roman" w:cs="Times New Roman"/>
                <w:sz w:val="24"/>
                <w:szCs w:val="24"/>
              </w:rPr>
              <w:t xml:space="preserve"> знаний родителей о правилах пожарной безопасности.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17.05.2022</w:t>
            </w:r>
          </w:p>
          <w:p w:rsidR="009E22DF" w:rsidRDefault="009E2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Один дома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Консультация «Если ребенок остался один дома»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родителей правил </w:t>
            </w:r>
            <w:proofErr w:type="gramStart"/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поведения</w:t>
            </w:r>
            <w:proofErr w:type="gramEnd"/>
            <w:r w:rsidRPr="00A06A0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обеспечивающих безопасность детей дома.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Опасные предметы в быту и на улице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Памятка «Безопасность ребенка в быту»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Формирование знаний родителей о возможных опасностях для ребенка дошкольного возраста.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Ядовитые растения, грибы.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Беседа с родителями на тему «Осторожно: ядовитые растения и грибы»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первой медицинской помощью при отравлении грибами и растениями.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E5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2DF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  <w:tr w:rsidR="009E22DF" w:rsidTr="009E22DF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20.05.2022</w:t>
            </w:r>
          </w:p>
          <w:p w:rsidR="009E22DF" w:rsidRDefault="009E2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ПДД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Папка-передвижка « Газета для любознательных родителей: безопасность на дороге»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Вызвать у родителей чувство ответственности за безопасность своего ребенка.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DF" w:rsidRPr="00A06A00" w:rsidRDefault="00A06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A00">
              <w:rPr>
                <w:rFonts w:ascii="Times New Roman" w:hAnsi="Times New Roman" w:cs="Times New Roman"/>
                <w:sz w:val="24"/>
                <w:szCs w:val="24"/>
              </w:rPr>
              <w:t>Маковская А.А.</w:t>
            </w:r>
          </w:p>
        </w:tc>
      </w:tr>
    </w:tbl>
    <w:p w:rsidR="009E22DF" w:rsidRDefault="009E22DF" w:rsidP="009E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42ED" w:rsidRDefault="001C42ED"/>
    <w:sectPr w:rsidR="001C42ED" w:rsidSect="009E22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22DF"/>
    <w:rsid w:val="001C42ED"/>
    <w:rsid w:val="00865753"/>
    <w:rsid w:val="009E22DF"/>
    <w:rsid w:val="00A06A00"/>
    <w:rsid w:val="00A93F50"/>
    <w:rsid w:val="00AA1857"/>
    <w:rsid w:val="00D804AE"/>
    <w:rsid w:val="00E504A3"/>
    <w:rsid w:val="00E57516"/>
    <w:rsid w:val="00E57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2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2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</dc:creator>
  <cp:lastModifiedBy>не</cp:lastModifiedBy>
  <cp:revision>3</cp:revision>
  <dcterms:created xsi:type="dcterms:W3CDTF">2022-04-15T13:08:00Z</dcterms:created>
  <dcterms:modified xsi:type="dcterms:W3CDTF">2022-10-13T04:56:00Z</dcterms:modified>
</cp:coreProperties>
</file>