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44E" w:rsidRDefault="0044544E" w:rsidP="0044544E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Аннотация к проекту</w:t>
      </w:r>
    </w:p>
    <w:p w:rsidR="0044544E" w:rsidRPr="008743D4" w:rsidRDefault="0044544E" w:rsidP="0044544E">
      <w:pPr>
        <w:pStyle w:val="c19"/>
        <w:shd w:val="clear" w:color="auto" w:fill="FFFFFF"/>
        <w:spacing w:before="0" w:beforeAutospacing="0" w:after="0" w:afterAutospacing="0"/>
        <w:ind w:firstLine="708"/>
        <w:jc w:val="both"/>
        <w:rPr>
          <w:rStyle w:val="c3"/>
          <w:color w:val="000000"/>
        </w:rPr>
      </w:pPr>
      <w:r w:rsidRPr="008743D4">
        <w:rPr>
          <w:rStyle w:val="c3"/>
          <w:color w:val="000000"/>
        </w:rPr>
        <w:t>Проект направлен на работу с детьми с ограниченными возможностями здоровья (ОВЗ) в возрасте от 5 до 11 лет. Семьи, воспитывающие детей с ОВЗ, часто не имеют возможности заниматься творчеством, так как не хватает специалистов, готовых осуществлять подобную работу с детьми – участниками данного проекта: задержка психического здоровья, расстройство аутистического спектра.</w:t>
      </w:r>
    </w:p>
    <w:p w:rsidR="0044544E" w:rsidRPr="008743D4" w:rsidRDefault="0044544E" w:rsidP="0044544E">
      <w:pPr>
        <w:pStyle w:val="c1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8743D4">
        <w:rPr>
          <w:rStyle w:val="c3"/>
          <w:color w:val="000000"/>
        </w:rPr>
        <w:t>Суть нашего проекта – организовать для детей с ограниченными возможностями здоровья творческие занятия, которые способствуют коррекции и развитию эмоциональной сферы, развитию коммуникаций, формирует навыки социального поведения.</w:t>
      </w:r>
    </w:p>
    <w:p w:rsidR="0044544E" w:rsidRPr="008743D4" w:rsidRDefault="0044544E" w:rsidP="0044544E">
      <w:pPr>
        <w:pStyle w:val="c35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</w:rPr>
      </w:pPr>
      <w:r w:rsidRPr="008743D4">
        <w:rPr>
          <w:rStyle w:val="c3"/>
          <w:color w:val="000000"/>
        </w:rPr>
        <w:t>Участие детей в самых примитивных драматизациях с использованием костюмов, кукол, различных декораций помогает детям осваивать с помощью игры социальный опыт, т. к. для детей игра в этом возрасте - основной вид деятельности, постоянно перерастающий в работу (обучение).</w:t>
      </w:r>
    </w:p>
    <w:p w:rsidR="0044544E" w:rsidRPr="008743D4" w:rsidRDefault="0044544E" w:rsidP="0044544E">
      <w:pPr>
        <w:pStyle w:val="c35"/>
        <w:shd w:val="clear" w:color="auto" w:fill="FFFFFF"/>
        <w:spacing w:before="0" w:beforeAutospacing="0" w:after="0" w:afterAutospacing="0"/>
        <w:ind w:firstLine="708"/>
        <w:jc w:val="both"/>
        <w:rPr>
          <w:rStyle w:val="c3"/>
          <w:rFonts w:ascii="Calibri" w:hAnsi="Calibri" w:cs="Calibri"/>
          <w:color w:val="000000"/>
        </w:rPr>
      </w:pPr>
      <w:r w:rsidRPr="008743D4">
        <w:rPr>
          <w:rStyle w:val="c3"/>
          <w:color w:val="000000"/>
        </w:rPr>
        <w:t xml:space="preserve">Участвуя в театрализованных играх и представлениях, дети знакомятся с окружающим миром через образы, краски, звуки. Воспитывается у детей любовь к народным сказкам, развиваются творческие способности, мышление, наблюдательность, трудолюбие, самостоятельность, художественный вкус. </w:t>
      </w:r>
    </w:p>
    <w:p w:rsidR="0044544E" w:rsidRPr="008743D4" w:rsidRDefault="0044544E" w:rsidP="0044544E">
      <w:pPr>
        <w:pStyle w:val="c35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</w:rPr>
      </w:pPr>
      <w:r w:rsidRPr="008743D4">
        <w:rPr>
          <w:rStyle w:val="c3"/>
          <w:color w:val="000000"/>
        </w:rPr>
        <w:t xml:space="preserve">В проекте приняли участие 52 семьи, воспитывающие детей с ОВЗ от 4 до 11 лет. В рамках проекта проводились два раза в неделю занятия по различным творческим направлениям с учетом особенностей участников и их возраста в течение 8 месяцев. Занятия будут проходили под руководством педагогов, имеющих специальную подготовку. В итоге - показан спектакль для родителей, для детей из соседних ДОУ. </w:t>
      </w:r>
    </w:p>
    <w:p w:rsidR="0044544E" w:rsidRDefault="0044544E" w:rsidP="0044544E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4544E" w:rsidRPr="008743D4" w:rsidRDefault="0044544E" w:rsidP="0044544E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43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Обоснование социальной значимости</w:t>
      </w:r>
      <w:r w:rsidRPr="008743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8743D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2022 год объявлен годом народного искусства и нематериального культурного наследия народов России. Театр - самый зрелищный вид искусства. Инклюзивный театр – это сценическое действо с участием людей с особенностями в развитии, как физическими, так и ментальными. Это молодое направление, которое уже получило распространение в России. Инклюзия происходит от английского слова «вовлечение», то есть инклюзивный театр – это театр включения, вовлечения. Идея интеграции детей с ограниченными возможностями здоровья в социальную среду лежит в основе работ отечественных и зарубежных исследователей Т.В. Вареновой, Н.Н. </w:t>
      </w:r>
      <w:proofErr w:type="spellStart"/>
      <w:r w:rsidRPr="008743D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Малофеева</w:t>
      </w:r>
      <w:proofErr w:type="spellEnd"/>
      <w:r w:rsidRPr="008743D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и других. </w:t>
      </w:r>
      <w:r w:rsidRPr="008743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Принципы и закономерности театральной педагогики и психологии, представленные в трудах и практике выдающихся театральных режиссёров: К.С. Станиславский и Немирович-Данченко, М.А. Чехов, В.Э. Мейерхольд, Л.А. </w:t>
      </w:r>
      <w:proofErr w:type="spellStart"/>
      <w:r w:rsidRPr="008743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Сулержицкий</w:t>
      </w:r>
      <w:proofErr w:type="spellEnd"/>
      <w:r w:rsidRPr="008743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М.А. Захаров, К.С. Серебренников и наших современников, театральных педагогов, работающих с детьми: Н.И. Сац, В.С. </w:t>
      </w:r>
      <w:proofErr w:type="spellStart"/>
      <w:r w:rsidRPr="008743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Специвцев</w:t>
      </w:r>
      <w:proofErr w:type="spellEnd"/>
      <w:r w:rsidRPr="008743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Ф.В. Сухов, А.Б. Никитина.</w:t>
      </w:r>
      <w:r w:rsidRPr="008743D4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 </w:t>
      </w:r>
    </w:p>
    <w:p w:rsidR="0044544E" w:rsidRPr="008743D4" w:rsidRDefault="0044544E" w:rsidP="0044544E">
      <w:pPr>
        <w:shd w:val="clear" w:color="auto" w:fill="FFFFFF"/>
        <w:spacing w:before="30" w:after="3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43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проанализировали практики работы по реабилитации детей средствами театральной творческой деятельности ряда коллективов: «Круг», «</w:t>
      </w:r>
      <w:proofErr w:type="spellStart"/>
      <w:r w:rsidRPr="008743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Протеатр</w:t>
      </w:r>
      <w:proofErr w:type="spellEnd"/>
      <w:r w:rsidRPr="008743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Особый театр </w:t>
      </w:r>
      <w:r w:rsidRPr="008743D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Absent</w:t>
      </w:r>
      <w:r w:rsidRPr="008743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 Чехии, Российская государственная академия специализированного искусства (театр «</w:t>
      </w:r>
      <w:proofErr w:type="spellStart"/>
      <w:r w:rsidRPr="008743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Недослов</w:t>
      </w:r>
      <w:proofErr w:type="spellEnd"/>
      <w:r w:rsidRPr="008743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»), челябинская театральная студия «Звездный дождь». Опыт участия в подобных проектах уникален, и каждый из участников переживает его по-своему. </w:t>
      </w:r>
    </w:p>
    <w:p w:rsidR="0044544E" w:rsidRPr="008743D4" w:rsidRDefault="0044544E" w:rsidP="0044544E">
      <w:pPr>
        <w:shd w:val="clear" w:color="auto" w:fill="FFFFFF"/>
        <w:spacing w:before="30" w:after="30" w:line="240" w:lineRule="auto"/>
        <w:ind w:firstLine="708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8743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Челябинске </w:t>
      </w:r>
      <w:r w:rsidRPr="008743D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1 187 960 человек. </w:t>
      </w:r>
      <w:r w:rsidRPr="008743D4">
        <w:rPr>
          <w:rFonts w:ascii="Times New Roman" w:hAnsi="Times New Roman" w:cs="Times New Roman"/>
          <w:color w:val="222222"/>
          <w:sz w:val="24"/>
          <w:szCs w:val="24"/>
        </w:rPr>
        <w:t>По состоянию на начало 2020/2021 учебного года численность детей с ОВЗ в системе общего образования в общеобразовательных организациях города Челябинска составляет 9278 человек (6,6% от общей численности детского населения, охваченного общим образованием (139581 человек), численность детей-инвалидов - 1856 человек. На данный момент творческими проектами в нашем городе занимается несколько организаций, в Курчатовском районе, где мы проводим занятия, только наша команда.</w:t>
      </w:r>
    </w:p>
    <w:p w:rsidR="0044544E" w:rsidRPr="008743D4" w:rsidRDefault="0044544E" w:rsidP="0044544E">
      <w:pPr>
        <w:shd w:val="clear" w:color="auto" w:fill="FFFFFF"/>
        <w:spacing w:before="30" w:after="30" w:line="240" w:lineRule="auto"/>
        <w:ind w:firstLine="708"/>
        <w:jc w:val="both"/>
        <w:rPr>
          <w:rFonts w:ascii="Arial" w:hAnsi="Arial" w:cs="Arial"/>
          <w:color w:val="111111"/>
          <w:sz w:val="24"/>
          <w:szCs w:val="24"/>
        </w:rPr>
      </w:pPr>
      <w:r w:rsidRPr="008743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Наша </w:t>
      </w:r>
      <w:proofErr w:type="gramStart"/>
      <w:r w:rsidRPr="008743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команда  -</w:t>
      </w:r>
      <w:proofErr w:type="gramEnd"/>
      <w:r w:rsidRPr="008743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 творческий коллектив МБДОУ «ДС № 337 г. Челябинска, где работают три инклюзивные группы и танцевальная студия «АННА-</w:t>
      </w:r>
      <w:r w:rsidRPr="008743D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Dance</w:t>
      </w:r>
      <w:r w:rsidRPr="008743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». За несколько </w:t>
      </w:r>
      <w:r w:rsidRPr="008743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лет совместной работы проведено много интересных и запоминающихся мероприятий: благотворительные акции, различные постановки, конкурсы, выставки и многое другое. Социальное партнерство расширяется и наполняется новыми формами. Одной из таких форм стала реализация совместного проекта по постановке спектаклей. </w:t>
      </w:r>
    </w:p>
    <w:p w:rsidR="0044544E" w:rsidRPr="008743D4" w:rsidRDefault="0044544E" w:rsidP="0044544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43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Участие в постановках - самый эффективный путь эмоционального раскрепощения ребенка, снятия зажатости, обучение чувствованию и художественному воображению - это путь через игру, фантазирование, сочинительство. Ребенок приобретает собственные знания и убеждения через подражание, игру и диалог.</w:t>
      </w:r>
    </w:p>
    <w:p w:rsidR="0044544E" w:rsidRPr="008743D4" w:rsidRDefault="0044544E" w:rsidP="0044544E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43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 позволяет детям с ОВЗ не только познакомиться с театральным искусством, но и самим поучаствовать в постановке спектакля.</w:t>
      </w:r>
    </w:p>
    <w:p w:rsidR="00E330D8" w:rsidRDefault="0044544E" w:rsidP="0044544E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43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над речью, навыки ролевой игры, владение руками и телом дадут ребенку уверенность и спокойствие.  Во время инклюзивной деятельности расширяется круг общения детей, выстраиваются межличностные отношения.</w:t>
      </w:r>
    </w:p>
    <w:p w:rsidR="0044544E" w:rsidRDefault="0044544E" w:rsidP="0044544E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4" w:history="1">
        <w:r w:rsidRPr="0044544E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Ссылка на проект и видео</w:t>
        </w:r>
      </w:hyperlink>
      <w:bookmarkStart w:id="0" w:name="_GoBack"/>
      <w:bookmarkEnd w:id="0"/>
    </w:p>
    <w:sectPr w:rsidR="004454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44E"/>
    <w:rsid w:val="0044544E"/>
    <w:rsid w:val="00E33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9D94D"/>
  <w15:chartTrackingRefBased/>
  <w15:docId w15:val="{FA43DD0D-05EC-473A-8AE2-5C6BAD79B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54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">
    <w:name w:val="c3"/>
    <w:basedOn w:val="a0"/>
    <w:rsid w:val="0044544E"/>
  </w:style>
  <w:style w:type="paragraph" w:customStyle="1" w:styleId="c19">
    <w:name w:val="c19"/>
    <w:basedOn w:val="a"/>
    <w:rsid w:val="00445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5">
    <w:name w:val="c35"/>
    <w:basedOn w:val="a"/>
    <w:rsid w:val="00445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44544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FUhW/bSXPjdez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702</Words>
  <Characters>4005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Загоскина</dc:creator>
  <cp:keywords/>
  <dc:description/>
  <cp:lastModifiedBy>Ирина Загоскина</cp:lastModifiedBy>
  <cp:revision>1</cp:revision>
  <dcterms:created xsi:type="dcterms:W3CDTF">2022-09-27T16:18:00Z</dcterms:created>
  <dcterms:modified xsi:type="dcterms:W3CDTF">2022-09-27T16:23:00Z</dcterms:modified>
</cp:coreProperties>
</file>