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B54" w:rsidRPr="00247120" w:rsidRDefault="00247120" w:rsidP="00A9087B">
      <w:pPr>
        <w:pStyle w:val="1"/>
        <w:rPr>
          <w:rFonts w:ascii="Times New Roman" w:hAnsi="Times New Roman" w:cs="Times New Roman"/>
          <w:b w:val="0"/>
          <w:color w:val="auto"/>
        </w:rPr>
      </w:pPr>
      <w:r w:rsidRPr="00247120">
        <w:rPr>
          <w:rFonts w:ascii="Times New Roman" w:hAnsi="Times New Roman" w:cs="Times New Roman"/>
          <w:b w:val="0"/>
          <w:color w:val="auto"/>
        </w:rPr>
        <w:t>М</w:t>
      </w:r>
      <w:r w:rsidR="00B20B54" w:rsidRPr="00247120">
        <w:rPr>
          <w:rFonts w:ascii="Times New Roman" w:hAnsi="Times New Roman" w:cs="Times New Roman"/>
          <w:b w:val="0"/>
          <w:color w:val="auto"/>
        </w:rPr>
        <w:t>униципальное автономное дошкольное образовательное учреждение</w:t>
      </w:r>
    </w:p>
    <w:p w:rsidR="00B20B54" w:rsidRPr="00247120" w:rsidRDefault="00B20B54" w:rsidP="00B20B54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247120">
        <w:rPr>
          <w:rFonts w:ascii="Times New Roman" w:hAnsi="Times New Roman" w:cs="Times New Roman"/>
          <w:bCs/>
          <w:iCs/>
          <w:sz w:val="28"/>
          <w:szCs w:val="28"/>
        </w:rPr>
        <w:t>детский сад № 43 города Армавира</w:t>
      </w:r>
    </w:p>
    <w:p w:rsidR="00B20B54" w:rsidRPr="00247120" w:rsidRDefault="00B20B54" w:rsidP="00B20B54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B20B54" w:rsidRDefault="00B20B54" w:rsidP="00B20B54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B20B54" w:rsidRDefault="00B20B54" w:rsidP="00B20B54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B20B54" w:rsidRPr="00966BD7" w:rsidRDefault="00B20B54" w:rsidP="00B20B54">
      <w:pPr>
        <w:spacing w:after="0" w:line="240" w:lineRule="auto"/>
        <w:ind w:firstLine="709"/>
        <w:rPr>
          <w:rFonts w:ascii="Times New Roman" w:hAnsi="Times New Roman" w:cs="Times New Roman"/>
          <w:bCs/>
          <w:iCs/>
          <w:sz w:val="16"/>
          <w:szCs w:val="16"/>
        </w:rPr>
      </w:pPr>
    </w:p>
    <w:p w:rsidR="00B20B54" w:rsidRDefault="00B20B54" w:rsidP="00B20B54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16"/>
          <w:szCs w:val="16"/>
          <w:lang w:eastAsia="ru-RU"/>
        </w:rPr>
      </w:pPr>
    </w:p>
    <w:p w:rsidR="00B20B54" w:rsidRDefault="00B20B54" w:rsidP="00B20B54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B20B54" w:rsidRDefault="00B20B54" w:rsidP="00B20B5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B20B54" w:rsidRDefault="00B20B54" w:rsidP="00B20B5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B20B54" w:rsidRDefault="00B20B54" w:rsidP="00B20B5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B20B54" w:rsidRDefault="00B20B54" w:rsidP="00B20B5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B20B54" w:rsidRPr="00141436" w:rsidRDefault="00B20B54" w:rsidP="00B20B54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iCs/>
          <w:sz w:val="36"/>
          <w:szCs w:val="36"/>
        </w:rPr>
      </w:pPr>
      <w:r w:rsidRPr="00141436">
        <w:rPr>
          <w:rFonts w:ascii="Times New Roman" w:hAnsi="Times New Roman" w:cs="Times New Roman"/>
          <w:bCs/>
          <w:iCs/>
          <w:sz w:val="36"/>
          <w:szCs w:val="36"/>
        </w:rPr>
        <w:t>Творческий отчет</w:t>
      </w:r>
    </w:p>
    <w:p w:rsidR="00B20B54" w:rsidRPr="00141436" w:rsidRDefault="00B20B54" w:rsidP="00B20B54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iCs/>
          <w:sz w:val="36"/>
          <w:szCs w:val="36"/>
        </w:rPr>
      </w:pPr>
      <w:r w:rsidRPr="00141436">
        <w:rPr>
          <w:rFonts w:ascii="Times New Roman" w:hAnsi="Times New Roman" w:cs="Times New Roman"/>
          <w:bCs/>
          <w:iCs/>
          <w:sz w:val="36"/>
          <w:szCs w:val="36"/>
        </w:rPr>
        <w:t>«Птицы Кубани зимой»</w:t>
      </w:r>
    </w:p>
    <w:p w:rsidR="00B20B54" w:rsidRDefault="00B20B54" w:rsidP="00B20B54">
      <w:pPr>
        <w:spacing w:after="0" w:line="240" w:lineRule="auto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 w:rsidRPr="00966BD7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</w:t>
      </w:r>
    </w:p>
    <w:p w:rsidR="00B20B54" w:rsidRDefault="00B20B54" w:rsidP="00B20B54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B20B54" w:rsidRDefault="00B20B54" w:rsidP="00B20B54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B20B54" w:rsidRDefault="00B20B54" w:rsidP="00B20B54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B20B54" w:rsidRDefault="00B20B54" w:rsidP="00B20B54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B20B54" w:rsidRDefault="00B20B54" w:rsidP="00B20B54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Авторы: воспитанники средней группы № 5 </w:t>
      </w:r>
    </w:p>
    <w:p w:rsidR="00B20B54" w:rsidRDefault="00B20B54" w:rsidP="00B20B54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МАДОУ № 43, города Армавира</w:t>
      </w:r>
    </w:p>
    <w:p w:rsidR="00B20B54" w:rsidRDefault="00B20B54" w:rsidP="00B20B54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B20B54" w:rsidRDefault="00B20B54" w:rsidP="00B20B54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B20B54" w:rsidRDefault="00B20B54" w:rsidP="00B20B54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Руководитель: Ершова Инна Александровна</w:t>
      </w:r>
    </w:p>
    <w:p w:rsidR="00B20B54" w:rsidRPr="00966BD7" w:rsidRDefault="00B20B54" w:rsidP="00B20B54">
      <w:pPr>
        <w:spacing w:after="0" w:line="240" w:lineRule="auto"/>
        <w:ind w:firstLine="709"/>
        <w:jc w:val="both"/>
        <w:rPr>
          <w:rFonts w:ascii="Times New Roman" w:eastAsia="Tahoma" w:hAnsi="Times New Roman" w:cs="Tahoma"/>
          <w:color w:val="000000"/>
          <w:sz w:val="16"/>
          <w:szCs w:val="16"/>
          <w:lang w:eastAsia="ru-RU"/>
        </w:rPr>
      </w:pPr>
    </w:p>
    <w:p w:rsidR="00B20B54" w:rsidRDefault="00B20B54" w:rsidP="00B20B54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B20B54" w:rsidRDefault="00B20B54" w:rsidP="00B20B54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Место проведения:</w:t>
      </w:r>
      <w:r w:rsidRPr="0014143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>Муниципальное автономное дошкольное образовательное учреждение детский сад № 43</w:t>
      </w:r>
    </w:p>
    <w:p w:rsidR="00B20B54" w:rsidRDefault="00B20B54" w:rsidP="00B20B54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B20B54" w:rsidRDefault="00B20B54" w:rsidP="00B20B5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B20B54" w:rsidRDefault="00B20B54" w:rsidP="00B20B5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B20B54" w:rsidRDefault="00B20B54" w:rsidP="00B20B54">
      <w:pPr>
        <w:spacing w:after="0" w:line="360" w:lineRule="auto"/>
        <w:ind w:firstLine="709"/>
        <w:rPr>
          <w:rFonts w:ascii="Times New Roman" w:hAnsi="Times New Roman" w:cs="Times New Roman"/>
          <w:bCs/>
          <w:iCs/>
          <w:sz w:val="28"/>
          <w:szCs w:val="28"/>
        </w:rPr>
      </w:pPr>
    </w:p>
    <w:p w:rsidR="00B20B54" w:rsidRDefault="00B20B54" w:rsidP="00B20B54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B20B54" w:rsidRDefault="00B20B54" w:rsidP="00B20B54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B20B54" w:rsidRDefault="00B20B54" w:rsidP="00B20B54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B20B54" w:rsidRPr="00BD6078" w:rsidRDefault="00B20B54" w:rsidP="00B20B54">
      <w:pPr>
        <w:spacing w:after="0" w:line="360" w:lineRule="auto"/>
        <w:jc w:val="center"/>
        <w:rPr>
          <w:rFonts w:ascii="Times New Roman" w:eastAsia="Tahoma" w:hAnsi="Times New Roman" w:cs="Tahoma"/>
          <w:b/>
          <w:color w:val="000000"/>
          <w:sz w:val="28"/>
          <w:szCs w:val="28"/>
          <w:lang w:eastAsia="ru-RU"/>
        </w:rPr>
      </w:pPr>
      <w:r w:rsidRPr="00BD6078">
        <w:rPr>
          <w:rFonts w:ascii="Times New Roman" w:eastAsia="Tahoma" w:hAnsi="Times New Roman" w:cs="Tahoma"/>
          <w:b/>
          <w:color w:val="000000"/>
          <w:sz w:val="28"/>
          <w:szCs w:val="28"/>
          <w:lang w:eastAsia="ru-RU"/>
        </w:rPr>
        <w:lastRenderedPageBreak/>
        <w:t>Оглавление</w:t>
      </w:r>
    </w:p>
    <w:p w:rsidR="00B20B54" w:rsidRDefault="00B20B54" w:rsidP="00B20B54">
      <w:pPr>
        <w:spacing w:after="0" w:line="360" w:lineRule="auto"/>
        <w:jc w:val="center"/>
        <w:rPr>
          <w:rFonts w:ascii="Times New Roman" w:eastAsia="Tahoma" w:hAnsi="Times New Roman" w:cs="Tahoma"/>
          <w:color w:val="000000"/>
          <w:sz w:val="28"/>
          <w:szCs w:val="28"/>
          <w:u w:val="single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0"/>
        <w:gridCol w:w="7086"/>
        <w:gridCol w:w="1555"/>
      </w:tblGrid>
      <w:tr w:rsidR="00B20B54" w:rsidTr="00E00584">
        <w:tc>
          <w:tcPr>
            <w:tcW w:w="959" w:type="dxa"/>
          </w:tcPr>
          <w:p w:rsidR="00B20B54" w:rsidRPr="00BD6078" w:rsidRDefault="00B20B54" w:rsidP="00E00584">
            <w:pPr>
              <w:spacing w:line="360" w:lineRule="auto"/>
              <w:jc w:val="center"/>
              <w:rPr>
                <w:rFonts w:ascii="Times New Roman" w:eastAsia="Tahoma" w:hAnsi="Times New Roman" w:cs="Tahoma"/>
                <w:b/>
                <w:color w:val="000000"/>
                <w:sz w:val="28"/>
                <w:szCs w:val="28"/>
                <w:lang w:eastAsia="ru-RU"/>
              </w:rPr>
            </w:pPr>
            <w:r w:rsidRPr="00BD6078">
              <w:rPr>
                <w:rFonts w:ascii="Times New Roman" w:eastAsia="Tahoma" w:hAnsi="Times New Roman" w:cs="Tahoma"/>
                <w:b/>
                <w:color w:val="000000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BD6078">
              <w:rPr>
                <w:rFonts w:ascii="Times New Roman" w:eastAsia="Tahoma" w:hAnsi="Times New Roman" w:cs="Tahoma"/>
                <w:b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BD6078">
              <w:rPr>
                <w:rFonts w:ascii="Times New Roman" w:eastAsia="Tahoma" w:hAnsi="Times New Roman" w:cs="Tahoma"/>
                <w:b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7087" w:type="dxa"/>
            <w:vAlign w:val="center"/>
          </w:tcPr>
          <w:p w:rsidR="00B20B54" w:rsidRPr="00BD6078" w:rsidRDefault="00B20B54" w:rsidP="00E00584">
            <w:pPr>
              <w:spacing w:line="360" w:lineRule="auto"/>
              <w:jc w:val="center"/>
              <w:rPr>
                <w:rFonts w:ascii="Times New Roman" w:eastAsia="Tahoma" w:hAnsi="Times New Roman" w:cs="Tahoma"/>
                <w:b/>
                <w:color w:val="000000"/>
                <w:sz w:val="28"/>
                <w:szCs w:val="28"/>
                <w:lang w:eastAsia="ru-RU"/>
              </w:rPr>
            </w:pPr>
            <w:r w:rsidRPr="00BD6078">
              <w:rPr>
                <w:rFonts w:ascii="Times New Roman" w:eastAsia="Tahoma" w:hAnsi="Times New Roman" w:cs="Tahoma"/>
                <w:b/>
                <w:color w:val="000000"/>
                <w:sz w:val="28"/>
                <w:szCs w:val="28"/>
                <w:lang w:eastAsia="ru-RU"/>
              </w:rPr>
              <w:t>Раздел творческого отчета</w:t>
            </w:r>
          </w:p>
        </w:tc>
        <w:tc>
          <w:tcPr>
            <w:tcW w:w="1428" w:type="dxa"/>
            <w:vAlign w:val="center"/>
          </w:tcPr>
          <w:p w:rsidR="00B20B54" w:rsidRPr="00BD6078" w:rsidRDefault="00B20B54" w:rsidP="00E00584">
            <w:pPr>
              <w:spacing w:line="360" w:lineRule="auto"/>
              <w:jc w:val="center"/>
              <w:rPr>
                <w:rFonts w:ascii="Times New Roman" w:eastAsia="Tahoma" w:hAnsi="Times New Roman" w:cs="Tahoma"/>
                <w:b/>
                <w:color w:val="000000"/>
                <w:sz w:val="28"/>
                <w:szCs w:val="28"/>
                <w:lang w:eastAsia="ru-RU"/>
              </w:rPr>
            </w:pPr>
            <w:r w:rsidRPr="00BD6078">
              <w:rPr>
                <w:rFonts w:ascii="Times New Roman" w:eastAsia="Tahoma" w:hAnsi="Times New Roman" w:cs="Tahoma"/>
                <w:b/>
                <w:color w:val="000000"/>
                <w:sz w:val="28"/>
                <w:szCs w:val="28"/>
                <w:lang w:eastAsia="ru-RU"/>
              </w:rPr>
              <w:t>Страницы</w:t>
            </w:r>
          </w:p>
        </w:tc>
      </w:tr>
      <w:tr w:rsidR="00B20B54" w:rsidTr="00E00584">
        <w:tc>
          <w:tcPr>
            <w:tcW w:w="959" w:type="dxa"/>
          </w:tcPr>
          <w:p w:rsidR="00B20B54" w:rsidRPr="00BD6078" w:rsidRDefault="00B20B54" w:rsidP="00E00584">
            <w:pPr>
              <w:pStyle w:val="a3"/>
              <w:numPr>
                <w:ilvl w:val="0"/>
                <w:numId w:val="2"/>
              </w:numPr>
              <w:spacing w:line="360" w:lineRule="auto"/>
              <w:ind w:left="0"/>
              <w:jc w:val="center"/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7" w:type="dxa"/>
          </w:tcPr>
          <w:p w:rsidR="00B20B54" w:rsidRPr="00BD6078" w:rsidRDefault="00B20B54" w:rsidP="00E00584">
            <w:pPr>
              <w:spacing w:line="360" w:lineRule="auto"/>
              <w:jc w:val="both"/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</w:pPr>
            <w:r w:rsidRPr="00BD6078"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  <w:t>Справка о деятельности авторского коллектива</w:t>
            </w:r>
            <w:r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  <w:t>………….</w:t>
            </w:r>
          </w:p>
        </w:tc>
        <w:tc>
          <w:tcPr>
            <w:tcW w:w="1428" w:type="dxa"/>
          </w:tcPr>
          <w:p w:rsidR="00B20B54" w:rsidRDefault="00B631B8" w:rsidP="00E00584">
            <w:pPr>
              <w:spacing w:line="360" w:lineRule="auto"/>
              <w:jc w:val="center"/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B20B54" w:rsidTr="00E00584">
        <w:tc>
          <w:tcPr>
            <w:tcW w:w="959" w:type="dxa"/>
          </w:tcPr>
          <w:p w:rsidR="00B20B54" w:rsidRPr="00BD6078" w:rsidRDefault="00B20B54" w:rsidP="00E00584">
            <w:pPr>
              <w:pStyle w:val="a3"/>
              <w:numPr>
                <w:ilvl w:val="0"/>
                <w:numId w:val="2"/>
              </w:numPr>
              <w:spacing w:line="360" w:lineRule="auto"/>
              <w:ind w:left="0"/>
              <w:jc w:val="center"/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7" w:type="dxa"/>
          </w:tcPr>
          <w:p w:rsidR="00B20B54" w:rsidRPr="00BD6078" w:rsidRDefault="00B20B54" w:rsidP="00E00584">
            <w:pPr>
              <w:spacing w:line="360" w:lineRule="auto"/>
              <w:jc w:val="both"/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</w:pPr>
            <w:r w:rsidRPr="00BD6078"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  <w:t>Введение</w:t>
            </w:r>
            <w:r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  <w:t>……………………………………………………</w:t>
            </w:r>
          </w:p>
        </w:tc>
        <w:tc>
          <w:tcPr>
            <w:tcW w:w="1428" w:type="dxa"/>
          </w:tcPr>
          <w:p w:rsidR="00B20B54" w:rsidRDefault="00B631B8" w:rsidP="00E00584">
            <w:pPr>
              <w:spacing w:line="360" w:lineRule="auto"/>
              <w:jc w:val="center"/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  <w:t>4</w:t>
            </w:r>
          </w:p>
        </w:tc>
      </w:tr>
      <w:tr w:rsidR="00B20B54" w:rsidTr="00E00584">
        <w:tc>
          <w:tcPr>
            <w:tcW w:w="959" w:type="dxa"/>
          </w:tcPr>
          <w:p w:rsidR="00B20B54" w:rsidRPr="00BD6078" w:rsidRDefault="00B20B54" w:rsidP="00E00584">
            <w:pPr>
              <w:pStyle w:val="a3"/>
              <w:numPr>
                <w:ilvl w:val="0"/>
                <w:numId w:val="2"/>
              </w:numPr>
              <w:spacing w:line="360" w:lineRule="auto"/>
              <w:ind w:left="0"/>
              <w:jc w:val="center"/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7" w:type="dxa"/>
          </w:tcPr>
          <w:p w:rsidR="00B20B54" w:rsidRPr="00BD6078" w:rsidRDefault="00B20B54" w:rsidP="00E00584">
            <w:pPr>
              <w:spacing w:line="360" w:lineRule="auto"/>
              <w:jc w:val="both"/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</w:pPr>
            <w:r w:rsidRPr="00BD6078"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  <w:t>Объект исследования</w:t>
            </w:r>
            <w:r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  <w:t>………………………………………</w:t>
            </w:r>
          </w:p>
        </w:tc>
        <w:tc>
          <w:tcPr>
            <w:tcW w:w="1428" w:type="dxa"/>
          </w:tcPr>
          <w:p w:rsidR="00B20B54" w:rsidRDefault="00B631B8" w:rsidP="00E00584">
            <w:pPr>
              <w:spacing w:line="360" w:lineRule="auto"/>
              <w:jc w:val="center"/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B20B54" w:rsidTr="00E00584">
        <w:tc>
          <w:tcPr>
            <w:tcW w:w="959" w:type="dxa"/>
          </w:tcPr>
          <w:p w:rsidR="00B20B54" w:rsidRPr="00BD6078" w:rsidRDefault="00B20B54" w:rsidP="00E00584">
            <w:pPr>
              <w:pStyle w:val="a3"/>
              <w:numPr>
                <w:ilvl w:val="0"/>
                <w:numId w:val="2"/>
              </w:numPr>
              <w:spacing w:line="360" w:lineRule="auto"/>
              <w:ind w:left="0"/>
              <w:jc w:val="center"/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7" w:type="dxa"/>
          </w:tcPr>
          <w:p w:rsidR="00B20B54" w:rsidRPr="00BD6078" w:rsidRDefault="00B20B54" w:rsidP="00E00584">
            <w:pPr>
              <w:spacing w:line="360" w:lineRule="auto"/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</w:pPr>
            <w:r w:rsidRPr="00BD6078"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  <w:t>Методы проведения мониторинга</w:t>
            </w:r>
            <w:r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  <w:t>…………………………</w:t>
            </w:r>
          </w:p>
        </w:tc>
        <w:tc>
          <w:tcPr>
            <w:tcW w:w="1428" w:type="dxa"/>
          </w:tcPr>
          <w:p w:rsidR="00B20B54" w:rsidRDefault="00B631B8" w:rsidP="00E00584">
            <w:pPr>
              <w:spacing w:line="360" w:lineRule="auto"/>
              <w:jc w:val="center"/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B20B54" w:rsidTr="00E00584">
        <w:tc>
          <w:tcPr>
            <w:tcW w:w="959" w:type="dxa"/>
          </w:tcPr>
          <w:p w:rsidR="00B20B54" w:rsidRPr="00BD6078" w:rsidRDefault="00B20B54" w:rsidP="00E00584">
            <w:pPr>
              <w:pStyle w:val="a3"/>
              <w:numPr>
                <w:ilvl w:val="0"/>
                <w:numId w:val="2"/>
              </w:numPr>
              <w:spacing w:line="360" w:lineRule="auto"/>
              <w:ind w:left="0"/>
              <w:jc w:val="center"/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7" w:type="dxa"/>
          </w:tcPr>
          <w:p w:rsidR="00B20B54" w:rsidRPr="00BD6078" w:rsidRDefault="00B20B54" w:rsidP="00E00584">
            <w:pPr>
              <w:spacing w:line="360" w:lineRule="auto"/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</w:pPr>
            <w:r w:rsidRPr="00BD6078"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  <w:t>Результаты мониторинга</w:t>
            </w:r>
            <w:r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  <w:t>…………………………………..</w:t>
            </w:r>
          </w:p>
        </w:tc>
        <w:tc>
          <w:tcPr>
            <w:tcW w:w="1428" w:type="dxa"/>
          </w:tcPr>
          <w:p w:rsidR="00B20B54" w:rsidRDefault="00B631B8" w:rsidP="00E00584">
            <w:pPr>
              <w:spacing w:line="360" w:lineRule="auto"/>
              <w:jc w:val="center"/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  <w:t>6</w:t>
            </w:r>
          </w:p>
        </w:tc>
      </w:tr>
      <w:tr w:rsidR="00B20B54" w:rsidTr="00E00584">
        <w:tc>
          <w:tcPr>
            <w:tcW w:w="959" w:type="dxa"/>
          </w:tcPr>
          <w:p w:rsidR="00B20B54" w:rsidRPr="00BD6078" w:rsidRDefault="00B20B54" w:rsidP="00E00584">
            <w:pPr>
              <w:pStyle w:val="a3"/>
              <w:numPr>
                <w:ilvl w:val="0"/>
                <w:numId w:val="2"/>
              </w:numPr>
              <w:spacing w:line="360" w:lineRule="auto"/>
              <w:ind w:left="0"/>
              <w:jc w:val="center"/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7" w:type="dxa"/>
          </w:tcPr>
          <w:p w:rsidR="00B20B54" w:rsidRPr="00BD6078" w:rsidRDefault="00B20B54" w:rsidP="00E00584">
            <w:pPr>
              <w:spacing w:line="360" w:lineRule="auto"/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</w:pPr>
            <w:r w:rsidRPr="00BD6078"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  <w:t>Описание действий</w:t>
            </w:r>
            <w:r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  <w:t>…………………………………………</w:t>
            </w:r>
          </w:p>
        </w:tc>
        <w:tc>
          <w:tcPr>
            <w:tcW w:w="1428" w:type="dxa"/>
          </w:tcPr>
          <w:p w:rsidR="00B20B54" w:rsidRDefault="00B631B8" w:rsidP="00E00584">
            <w:pPr>
              <w:spacing w:line="360" w:lineRule="auto"/>
              <w:jc w:val="center"/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  <w:t>7</w:t>
            </w:r>
          </w:p>
        </w:tc>
      </w:tr>
      <w:tr w:rsidR="00B20B54" w:rsidTr="00E00584">
        <w:tc>
          <w:tcPr>
            <w:tcW w:w="959" w:type="dxa"/>
          </w:tcPr>
          <w:p w:rsidR="00B20B54" w:rsidRPr="00BD6078" w:rsidRDefault="00B20B54" w:rsidP="00E00584">
            <w:pPr>
              <w:pStyle w:val="a3"/>
              <w:numPr>
                <w:ilvl w:val="0"/>
                <w:numId w:val="2"/>
              </w:numPr>
              <w:spacing w:line="360" w:lineRule="auto"/>
              <w:ind w:left="0"/>
              <w:jc w:val="center"/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7" w:type="dxa"/>
          </w:tcPr>
          <w:p w:rsidR="00B20B54" w:rsidRPr="00BD6078" w:rsidRDefault="00B20B54" w:rsidP="00E00584">
            <w:pPr>
              <w:spacing w:line="360" w:lineRule="auto"/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  <w:t>Выводы………………………………………………………</w:t>
            </w:r>
          </w:p>
        </w:tc>
        <w:tc>
          <w:tcPr>
            <w:tcW w:w="1428" w:type="dxa"/>
          </w:tcPr>
          <w:p w:rsidR="00B20B54" w:rsidRDefault="00B631B8" w:rsidP="00E00584">
            <w:pPr>
              <w:spacing w:line="360" w:lineRule="auto"/>
              <w:jc w:val="center"/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  <w:t>8</w:t>
            </w:r>
          </w:p>
        </w:tc>
      </w:tr>
      <w:tr w:rsidR="00B20B54" w:rsidTr="00E00584">
        <w:tc>
          <w:tcPr>
            <w:tcW w:w="959" w:type="dxa"/>
          </w:tcPr>
          <w:p w:rsidR="00B20B54" w:rsidRPr="00BD6078" w:rsidRDefault="00B20B54" w:rsidP="00E00584">
            <w:pPr>
              <w:pStyle w:val="a3"/>
              <w:numPr>
                <w:ilvl w:val="0"/>
                <w:numId w:val="2"/>
              </w:numPr>
              <w:spacing w:line="360" w:lineRule="auto"/>
              <w:ind w:left="0"/>
              <w:jc w:val="center"/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7" w:type="dxa"/>
          </w:tcPr>
          <w:p w:rsidR="00B20B54" w:rsidRPr="00BD6078" w:rsidRDefault="00B20B54" w:rsidP="00E00584">
            <w:pPr>
              <w:spacing w:line="360" w:lineRule="auto"/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</w:pPr>
            <w:r w:rsidRPr="00BD6078"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  <w:t>Список использованной литературы</w:t>
            </w:r>
            <w:r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  <w:t>………………………</w:t>
            </w:r>
          </w:p>
        </w:tc>
        <w:tc>
          <w:tcPr>
            <w:tcW w:w="1428" w:type="dxa"/>
          </w:tcPr>
          <w:p w:rsidR="00B20B54" w:rsidRDefault="00B631B8" w:rsidP="00E00584">
            <w:pPr>
              <w:spacing w:line="360" w:lineRule="auto"/>
              <w:jc w:val="center"/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  <w:t>9</w:t>
            </w:r>
          </w:p>
        </w:tc>
      </w:tr>
      <w:tr w:rsidR="00B20B54" w:rsidTr="00E00584">
        <w:tc>
          <w:tcPr>
            <w:tcW w:w="959" w:type="dxa"/>
          </w:tcPr>
          <w:p w:rsidR="00B20B54" w:rsidRPr="00BD6078" w:rsidRDefault="00B20B54" w:rsidP="00E00584">
            <w:pPr>
              <w:pStyle w:val="a3"/>
              <w:numPr>
                <w:ilvl w:val="0"/>
                <w:numId w:val="2"/>
              </w:numPr>
              <w:spacing w:line="360" w:lineRule="auto"/>
              <w:ind w:left="0"/>
              <w:jc w:val="center"/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7" w:type="dxa"/>
          </w:tcPr>
          <w:p w:rsidR="00B20B54" w:rsidRPr="00BD6078" w:rsidRDefault="00B20B54" w:rsidP="00E00584">
            <w:pPr>
              <w:spacing w:line="360" w:lineRule="auto"/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</w:pPr>
            <w:r w:rsidRPr="00BD6078"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  <w:t>Приложения</w:t>
            </w:r>
            <w:r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  <w:t>…………………………………………………</w:t>
            </w:r>
          </w:p>
        </w:tc>
        <w:tc>
          <w:tcPr>
            <w:tcW w:w="1428" w:type="dxa"/>
          </w:tcPr>
          <w:p w:rsidR="00B20B54" w:rsidRDefault="00B631B8" w:rsidP="00E00584">
            <w:pPr>
              <w:spacing w:line="360" w:lineRule="auto"/>
              <w:jc w:val="center"/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ahoma" w:hAnsi="Times New Roman" w:cs="Tahoma"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</w:tbl>
    <w:p w:rsidR="00B20B54" w:rsidRDefault="00B20B54" w:rsidP="00B20B54">
      <w:pPr>
        <w:spacing w:after="0" w:line="240" w:lineRule="auto"/>
        <w:jc w:val="center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20B54" w:rsidRDefault="00B20B54" w:rsidP="00B20B54">
      <w:pPr>
        <w:spacing w:after="0" w:line="240" w:lineRule="auto"/>
        <w:jc w:val="center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20B54" w:rsidRDefault="00B20B54" w:rsidP="00B20B54">
      <w:pPr>
        <w:spacing w:after="0" w:line="240" w:lineRule="auto"/>
        <w:jc w:val="center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20B54" w:rsidRDefault="00B20B54" w:rsidP="00B20B54">
      <w:pPr>
        <w:spacing w:after="0" w:line="240" w:lineRule="auto"/>
        <w:jc w:val="center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20B54" w:rsidRDefault="00B20B54" w:rsidP="00B20B54">
      <w:pPr>
        <w:spacing w:after="0" w:line="240" w:lineRule="auto"/>
        <w:jc w:val="center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20B54" w:rsidRDefault="00B20B54" w:rsidP="00B20B54">
      <w:pPr>
        <w:spacing w:after="0" w:line="240" w:lineRule="auto"/>
        <w:jc w:val="center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20B54" w:rsidRDefault="00B20B54" w:rsidP="00B20B54">
      <w:pPr>
        <w:spacing w:after="0" w:line="240" w:lineRule="auto"/>
        <w:jc w:val="center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20B54" w:rsidRDefault="00B20B54" w:rsidP="00B20B54">
      <w:pPr>
        <w:spacing w:after="0" w:line="240" w:lineRule="auto"/>
        <w:jc w:val="center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20B54" w:rsidRDefault="00B20B54" w:rsidP="00B20B54">
      <w:pPr>
        <w:spacing w:after="0" w:line="240" w:lineRule="auto"/>
        <w:jc w:val="center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20B54" w:rsidRDefault="00B20B54" w:rsidP="00B20B54">
      <w:pPr>
        <w:spacing w:after="0" w:line="240" w:lineRule="auto"/>
        <w:jc w:val="center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20B54" w:rsidRDefault="00B20B54" w:rsidP="00B20B54">
      <w:pPr>
        <w:spacing w:after="0" w:line="240" w:lineRule="auto"/>
        <w:jc w:val="center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20B54" w:rsidRDefault="00B20B54" w:rsidP="00B20B54">
      <w:pPr>
        <w:spacing w:after="0" w:line="240" w:lineRule="auto"/>
        <w:jc w:val="center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20B54" w:rsidRDefault="00B20B54" w:rsidP="00B20B54">
      <w:pPr>
        <w:spacing w:after="0" w:line="240" w:lineRule="auto"/>
        <w:jc w:val="center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20B54" w:rsidRDefault="00B20B54" w:rsidP="00B20B54">
      <w:pPr>
        <w:spacing w:after="0" w:line="240" w:lineRule="auto"/>
        <w:jc w:val="center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20B54" w:rsidRDefault="00B20B54" w:rsidP="00B20B54">
      <w:pPr>
        <w:spacing w:after="0" w:line="240" w:lineRule="auto"/>
        <w:jc w:val="center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20B54" w:rsidRDefault="00B20B54" w:rsidP="00B20B54">
      <w:pPr>
        <w:spacing w:after="0" w:line="240" w:lineRule="auto"/>
        <w:jc w:val="center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20B54" w:rsidRDefault="00B20B54" w:rsidP="00B20B54">
      <w:pPr>
        <w:spacing w:after="0" w:line="240" w:lineRule="auto"/>
        <w:jc w:val="center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20B54" w:rsidRDefault="00B20B54" w:rsidP="00B20B54">
      <w:pPr>
        <w:spacing w:after="0" w:line="240" w:lineRule="auto"/>
        <w:jc w:val="center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20B54" w:rsidRDefault="00B20B54" w:rsidP="00B20B54">
      <w:pPr>
        <w:spacing w:after="0" w:line="240" w:lineRule="auto"/>
        <w:jc w:val="center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20B54" w:rsidRDefault="00B20B54" w:rsidP="00B20B54">
      <w:pPr>
        <w:spacing w:after="0" w:line="240" w:lineRule="auto"/>
        <w:jc w:val="center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20B54" w:rsidRDefault="00B20B54" w:rsidP="00B20B54">
      <w:pPr>
        <w:spacing w:after="0" w:line="240" w:lineRule="auto"/>
        <w:jc w:val="center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20B54" w:rsidRDefault="00B20B54" w:rsidP="00B20B54">
      <w:pPr>
        <w:spacing w:after="0" w:line="240" w:lineRule="auto"/>
        <w:jc w:val="center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20B54" w:rsidRDefault="00B20B54" w:rsidP="00B20B54">
      <w:pPr>
        <w:spacing w:after="0" w:line="240" w:lineRule="auto"/>
        <w:jc w:val="center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20B54" w:rsidRDefault="00B20B54" w:rsidP="00B20B54">
      <w:pPr>
        <w:spacing w:after="0" w:line="240" w:lineRule="auto"/>
        <w:jc w:val="center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20B54" w:rsidRDefault="00B20B54" w:rsidP="00B20B54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20B54" w:rsidRPr="00141436" w:rsidRDefault="00B20B54" w:rsidP="005F1A19">
      <w:pPr>
        <w:spacing w:after="0" w:line="360" w:lineRule="auto"/>
        <w:jc w:val="center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 w:rsidRPr="00141436">
        <w:rPr>
          <w:rFonts w:ascii="Times New Roman" w:eastAsia="Tahoma" w:hAnsi="Times New Roman" w:cs="Tahoma"/>
          <w:b/>
          <w:color w:val="000000"/>
          <w:sz w:val="28"/>
          <w:szCs w:val="28"/>
          <w:lang w:eastAsia="ru-RU"/>
        </w:rPr>
        <w:t>Справка о деятельности авторского коллектива</w:t>
      </w:r>
      <w:bookmarkStart w:id="0" w:name="_GoBack"/>
      <w:bookmarkEnd w:id="0"/>
    </w:p>
    <w:p w:rsidR="00B20B54" w:rsidRPr="00141436" w:rsidRDefault="00B20B54" w:rsidP="00B20B54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 w:rsidRPr="00141436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Члены коллектива:</w:t>
      </w:r>
    </w:p>
    <w:p w:rsidR="00B20B54" w:rsidRPr="00141436" w:rsidRDefault="00B20B54" w:rsidP="00B20B54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 w:rsidRPr="00141436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Воспитатель: Ершова Инна Александровна</w:t>
      </w: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, </w:t>
      </w:r>
    </w:p>
    <w:p w:rsidR="00B20B54" w:rsidRDefault="00976F41" w:rsidP="00B20B54">
      <w:pPr>
        <w:pStyle w:val="a3"/>
        <w:spacing w:after="0" w:line="360" w:lineRule="auto"/>
        <w:ind w:left="0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>
        <w:rPr>
          <w:rFonts w:ascii="Times New Roman" w:eastAsia="Tahoma" w:hAnsi="Times New Roman" w:cs="Tahoma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76835</wp:posOffset>
            </wp:positionH>
            <wp:positionV relativeFrom="paragraph">
              <wp:posOffset>567055</wp:posOffset>
            </wp:positionV>
            <wp:extent cx="5821045" cy="3267075"/>
            <wp:effectExtent l="38100" t="57150" r="122555" b="104775"/>
            <wp:wrapSquare wrapText="bothSides"/>
            <wp:docPr id="30" name="Рисунок 30" descr="C:\Users\алексей\Desktop\20200320_155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ей\Desktop\20200320_1558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045" cy="3267075"/>
                    </a:xfrm>
                    <a:prstGeom prst="rect">
                      <a:avLst/>
                    </a:prstGeom>
                    <a:ln w="38100" cap="sq">
                      <a:solidFill>
                        <a:schemeClr val="accent3">
                          <a:lumMod val="20000"/>
                          <a:lumOff val="8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0A3B2A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Воспитанники  средней группы № 5  «Защитники птиц»</w:t>
      </w:r>
    </w:p>
    <w:p w:rsidR="00B20B54" w:rsidRPr="00976F41" w:rsidRDefault="00B20B54" w:rsidP="00976F41">
      <w:pPr>
        <w:spacing w:after="0" w:line="360" w:lineRule="auto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 w:rsidRPr="00976F41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Гончаров Николай</w:t>
      </w:r>
      <w:r w:rsidR="00976F41" w:rsidRPr="00976F41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, наблюдал </w:t>
      </w:r>
      <w:r w:rsidR="00740362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за птицами до установки кормушек, сделал с семьей коллаж, сделали кормушку для птиц.</w:t>
      </w:r>
    </w:p>
    <w:p w:rsidR="00B20B54" w:rsidRPr="00976F41" w:rsidRDefault="00B20B54" w:rsidP="00976F41">
      <w:pPr>
        <w:spacing w:after="0" w:line="360" w:lineRule="auto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proofErr w:type="spellStart"/>
      <w:r w:rsidRPr="00976F41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Горяникова</w:t>
      </w:r>
      <w:proofErr w:type="spellEnd"/>
      <w:r w:rsidRPr="00976F41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Юлия</w:t>
      </w:r>
      <w:r w:rsidR="00740362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, наблюдала за птицами до </w:t>
      </w:r>
      <w:r w:rsidR="00424A87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установки кормушек</w:t>
      </w:r>
      <w:proofErr w:type="gramStart"/>
      <w:r w:rsidR="00424A87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,</w:t>
      </w:r>
      <w:proofErr w:type="gramEnd"/>
      <w:r w:rsidR="00424A87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принесла в</w:t>
      </w:r>
      <w:r w:rsidR="00740362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сад художественную литературу о птицах.</w:t>
      </w:r>
    </w:p>
    <w:p w:rsidR="00740362" w:rsidRPr="00976F41" w:rsidRDefault="00B20B54" w:rsidP="00976F41">
      <w:pPr>
        <w:spacing w:after="0" w:line="360" w:lineRule="auto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 w:rsidRPr="00976F41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Дмитриев Владимир</w:t>
      </w:r>
      <w:r w:rsidR="00740362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, изготовили с семьей кормушку для птиц, наблюдал за птицами после установки кормушек</w:t>
      </w:r>
      <w:r w:rsidR="00424A87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, сделал с семьей коллаж о птицах.</w:t>
      </w:r>
    </w:p>
    <w:p w:rsidR="00424A87" w:rsidRPr="00976F41" w:rsidRDefault="00B20B54" w:rsidP="00976F41">
      <w:pPr>
        <w:spacing w:after="0" w:line="360" w:lineRule="auto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proofErr w:type="spellStart"/>
      <w:r w:rsidRPr="00976F41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Мужичук</w:t>
      </w:r>
      <w:proofErr w:type="spellEnd"/>
      <w:r w:rsidRPr="00976F41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Александра</w:t>
      </w:r>
      <w:r w:rsidR="00424A87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наблюдала за птицами после установления кормушек, сделала коллаж о ходе изготовления  кормушки со своим рассказом.</w:t>
      </w:r>
    </w:p>
    <w:p w:rsidR="00B20B54" w:rsidRDefault="00B20B54" w:rsidP="00976F41">
      <w:pPr>
        <w:spacing w:after="0" w:line="360" w:lineRule="auto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 w:rsidRPr="00976F41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Аксенов Дмитрий</w:t>
      </w:r>
      <w:r w:rsidR="00424A87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принес художественную литературу о птицах, фотографии кормушки, которую сделали всей семьей.</w:t>
      </w:r>
    </w:p>
    <w:p w:rsidR="00247120" w:rsidRPr="00976F41" w:rsidRDefault="00247120" w:rsidP="00247120">
      <w:pPr>
        <w:spacing w:after="0" w:line="360" w:lineRule="auto"/>
        <w:jc w:val="right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20B54" w:rsidRPr="00976F41" w:rsidRDefault="00B20B54" w:rsidP="00976F41">
      <w:pPr>
        <w:spacing w:after="0" w:line="360" w:lineRule="auto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 w:rsidRPr="00976F41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Злобина Ксения</w:t>
      </w:r>
      <w:r w:rsidR="00424A87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наблюдала за птицами после установки кормушек, сделала с семьей кормушку для птиц,  семья </w:t>
      </w:r>
      <w:r w:rsidR="005027AF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поделилась фотографиями из домашнего архива по теме.</w:t>
      </w:r>
    </w:p>
    <w:p w:rsidR="00B20B54" w:rsidRPr="00976F41" w:rsidRDefault="00740362" w:rsidP="00976F41">
      <w:pPr>
        <w:spacing w:after="0" w:line="360" w:lineRule="auto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Худынцева</w:t>
      </w:r>
      <w:proofErr w:type="spellEnd"/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Дарья</w:t>
      </w:r>
      <w:r w:rsidR="005027AF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наблюдала за птицами до установки кормушек, сделала коллаж с семьей, сделала кормушку.</w:t>
      </w:r>
    </w:p>
    <w:p w:rsidR="00B20B54" w:rsidRPr="00976F41" w:rsidRDefault="00317ACE" w:rsidP="00976F41">
      <w:pPr>
        <w:spacing w:after="0" w:line="360" w:lineRule="auto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proofErr w:type="spellStart"/>
      <w:r w:rsidRPr="00976F41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Подморин</w:t>
      </w:r>
      <w:proofErr w:type="spellEnd"/>
      <w:r w:rsidRPr="00976F41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Гордей</w:t>
      </w:r>
      <w:r w:rsidR="005027AF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наблюдал за птицами до установки кормушек  и проявил большой интерес понаблюдать за птицами на всей территории сада и за ее пределами.</w:t>
      </w:r>
    </w:p>
    <w:p w:rsidR="00B20B54" w:rsidRPr="00976F41" w:rsidRDefault="00B20B54" w:rsidP="00976F41">
      <w:pPr>
        <w:spacing w:after="0" w:line="360" w:lineRule="auto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proofErr w:type="spellStart"/>
      <w:r w:rsidRPr="00976F41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Варданян</w:t>
      </w:r>
      <w:proofErr w:type="spellEnd"/>
      <w:r w:rsidRPr="00976F41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Арина</w:t>
      </w:r>
      <w:r w:rsidR="005027AF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, наблюдала за птицами после установки кормушек, смастерила с родителями  кормушку</w:t>
      </w:r>
      <w:proofErr w:type="gramStart"/>
      <w:r w:rsidR="005027AF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,</w:t>
      </w:r>
      <w:proofErr w:type="gramEnd"/>
      <w:r w:rsidR="005027AF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принесла художественную литературу и картинки о птицах, предварительно п</w:t>
      </w:r>
      <w:r w:rsidR="00F32A9C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одготовилась  рассказать о колла</w:t>
      </w:r>
      <w:r w:rsidR="005027AF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же.</w:t>
      </w:r>
    </w:p>
    <w:p w:rsidR="00976F41" w:rsidRDefault="00976F41" w:rsidP="00976F41">
      <w:pPr>
        <w:pStyle w:val="a3"/>
        <w:spacing w:after="0" w:line="360" w:lineRule="auto"/>
        <w:ind w:left="0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Ребята наблюдали за повадками птиц, их особенност</w:t>
      </w:r>
      <w:r w:rsidR="003B6BF0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ями (внешний вид,  предпочтени</w:t>
      </w:r>
      <w:r w:rsidR="00D420F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я в </w:t>
      </w: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питании, прилет на кормушки), подсыпка корма в кормушки</w:t>
      </w:r>
    </w:p>
    <w:p w:rsidR="00B20B54" w:rsidRDefault="00B20B54" w:rsidP="00B20B54">
      <w:pPr>
        <w:pStyle w:val="a3"/>
        <w:spacing w:after="0" w:line="360" w:lineRule="auto"/>
        <w:ind w:left="709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20B54" w:rsidRPr="00976F41" w:rsidRDefault="00B20B54" w:rsidP="00976F41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20B54" w:rsidRPr="00141436" w:rsidRDefault="00B20B54" w:rsidP="00B20B54">
      <w:pPr>
        <w:spacing w:after="0" w:line="360" w:lineRule="auto"/>
        <w:jc w:val="both"/>
        <w:rPr>
          <w:rFonts w:ascii="Times New Roman" w:eastAsia="Tahoma" w:hAnsi="Times New Roman" w:cs="Tahoma"/>
          <w:b/>
          <w:color w:val="000000"/>
          <w:sz w:val="28"/>
          <w:szCs w:val="28"/>
          <w:lang w:eastAsia="ru-RU"/>
        </w:rPr>
      </w:pPr>
      <w:r w:rsidRPr="00141436">
        <w:rPr>
          <w:rFonts w:ascii="Times New Roman" w:eastAsia="Tahoma" w:hAnsi="Times New Roman" w:cs="Tahoma"/>
          <w:b/>
          <w:color w:val="000000"/>
          <w:sz w:val="28"/>
          <w:szCs w:val="28"/>
          <w:lang w:eastAsia="ru-RU"/>
        </w:rPr>
        <w:t xml:space="preserve">Введение </w:t>
      </w:r>
    </w:p>
    <w:p w:rsidR="00B20B54" w:rsidRPr="00141436" w:rsidRDefault="00B20B54" w:rsidP="00B20B54">
      <w:pPr>
        <w:spacing w:after="0" w:line="360" w:lineRule="auto"/>
        <w:ind w:firstLine="708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 w:rsidRPr="00141436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Проблема экологического воспитания дошкольников приобретает особую остроту и актуальность.</w:t>
      </w:r>
    </w:p>
    <w:p w:rsidR="00B20B54" w:rsidRPr="00141436" w:rsidRDefault="00B20B54" w:rsidP="00B20B54">
      <w:pPr>
        <w:spacing w:after="0" w:line="360" w:lineRule="auto"/>
        <w:ind w:firstLine="708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 w:rsidRPr="00141436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Именно в период дошкольного возраста происходит формирование начал экологической культуры. Поэтому очень важно разбудить в детях интерес к живой природе, воспитывать любовь к ней через познание окружающего мира, научить помогать маленьким пернатым друзьям.</w:t>
      </w:r>
    </w:p>
    <w:p w:rsidR="00B20B54" w:rsidRPr="008F2B13" w:rsidRDefault="00B20B54" w:rsidP="00B20B54">
      <w:pPr>
        <w:pStyle w:val="a3"/>
        <w:spacing w:after="0" w:line="360" w:lineRule="auto"/>
        <w:ind w:left="0" w:firstLine="708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Мы считаем, что п</w:t>
      </w:r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одкормка птиц зимой, пожалуй, самая важная и эффективная природоохранная мера. Организация подкормки в этот период особенно необходима, так как птицы хорошо переносят холод, но только тогда, когда вокруг достаточно корма. Много птиц в зимний период гибнет в основном от бескормицы. Именно кормушка, спос</w:t>
      </w: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обна помочь выжить сотням птиц.</w:t>
      </w:r>
    </w:p>
    <w:p w:rsidR="00B20B54" w:rsidRDefault="00B20B54" w:rsidP="00B20B54">
      <w:pPr>
        <w:spacing w:after="0" w:line="360" w:lineRule="auto"/>
        <w:ind w:firstLine="708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Целью проведения данной акции  стало: повышение уровня экологической культуры и ответственности воспитанников и взрослого населения посредством практического участия в мониторинговых работах по месту проживания в решении экологической проблемы</w:t>
      </w:r>
      <w:r w:rsidRPr="0054670A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</w:t>
      </w:r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недостатке кормовой базы и сокращение мест обитания зимующих и гнездящихся птиц на территории города Армавира</w:t>
      </w: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.</w:t>
      </w:r>
    </w:p>
    <w:p w:rsidR="00B20B54" w:rsidRPr="008F2B13" w:rsidRDefault="00B20B54" w:rsidP="00B20B54">
      <w:pPr>
        <w:pStyle w:val="a3"/>
        <w:spacing w:after="0" w:line="360" w:lineRule="auto"/>
        <w:ind w:left="0" w:firstLine="708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Задачи акции:</w:t>
      </w:r>
    </w:p>
    <w:p w:rsidR="00B20B54" w:rsidRPr="008F2B13" w:rsidRDefault="00B20B54" w:rsidP="00B20B54">
      <w:pPr>
        <w:pStyle w:val="a3"/>
        <w:spacing w:after="0" w:line="360" w:lineRule="auto"/>
        <w:ind w:left="0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• закрепить ранее полученные знания </w:t>
      </w: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до</w:t>
      </w:r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школьников о зимующих птицах, их образе жизни, повадках, о связи с окружающей средой, роли человека в жизни пти</w:t>
      </w: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ц;</w:t>
      </w:r>
    </w:p>
    <w:p w:rsidR="00B20B54" w:rsidRPr="008F2B13" w:rsidRDefault="00B20B54" w:rsidP="00B20B54">
      <w:pPr>
        <w:pStyle w:val="a3"/>
        <w:spacing w:after="0" w:line="360" w:lineRule="auto"/>
        <w:ind w:left="0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• формировать заботливое отношение к птицам, желание помо</w:t>
      </w: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гать в трудных зимних условиях;</w:t>
      </w:r>
    </w:p>
    <w:p w:rsidR="00B20B54" w:rsidRPr="008F2B13" w:rsidRDefault="00B20B54" w:rsidP="00B20B54">
      <w:pPr>
        <w:pStyle w:val="a3"/>
        <w:spacing w:after="0" w:line="360" w:lineRule="auto"/>
        <w:ind w:left="0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• научиться определять зимующих птиц по внешнему виду, выявление особе</w:t>
      </w: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нностей их кормового поведения.</w:t>
      </w:r>
    </w:p>
    <w:p w:rsidR="00B20B54" w:rsidRPr="008F2B13" w:rsidRDefault="00B20B54" w:rsidP="00B20B54">
      <w:pPr>
        <w:pStyle w:val="a3"/>
        <w:spacing w:after="0" w:line="360" w:lineRule="auto"/>
        <w:ind w:left="0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• воспитывать любовь к птицам и желание </w:t>
      </w: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помогать им в трудных условиях.</w:t>
      </w:r>
    </w:p>
    <w:p w:rsidR="00B20B54" w:rsidRDefault="00B20B54" w:rsidP="00B20B54">
      <w:pPr>
        <w:pStyle w:val="a3"/>
        <w:spacing w:after="0" w:line="360" w:lineRule="auto"/>
        <w:ind w:left="0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976F41" w:rsidRPr="008F2B13" w:rsidRDefault="00976F41" w:rsidP="00B20B54">
      <w:pPr>
        <w:pStyle w:val="a3"/>
        <w:spacing w:after="0" w:line="360" w:lineRule="auto"/>
        <w:ind w:left="0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20B54" w:rsidRDefault="00B20B54" w:rsidP="00B20B54">
      <w:pPr>
        <w:spacing w:after="0" w:line="360" w:lineRule="auto"/>
        <w:jc w:val="both"/>
        <w:rPr>
          <w:rFonts w:ascii="Times New Roman" w:eastAsia="Tahoma" w:hAnsi="Times New Roman" w:cs="Tahoma"/>
          <w:b/>
          <w:color w:val="000000"/>
          <w:sz w:val="28"/>
          <w:szCs w:val="28"/>
          <w:lang w:eastAsia="ru-RU"/>
        </w:rPr>
      </w:pPr>
      <w:r w:rsidRPr="0054670A">
        <w:rPr>
          <w:rFonts w:ascii="Times New Roman" w:eastAsia="Tahoma" w:hAnsi="Times New Roman" w:cs="Tahoma"/>
          <w:b/>
          <w:color w:val="000000"/>
          <w:sz w:val="28"/>
          <w:szCs w:val="28"/>
          <w:lang w:eastAsia="ru-RU"/>
        </w:rPr>
        <w:t>Объект исследования.</w:t>
      </w:r>
    </w:p>
    <w:p w:rsidR="00B20B54" w:rsidRPr="00760146" w:rsidRDefault="00B20B54" w:rsidP="00B20B54">
      <w:pPr>
        <w:spacing w:after="0" w:line="360" w:lineRule="auto"/>
        <w:ind w:firstLine="708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 w:rsidRPr="0054670A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Объектом нашего исследования стали </w:t>
      </w: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птицы</w:t>
      </w:r>
      <w:r w:rsidR="00ED1FAC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нашего города</w:t>
      </w: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.</w:t>
      </w:r>
    </w:p>
    <w:p w:rsidR="00B20B54" w:rsidRPr="0054670A" w:rsidRDefault="00B20B54" w:rsidP="00B20B54">
      <w:pPr>
        <w:spacing w:after="0" w:line="360" w:lineRule="auto"/>
        <w:jc w:val="both"/>
        <w:rPr>
          <w:rFonts w:ascii="Times New Roman" w:eastAsia="Tahoma" w:hAnsi="Times New Roman" w:cs="Tahoma"/>
          <w:b/>
          <w:color w:val="000000"/>
          <w:sz w:val="28"/>
          <w:szCs w:val="28"/>
          <w:lang w:eastAsia="ru-RU"/>
        </w:rPr>
      </w:pPr>
      <w:r w:rsidRPr="0054670A">
        <w:rPr>
          <w:rFonts w:ascii="Times New Roman" w:eastAsia="Tahoma" w:hAnsi="Times New Roman" w:cs="Tahoma"/>
          <w:b/>
          <w:color w:val="000000"/>
          <w:sz w:val="28"/>
          <w:szCs w:val="28"/>
          <w:lang w:eastAsia="ru-RU"/>
        </w:rPr>
        <w:t xml:space="preserve">Методы проведения мониторинга </w:t>
      </w:r>
    </w:p>
    <w:p w:rsidR="00B20B54" w:rsidRPr="003021D2" w:rsidRDefault="00B20B54" w:rsidP="00B20B54">
      <w:pPr>
        <w:pStyle w:val="a3"/>
        <w:spacing w:after="0" w:line="360" w:lineRule="auto"/>
        <w:ind w:left="0" w:firstLine="708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Так </w:t>
      </w:r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как система экологических исследований явля</w:t>
      </w: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ется довольно длительным процес</w:t>
      </w:r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сом, заним</w:t>
      </w: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ающим достаточно много времени, о</w:t>
      </w:r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дним и</w:t>
      </w: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з самых эффективных способов яв</w:t>
      </w:r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ляется комплексный метод, дающий максимум инфор</w:t>
      </w: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мации относительно текущему эко</w:t>
      </w:r>
      <w:r w:rsidR="00A34364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логическому состоянию нашего региона. </w:t>
      </w:r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В него входит изучение различных фактор</w:t>
      </w:r>
      <w:r w:rsidR="00A34364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ов: погодные условия, </w:t>
      </w:r>
      <w:r w:rsidR="001920E4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м</w:t>
      </w:r>
      <w:r w:rsidR="003021D2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есто прилета птиц в зависимости от расположения кормушки, их виды.</w:t>
      </w:r>
    </w:p>
    <w:p w:rsidR="00B20B54" w:rsidRPr="008F2B13" w:rsidRDefault="00B20B54" w:rsidP="00ED1FAC">
      <w:pPr>
        <w:pStyle w:val="a3"/>
        <w:spacing w:after="0" w:line="360" w:lineRule="auto"/>
        <w:ind w:left="0" w:firstLine="708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Одним из главных   является наглядный метод</w:t>
      </w: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, </w:t>
      </w:r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к нему относиться наблюде</w:t>
      </w: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ние за объектом исследования (птицами)</w:t>
      </w:r>
    </w:p>
    <w:p w:rsidR="00B20B54" w:rsidRDefault="00B20B54" w:rsidP="00ED1FAC">
      <w:pPr>
        <w:pStyle w:val="a3"/>
        <w:spacing w:after="0" w:line="360" w:lineRule="auto"/>
        <w:ind w:left="0" w:firstLine="708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Практические методы</w:t>
      </w: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</w:t>
      </w:r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-</w:t>
      </w: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</w:t>
      </w:r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это игра, труд в природе, </w:t>
      </w: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элементарные опыты и моделирова</w:t>
      </w:r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ние. </w:t>
      </w:r>
      <w:r w:rsidR="003021D2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Использование этих методов позволяет нам в полном объеме провести все необходим</w:t>
      </w:r>
      <w:r w:rsidR="00D46564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ые действия для решения проблем с нехваткой корма в зимний период для птиц.</w:t>
      </w:r>
    </w:p>
    <w:p w:rsidR="00ED1FAC" w:rsidRPr="00ED1FAC" w:rsidRDefault="00ED1FAC" w:rsidP="00ED1FAC">
      <w:pPr>
        <w:pStyle w:val="a3"/>
        <w:spacing w:after="0" w:line="360" w:lineRule="auto"/>
        <w:ind w:left="709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 w:rsidRPr="00760146">
        <w:rPr>
          <w:rFonts w:ascii="Times New Roman" w:eastAsia="Tahoma" w:hAnsi="Times New Roman" w:cs="Tahoma"/>
          <w:b/>
          <w:color w:val="000000"/>
          <w:sz w:val="28"/>
          <w:szCs w:val="28"/>
          <w:lang w:eastAsia="ru-RU"/>
        </w:rPr>
        <w:t>Результаты мониторинга</w:t>
      </w:r>
      <w:r w:rsidRPr="00954EC0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</w:t>
      </w:r>
    </w:p>
    <w:p w:rsidR="00D57792" w:rsidRDefault="00D57792" w:rsidP="00B20B54">
      <w:pPr>
        <w:pStyle w:val="a3"/>
        <w:spacing w:after="0" w:line="360" w:lineRule="auto"/>
        <w:ind w:left="0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 w:rsidRPr="00D57792">
        <w:rPr>
          <w:rFonts w:ascii="Times New Roman" w:eastAsia="Tahoma" w:hAnsi="Times New Roman" w:cs="Tahoma"/>
          <w:b/>
          <w:color w:val="000000"/>
          <w:sz w:val="28"/>
          <w:szCs w:val="28"/>
          <w:lang w:eastAsia="ru-RU"/>
        </w:rPr>
        <w:t>Таблица наблюдений</w:t>
      </w:r>
      <w:r w:rsidRPr="00ED1FAC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</w:t>
      </w:r>
      <w:r w:rsidR="00ED1FAC" w:rsidRPr="00ED1FAC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</w:t>
      </w:r>
      <w:r w:rsidRPr="00ED1FAC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за </w:t>
      </w:r>
      <w:r w:rsidR="00ED1FAC" w:rsidRPr="00ED1FAC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количеством </w:t>
      </w:r>
      <w:r w:rsidRPr="00ED1FAC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птиц</w:t>
      </w:r>
      <w:r w:rsidR="00ED1FAC" w:rsidRPr="00ED1FAC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прилетающих на территорию МАДОУ</w:t>
      </w:r>
      <w:r w:rsidRPr="00ED1FAC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до установки кормушек</w:t>
      </w:r>
      <w:r w:rsidR="00ED1FAC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и после</w:t>
      </w:r>
      <w:r w:rsidRPr="00ED1FAC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.</w:t>
      </w:r>
    </w:p>
    <w:p w:rsidR="00ED1FAC" w:rsidRPr="00ED1FAC" w:rsidRDefault="00ED1FAC" w:rsidP="00B20B54">
      <w:pPr>
        <w:pStyle w:val="a3"/>
        <w:spacing w:after="0" w:line="360" w:lineRule="auto"/>
        <w:ind w:left="0"/>
        <w:jc w:val="both"/>
        <w:rPr>
          <w:rFonts w:ascii="Times New Roman" w:eastAsia="Tahoma" w:hAnsi="Times New Roman" w:cs="Tahoma"/>
          <w:b/>
          <w:color w:val="000000"/>
          <w:sz w:val="28"/>
          <w:szCs w:val="28"/>
          <w:lang w:eastAsia="ru-RU"/>
        </w:rPr>
      </w:pPr>
      <w:r>
        <w:rPr>
          <w:rFonts w:ascii="Times New Roman" w:eastAsia="Tahoma" w:hAnsi="Times New Roman" w:cs="Tahoma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19050" t="0" r="1905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D57792" w:rsidRDefault="00D57792" w:rsidP="00B20B54">
      <w:pPr>
        <w:pStyle w:val="a3"/>
        <w:spacing w:after="0" w:line="360" w:lineRule="auto"/>
        <w:ind w:left="0"/>
        <w:jc w:val="both"/>
        <w:rPr>
          <w:rFonts w:ascii="Times New Roman" w:eastAsia="Tahoma" w:hAnsi="Times New Roman" w:cs="Tahoma"/>
          <w:b/>
          <w:color w:val="000000"/>
          <w:sz w:val="28"/>
          <w:szCs w:val="28"/>
          <w:lang w:eastAsia="ru-RU"/>
        </w:rPr>
      </w:pPr>
      <w:r w:rsidRPr="00EB15B5">
        <w:rPr>
          <w:rFonts w:ascii="Times New Roman" w:eastAsia="Tahoma" w:hAnsi="Times New Roman" w:cs="Tahoma"/>
          <w:b/>
          <w:color w:val="000000"/>
          <w:sz w:val="28"/>
          <w:szCs w:val="28"/>
          <w:lang w:eastAsia="ru-RU"/>
        </w:rPr>
        <w:t xml:space="preserve">Таблица наблюдений за </w:t>
      </w:r>
      <w:r w:rsidR="00BB7F6A">
        <w:rPr>
          <w:rFonts w:ascii="Times New Roman" w:eastAsia="Tahoma" w:hAnsi="Times New Roman" w:cs="Tahoma"/>
          <w:b/>
          <w:color w:val="000000"/>
          <w:sz w:val="28"/>
          <w:szCs w:val="28"/>
          <w:lang w:eastAsia="ru-RU"/>
        </w:rPr>
        <w:t xml:space="preserve">предпочтением птиц к расположению кормушек </w:t>
      </w:r>
    </w:p>
    <w:p w:rsidR="00BB7F6A" w:rsidRDefault="00BB7F6A" w:rsidP="00B20B54">
      <w:pPr>
        <w:pStyle w:val="a3"/>
        <w:spacing w:after="0" w:line="360" w:lineRule="auto"/>
        <w:ind w:left="0"/>
        <w:jc w:val="both"/>
        <w:rPr>
          <w:rFonts w:ascii="Times New Roman" w:eastAsia="Tahoma" w:hAnsi="Times New Roman" w:cs="Tahoma"/>
          <w:b/>
          <w:color w:val="000000"/>
          <w:sz w:val="28"/>
          <w:szCs w:val="28"/>
          <w:lang w:eastAsia="ru-RU"/>
        </w:rPr>
      </w:pPr>
      <w:r>
        <w:rPr>
          <w:rFonts w:ascii="Times New Roman" w:eastAsia="Tahoma" w:hAnsi="Times New Roman" w:cs="Tahoma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486400" cy="2943225"/>
            <wp:effectExtent l="19050" t="0" r="1905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EB15B5" w:rsidRDefault="00BB7F6A" w:rsidP="00B20B54">
      <w:pPr>
        <w:pStyle w:val="a3"/>
        <w:spacing w:after="0" w:line="360" w:lineRule="auto"/>
        <w:ind w:left="0"/>
        <w:jc w:val="both"/>
        <w:rPr>
          <w:rFonts w:ascii="Times New Roman" w:eastAsia="Tahoma" w:hAnsi="Times New Roman" w:cs="Tahoma"/>
          <w:b/>
          <w:color w:val="000000"/>
          <w:sz w:val="28"/>
          <w:szCs w:val="28"/>
          <w:lang w:eastAsia="ru-RU"/>
        </w:rPr>
      </w:pPr>
      <w:r w:rsidRPr="00EB15B5">
        <w:rPr>
          <w:rFonts w:ascii="Times New Roman" w:eastAsia="Tahoma" w:hAnsi="Times New Roman" w:cs="Tahoma"/>
          <w:b/>
          <w:color w:val="000000"/>
          <w:sz w:val="28"/>
          <w:szCs w:val="28"/>
          <w:lang w:eastAsia="ru-RU"/>
        </w:rPr>
        <w:t xml:space="preserve">Таблица наблюдений за </w:t>
      </w:r>
      <w:r>
        <w:rPr>
          <w:rFonts w:ascii="Times New Roman" w:eastAsia="Tahoma" w:hAnsi="Times New Roman" w:cs="Tahoma"/>
          <w:b/>
          <w:color w:val="000000"/>
          <w:sz w:val="28"/>
          <w:szCs w:val="28"/>
          <w:lang w:eastAsia="ru-RU"/>
        </w:rPr>
        <w:t>предпочтением птиц к корму</w:t>
      </w:r>
    </w:p>
    <w:p w:rsidR="00976F41" w:rsidRPr="00EB15B5" w:rsidRDefault="00976F41" w:rsidP="00B20B54">
      <w:pPr>
        <w:pStyle w:val="a3"/>
        <w:spacing w:after="0" w:line="360" w:lineRule="auto"/>
        <w:ind w:left="0"/>
        <w:jc w:val="both"/>
        <w:rPr>
          <w:rFonts w:ascii="Times New Roman" w:eastAsia="Tahoma" w:hAnsi="Times New Roman" w:cs="Tahoma"/>
          <w:b/>
          <w:color w:val="000000"/>
          <w:sz w:val="28"/>
          <w:szCs w:val="28"/>
          <w:lang w:eastAsia="ru-RU"/>
        </w:rPr>
      </w:pPr>
      <w:r>
        <w:rPr>
          <w:rFonts w:ascii="Times New Roman" w:eastAsia="Tahoma" w:hAnsi="Times New Roman" w:cs="Tahoma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486400" cy="2714625"/>
            <wp:effectExtent l="19050" t="0" r="1905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BE1CB0" w:rsidRPr="00760146" w:rsidRDefault="00BE1CB0" w:rsidP="00976F41">
      <w:pPr>
        <w:spacing w:after="0" w:line="360" w:lineRule="auto"/>
        <w:ind w:firstLine="708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В результате наших наблюдений с детьми мы отметили, что установка кормушек дает заметный результат: птицы стали прилетать</w:t>
      </w:r>
      <w:r w:rsidR="00D46564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чаще после установки кормушек, причем выбирают более солнеч</w:t>
      </w:r>
      <w:r w:rsidR="00CB0CEA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ные и удаленные от шума и дороги</w:t>
      </w:r>
      <w:r w:rsidR="00D46564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кормушки. Так же мы определили некоторые предпочтения птиц в питании</w:t>
      </w:r>
      <w:r w:rsidR="00F25C87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: синицы любят лакомиться салом, </w:t>
      </w:r>
      <w:r w:rsidR="00CB0CEA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просом, воробьи предпочитают просо</w:t>
      </w:r>
      <w:r w:rsidR="00D46564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,</w:t>
      </w:r>
      <w:r w:rsidR="00CB0CEA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</w:t>
      </w:r>
      <w:r w:rsidR="000B0FBB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семечки</w:t>
      </w:r>
      <w:r w:rsidR="00F25C87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подсолнуха</w:t>
      </w:r>
      <w:r w:rsidR="000B0FBB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, голуби-семечки</w:t>
      </w:r>
      <w:r w:rsidR="00F25C87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подсолнуха</w:t>
      </w:r>
      <w:r w:rsidR="000B0FBB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, просо, вороны-семечки подсолнуха, просо, сало.</w:t>
      </w:r>
      <w:r w:rsidR="00CB0CEA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В процессе наших наблюдений мы  с детьми приобрели ценные знания, умения</w:t>
      </w:r>
      <w:r w:rsidR="000B0FBB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, которые в будущем помогут </w:t>
      </w:r>
      <w:r w:rsidR="00CB0CEA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птицам выживать в нелегкий для них зимний период.</w:t>
      </w:r>
    </w:p>
    <w:p w:rsidR="00B20B54" w:rsidRPr="00976F41" w:rsidRDefault="00B20B54" w:rsidP="00976F41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 w:rsidRPr="00976F41">
        <w:rPr>
          <w:rFonts w:ascii="Times New Roman" w:eastAsia="Tahoma" w:hAnsi="Times New Roman" w:cs="Tahoma"/>
          <w:b/>
          <w:color w:val="000000"/>
          <w:sz w:val="28"/>
          <w:szCs w:val="28"/>
          <w:lang w:eastAsia="ru-RU"/>
        </w:rPr>
        <w:t>Описание действий</w:t>
      </w:r>
      <w:r w:rsidRPr="00976F41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</w:t>
      </w:r>
    </w:p>
    <w:p w:rsidR="00F718F1" w:rsidRPr="00247120" w:rsidRDefault="00F718F1" w:rsidP="00F718F1">
      <w:pPr>
        <w:pStyle w:val="a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247120">
        <w:rPr>
          <w:sz w:val="28"/>
          <w:szCs w:val="28"/>
        </w:rPr>
        <w:t>Этот проект был задуман и реализован, чтобы сформировать экологические знания о зимующих птицах и бережного отношения к ним.</w:t>
      </w:r>
    </w:p>
    <w:p w:rsidR="00F718F1" w:rsidRPr="00247120" w:rsidRDefault="00F718F1" w:rsidP="00F718F1">
      <w:pPr>
        <w:pStyle w:val="a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247120">
        <w:rPr>
          <w:sz w:val="28"/>
          <w:szCs w:val="28"/>
        </w:rPr>
        <w:t>В своей работе мы определили этапы реализации проекта:</w:t>
      </w:r>
    </w:p>
    <w:p w:rsidR="00F718F1" w:rsidRPr="00247120" w:rsidRDefault="00F718F1" w:rsidP="00F718F1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47120">
        <w:rPr>
          <w:sz w:val="28"/>
          <w:szCs w:val="28"/>
        </w:rPr>
        <w:t>I этап — подготовительный</w:t>
      </w:r>
    </w:p>
    <w:p w:rsidR="00F718F1" w:rsidRPr="00247120" w:rsidRDefault="00F718F1" w:rsidP="00F718F1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47120">
        <w:rPr>
          <w:sz w:val="28"/>
          <w:szCs w:val="28"/>
        </w:rPr>
        <w:t>II этап — основной (практический)</w:t>
      </w:r>
    </w:p>
    <w:p w:rsidR="00F718F1" w:rsidRPr="00247120" w:rsidRDefault="00F718F1" w:rsidP="00F718F1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47120">
        <w:rPr>
          <w:sz w:val="28"/>
          <w:szCs w:val="28"/>
        </w:rPr>
        <w:t>III этап – заключительный.</w:t>
      </w:r>
    </w:p>
    <w:p w:rsidR="00F718F1" w:rsidRPr="00247120" w:rsidRDefault="00F718F1" w:rsidP="00F718F1">
      <w:pPr>
        <w:pStyle w:val="a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247120">
        <w:rPr>
          <w:sz w:val="28"/>
          <w:szCs w:val="28"/>
        </w:rPr>
        <w:t>Для того чтобы дети знали, как называется тот или иной посетитель кормушки, чем любит полакомиться, с детьми были проведены познавательные занятия, на которых дети расширили свои представления о птицах.</w:t>
      </w:r>
    </w:p>
    <w:p w:rsidR="00F718F1" w:rsidRPr="00247120" w:rsidRDefault="00F718F1" w:rsidP="00F718F1">
      <w:pPr>
        <w:pStyle w:val="a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247120">
        <w:rPr>
          <w:sz w:val="28"/>
          <w:szCs w:val="28"/>
        </w:rPr>
        <w:t>Беседы сопровождались показом презентаций, как говорится: «Лучше один раз увидеть, чем сто раз услышать».</w:t>
      </w:r>
    </w:p>
    <w:p w:rsidR="00F718F1" w:rsidRPr="00247120" w:rsidRDefault="00F718F1" w:rsidP="00F718F1">
      <w:pPr>
        <w:pStyle w:val="a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247120">
        <w:rPr>
          <w:sz w:val="28"/>
          <w:szCs w:val="28"/>
        </w:rPr>
        <w:t xml:space="preserve">В ходе проведённых бесед воспитанники систематизировали знания о зимующих птицах, о необходимости подкормки птиц в зимний период. Мы обсуждали, каким кормом необходимо кормить птиц. Наши дети предпочтение отдавали хлебным крошкам, пшену и семенам подсолнечника. </w:t>
      </w:r>
    </w:p>
    <w:p w:rsidR="00F718F1" w:rsidRPr="00247120" w:rsidRDefault="00F718F1" w:rsidP="00F718F1">
      <w:pPr>
        <w:pStyle w:val="a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247120">
        <w:rPr>
          <w:sz w:val="28"/>
          <w:szCs w:val="28"/>
        </w:rPr>
        <w:t>Воспитанники узнали, что нельзя оставлять в кормушке чёрный хлеб, солёное сало, жареные семечки – вместо помощи это может нанести птицам вред.</w:t>
      </w:r>
    </w:p>
    <w:p w:rsidR="00F718F1" w:rsidRPr="00247120" w:rsidRDefault="00F718F1" w:rsidP="00F718F1">
      <w:pPr>
        <w:pStyle w:val="a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247120">
        <w:rPr>
          <w:sz w:val="28"/>
          <w:szCs w:val="28"/>
        </w:rPr>
        <w:t>Просмотрели познавательный фильм «Как живут птицы зимой?».</w:t>
      </w:r>
    </w:p>
    <w:p w:rsidR="00F718F1" w:rsidRPr="00247120" w:rsidRDefault="00F718F1" w:rsidP="00F718F1">
      <w:pPr>
        <w:pStyle w:val="a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247120">
        <w:rPr>
          <w:sz w:val="28"/>
          <w:szCs w:val="28"/>
        </w:rPr>
        <w:t xml:space="preserve">Читали стихотворения о зимующих птицах, обсуждали пословицы, поговорки, отгадывали загадки, рассматривали иллюстрации с изображением зимующих птиц. Проводились игры и упражнения под тексты стихотворений, </w:t>
      </w:r>
      <w:proofErr w:type="spellStart"/>
      <w:r w:rsidRPr="00247120">
        <w:rPr>
          <w:sz w:val="28"/>
          <w:szCs w:val="28"/>
        </w:rPr>
        <w:t>потешки</w:t>
      </w:r>
      <w:proofErr w:type="spellEnd"/>
      <w:r w:rsidRPr="00247120">
        <w:rPr>
          <w:sz w:val="28"/>
          <w:szCs w:val="28"/>
        </w:rPr>
        <w:t>, пальчиковые игры на основе фольклорного текста.</w:t>
      </w:r>
    </w:p>
    <w:p w:rsidR="00B20B54" w:rsidRPr="00247120" w:rsidRDefault="00B20B54" w:rsidP="00976F41">
      <w:pPr>
        <w:spacing w:after="0" w:line="360" w:lineRule="auto"/>
        <w:jc w:val="both"/>
        <w:rPr>
          <w:rFonts w:ascii="Times New Roman" w:eastAsia="Tahoma" w:hAnsi="Times New Roman" w:cs="Tahoma"/>
          <w:sz w:val="28"/>
          <w:szCs w:val="28"/>
          <w:lang w:eastAsia="ru-RU"/>
        </w:rPr>
      </w:pPr>
      <w:r w:rsidRPr="00247120">
        <w:rPr>
          <w:rFonts w:ascii="Times New Roman" w:eastAsia="Tahoma" w:hAnsi="Times New Roman" w:cs="Tahoma"/>
          <w:b/>
          <w:sz w:val="28"/>
          <w:szCs w:val="28"/>
          <w:lang w:eastAsia="ru-RU"/>
        </w:rPr>
        <w:t>Выводы</w:t>
      </w:r>
      <w:r w:rsidRPr="00247120">
        <w:rPr>
          <w:rFonts w:ascii="Times New Roman" w:eastAsia="Tahoma" w:hAnsi="Times New Roman" w:cs="Tahoma"/>
          <w:sz w:val="28"/>
          <w:szCs w:val="28"/>
          <w:lang w:eastAsia="ru-RU"/>
        </w:rPr>
        <w:t xml:space="preserve"> </w:t>
      </w:r>
    </w:p>
    <w:p w:rsidR="00F25C87" w:rsidRPr="00F25C87" w:rsidRDefault="00F70A9A" w:rsidP="00F25C87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В ходе выполнения проект</w:t>
      </w:r>
      <w:r w:rsidR="00934015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а мы достигли следующих целей:</w:t>
      </w:r>
    </w:p>
    <w:p w:rsidR="00F25C87" w:rsidRPr="00F25C87" w:rsidRDefault="00F25C87" w:rsidP="00F25C87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 w:rsidRPr="00F25C87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1.</w:t>
      </w:r>
      <w:r w:rsidRPr="00F25C87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ab/>
        <w:t>Привлечение воспитанников к изучению природы родного края.</w:t>
      </w:r>
    </w:p>
    <w:p w:rsidR="00F25C87" w:rsidRPr="00F25C87" w:rsidRDefault="00F25C87" w:rsidP="00F25C87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 w:rsidRPr="00F25C87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2.</w:t>
      </w:r>
      <w:r w:rsidRPr="00F25C87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ab/>
        <w:t>Знакомство с сезонными явлениями в природе и жизни птиц.</w:t>
      </w:r>
    </w:p>
    <w:p w:rsidR="00F25C87" w:rsidRPr="00F25C87" w:rsidRDefault="00F25C87" w:rsidP="00F25C87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 w:rsidRPr="00F25C87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3.</w:t>
      </w:r>
      <w:r w:rsidRPr="00F25C87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ab/>
        <w:t xml:space="preserve">Развитие гуманного отношения к птицам, </w:t>
      </w: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мотивации интереса к их охране.</w:t>
      </w:r>
    </w:p>
    <w:p w:rsidR="00F25C87" w:rsidRPr="00F25C87" w:rsidRDefault="00F25C87" w:rsidP="00F25C87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4</w:t>
      </w:r>
      <w:r w:rsidRPr="00F25C87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.</w:t>
      </w:r>
      <w:r w:rsidRPr="00F25C87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ab/>
        <w:t>Организация наблюдений в природе и самостоятельных исследований вос</w:t>
      </w:r>
      <w:r w:rsidR="006E0431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питанников за зимующими птицами</w:t>
      </w:r>
    </w:p>
    <w:p w:rsidR="00F25C87" w:rsidRDefault="00F25C87" w:rsidP="00F25C87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5</w:t>
      </w:r>
      <w:r w:rsidRPr="00F25C87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.</w:t>
      </w:r>
      <w:r w:rsidRPr="00F25C87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ab/>
        <w:t xml:space="preserve">Развивать интерес и любовь к родному краю в процессе экологического воспитания и умения отражать это в рисунке, </w:t>
      </w:r>
      <w:r w:rsidR="00934015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лепке.</w:t>
      </w:r>
    </w:p>
    <w:p w:rsidR="00B173C9" w:rsidRDefault="00B173C9" w:rsidP="00F25C87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247120" w:rsidRDefault="00247120" w:rsidP="00F25C87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247120" w:rsidRDefault="00247120" w:rsidP="00F25C87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247120" w:rsidRDefault="00247120" w:rsidP="00F25C87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247120" w:rsidRDefault="00247120" w:rsidP="00F25C87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247120" w:rsidRPr="00F25C87" w:rsidRDefault="00247120" w:rsidP="00F25C87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20B54" w:rsidRDefault="00B20B54" w:rsidP="00976F41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 w:rsidRPr="00976F41">
        <w:rPr>
          <w:rFonts w:ascii="Times New Roman" w:eastAsia="Tahoma" w:hAnsi="Times New Roman" w:cs="Tahoma"/>
          <w:b/>
          <w:color w:val="000000"/>
          <w:sz w:val="28"/>
          <w:szCs w:val="28"/>
          <w:lang w:eastAsia="ru-RU"/>
        </w:rPr>
        <w:t>Список использованной литературы</w:t>
      </w:r>
      <w:r w:rsidRPr="00976F41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</w:t>
      </w:r>
    </w:p>
    <w:p w:rsidR="00247120" w:rsidRPr="00976F41" w:rsidRDefault="00247120" w:rsidP="00976F41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173C9" w:rsidRDefault="00247120" w:rsidP="00B20B54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Т.А. </w:t>
      </w:r>
      <w:proofErr w:type="gramStart"/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Куликовская</w:t>
      </w:r>
      <w:proofErr w:type="gramEnd"/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«Наглядно</w:t>
      </w:r>
      <w:r w:rsidR="00505AD4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-</w:t>
      </w: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дидактический материал с конспектами занятий» «Птицы».</w:t>
      </w:r>
      <w:r w:rsidR="00505AD4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Стрекоза 2016г</w:t>
      </w:r>
    </w:p>
    <w:p w:rsidR="00247120" w:rsidRDefault="00247120" w:rsidP="00B20B54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Вохринцева</w:t>
      </w:r>
      <w:proofErr w:type="spellEnd"/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«Птицы» Методическое пособие для педагогов и родителей.</w:t>
      </w:r>
    </w:p>
    <w:p w:rsidR="00505AD4" w:rsidRDefault="00505AD4" w:rsidP="00B20B54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505AD4" w:rsidRDefault="00505AD4" w:rsidP="00B20B54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505AD4" w:rsidRDefault="00505AD4" w:rsidP="00B20B54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247120" w:rsidRDefault="00247120" w:rsidP="00B20B54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247120" w:rsidRDefault="00247120" w:rsidP="00B20B54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173C9" w:rsidRDefault="00B173C9" w:rsidP="00B20B54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173C9" w:rsidRDefault="00B173C9" w:rsidP="00B20B54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173C9" w:rsidRDefault="00B173C9" w:rsidP="00B20B54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173C9" w:rsidRDefault="00B173C9" w:rsidP="00B20B54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173C9" w:rsidRDefault="00B173C9" w:rsidP="00B20B54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173C9" w:rsidRDefault="00B173C9" w:rsidP="00B20B54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173C9" w:rsidRDefault="00B173C9" w:rsidP="00B20B54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173C9" w:rsidRDefault="00B173C9" w:rsidP="00B20B54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173C9" w:rsidRDefault="00B173C9" w:rsidP="00B20B54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173C9" w:rsidRDefault="00B173C9" w:rsidP="00B20B54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173C9" w:rsidRDefault="00B173C9" w:rsidP="00B20B54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173C9" w:rsidRDefault="00B173C9" w:rsidP="00B20B54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173C9" w:rsidRDefault="00B173C9" w:rsidP="00B20B54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173C9" w:rsidRDefault="00B173C9" w:rsidP="00B20B54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173C9" w:rsidRDefault="00B173C9" w:rsidP="00B20B54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173C9" w:rsidRDefault="00B173C9" w:rsidP="00B20B54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173C9" w:rsidRDefault="00B173C9" w:rsidP="00B20B54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173C9" w:rsidRDefault="00B173C9" w:rsidP="00B20B54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173C9" w:rsidRDefault="00B173C9" w:rsidP="00B20B54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173C9" w:rsidRPr="00760146" w:rsidRDefault="00B173C9" w:rsidP="00B20B54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</w:p>
    <w:p w:rsidR="00B20B54" w:rsidRPr="00976F41" w:rsidRDefault="00B20B54" w:rsidP="00976F41">
      <w:pPr>
        <w:spacing w:after="0" w:line="360" w:lineRule="auto"/>
        <w:jc w:val="both"/>
        <w:rPr>
          <w:rFonts w:ascii="Times New Roman" w:eastAsia="Tahoma" w:hAnsi="Times New Roman" w:cs="Tahoma"/>
          <w:i/>
          <w:color w:val="000000"/>
          <w:sz w:val="28"/>
          <w:szCs w:val="28"/>
          <w:lang w:eastAsia="ru-RU"/>
        </w:rPr>
      </w:pPr>
      <w:r w:rsidRPr="00976F41">
        <w:rPr>
          <w:rFonts w:ascii="Times New Roman" w:eastAsia="Tahoma" w:hAnsi="Times New Roman" w:cs="Tahoma"/>
          <w:b/>
          <w:color w:val="000000"/>
          <w:sz w:val="28"/>
          <w:szCs w:val="28"/>
          <w:lang w:eastAsia="ru-RU"/>
        </w:rPr>
        <w:t>Приложения</w:t>
      </w:r>
      <w:r w:rsidRPr="00976F41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</w:t>
      </w:r>
    </w:p>
    <w:p w:rsidR="00F718F1" w:rsidRDefault="00F718F1" w:rsidP="00F718F1">
      <w:pPr>
        <w:spacing w:after="0" w:line="360" w:lineRule="auto"/>
        <w:ind w:firstLine="708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В группе велась предварительная работа с детьми в виде бесед: «Какие птицы зимуют с нами», «Птичкам холодно зимой», «Почему надо кормить птиц зимой», рассматривания картин, фото, дидактических материалов по теме.</w:t>
      </w:r>
    </w:p>
    <w:p w:rsidR="00F718F1" w:rsidRDefault="00F718F1" w:rsidP="00F718F1">
      <w:pPr>
        <w:spacing w:after="0" w:line="360" w:lineRule="auto"/>
        <w:ind w:firstLine="708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В группе был проведен конкурс «Лучшая кормушка», в последствии они были развешены  по участку на улице</w:t>
      </w:r>
      <w:proofErr w:type="gramStart"/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F718F1" w:rsidRDefault="00F718F1" w:rsidP="00F718F1">
      <w:pPr>
        <w:spacing w:after="0" w:line="360" w:lineRule="auto"/>
        <w:ind w:firstLine="708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Занятие по изобразительной деятельности «Как розовые яблоки на ветках снегири»</w:t>
      </w:r>
    </w:p>
    <w:p w:rsidR="00F718F1" w:rsidRDefault="00F718F1" w:rsidP="00F718F1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Лепка «Воробушки на кормушке»</w:t>
      </w:r>
    </w:p>
    <w:p w:rsidR="00F718F1" w:rsidRDefault="00F718F1" w:rsidP="00F718F1">
      <w:pPr>
        <w:spacing w:after="0" w:line="360" w:lineRule="auto"/>
        <w:jc w:val="both"/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</w:pPr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Дидактические игры: «Назови правильно» (воробьи – зимующие птицы, а скворцы</w:t>
      </w:r>
      <w:proofErr w:type="gramStart"/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- … ; </w:t>
      </w:r>
      <w:proofErr w:type="gramEnd"/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соловьи – поют, а вороны - …), «Каких птиц у кормушки не увидишь»; «Кого не стало?». «Угадай по описанию», «Кто как голос подает?», «Кормушка», «Сложи птичку». : «Сосчитай птиц»; «</w:t>
      </w:r>
      <w:proofErr w:type="gramStart"/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Большой-маленький</w:t>
      </w:r>
      <w:proofErr w:type="gramEnd"/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» (острый клюв -  остренький клювик и т.д.); «Подбеги к птице, которую назову». </w:t>
      </w:r>
      <w:proofErr w:type="gramStart"/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«Один - много»; «Чье это?» (крыло чьё? – голубиное, воробьиное, и т.д.); «Скажи наоборот».</w:t>
      </w:r>
      <w:proofErr w:type="gramEnd"/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</w:t>
      </w:r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Чтение </w:t>
      </w:r>
      <w:proofErr w:type="spellStart"/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Г.Спирин</w:t>
      </w:r>
      <w:proofErr w:type="spellEnd"/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«Марфа» (о вороне), с рассматриванием иллюстраций; </w:t>
      </w:r>
      <w:proofErr w:type="spellStart"/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Е.Чарушин</w:t>
      </w:r>
      <w:proofErr w:type="spellEnd"/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«Воробей»; </w:t>
      </w:r>
      <w:proofErr w:type="spellStart"/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В.Берестов</w:t>
      </w:r>
      <w:proofErr w:type="spellEnd"/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«Сова и синица». Чтение стихотворений: </w:t>
      </w:r>
      <w:proofErr w:type="spellStart"/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И.Токмакова</w:t>
      </w:r>
      <w:proofErr w:type="spellEnd"/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«Голуби»; </w:t>
      </w:r>
      <w:proofErr w:type="spellStart"/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Я.Яшин</w:t>
      </w:r>
      <w:proofErr w:type="spellEnd"/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«Покормите птиц зимой»; </w:t>
      </w:r>
      <w:proofErr w:type="spellStart"/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А.Барто</w:t>
      </w:r>
      <w:proofErr w:type="spellEnd"/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«Скачет шустрая синица». Чтение сказок </w:t>
      </w:r>
      <w:proofErr w:type="spellStart"/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Н.Нищева</w:t>
      </w:r>
      <w:proofErr w:type="spellEnd"/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«Как сорока клеста судила», </w:t>
      </w:r>
      <w:proofErr w:type="spellStart"/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Н.Гусарова</w:t>
      </w:r>
      <w:proofErr w:type="spellEnd"/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«Дружба белки и сойки»; </w:t>
      </w:r>
      <w:proofErr w:type="spellStart"/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Г.Скребицкий</w:t>
      </w:r>
      <w:proofErr w:type="spellEnd"/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«Появились синички» (рассказ). Чтение </w:t>
      </w:r>
      <w:proofErr w:type="spellStart"/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С.Михалков</w:t>
      </w:r>
      <w:proofErr w:type="spellEnd"/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«Птичья столовая», </w:t>
      </w:r>
      <w:proofErr w:type="spellStart"/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В.Бианки</w:t>
      </w:r>
      <w:proofErr w:type="spellEnd"/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«Синичкин календарь», «Холодно, в лесу </w:t>
      </w:r>
      <w:proofErr w:type="spellStart"/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голодно»</w:t>
      </w:r>
      <w:proofErr w:type="gramStart"/>
      <w:r w:rsidRPr="008F2B13"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.</w:t>
      </w:r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Т</w:t>
      </w:r>
      <w:proofErr w:type="gramEnd"/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>ак</w:t>
      </w:r>
      <w:proofErr w:type="spellEnd"/>
      <w:r>
        <w:rPr>
          <w:rFonts w:ascii="Times New Roman" w:eastAsia="Tahoma" w:hAnsi="Times New Roman" w:cs="Tahoma"/>
          <w:color w:val="000000"/>
          <w:sz w:val="28"/>
          <w:szCs w:val="28"/>
          <w:lang w:eastAsia="ru-RU"/>
        </w:rPr>
        <w:t xml:space="preserve"> же с детьми ежедневно велись наблюдения за птицами, кормушками, развешенными на участке. Свои наблюдения отразили в таблице:</w:t>
      </w:r>
    </w:p>
    <w:p w:rsidR="00117868" w:rsidRDefault="00117868" w:rsidP="00B20B54">
      <w:pPr>
        <w:ind w:left="567" w:firstLine="567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</w:p>
    <w:p w:rsidR="00117868" w:rsidRDefault="00117868" w:rsidP="00B20B54">
      <w:pPr>
        <w:ind w:left="567" w:firstLine="567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</w:p>
    <w:p w:rsidR="00B20B54" w:rsidRPr="006E0431" w:rsidRDefault="00870467" w:rsidP="00B20B54">
      <w:pPr>
        <w:ind w:left="567"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B050"/>
          <w:sz w:val="28"/>
          <w:szCs w:val="28"/>
        </w:rPr>
        <w:t xml:space="preserve"> </w:t>
      </w:r>
      <w:r w:rsidR="00B20B54" w:rsidRPr="006E0431">
        <w:rPr>
          <w:rFonts w:ascii="Times New Roman" w:hAnsi="Times New Roman" w:cs="Times New Roman"/>
          <w:b/>
          <w:bCs/>
          <w:color w:val="00B050"/>
          <w:sz w:val="28"/>
          <w:szCs w:val="28"/>
        </w:rPr>
        <w:t>Творческий отчет семьи по акции «Лучшая кормушка»</w:t>
      </w:r>
      <w:r w:rsidR="00B20B54" w:rsidRPr="006E043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20B54" w:rsidRPr="00571D59" w:rsidRDefault="00B20B54" w:rsidP="00B20B54">
      <w:pPr>
        <w:ind w:left="567" w:firstLine="567"/>
      </w:pPr>
      <w:r w:rsidRPr="002A671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4422775</wp:posOffset>
            </wp:positionH>
            <wp:positionV relativeFrom="paragraph">
              <wp:posOffset>1194435</wp:posOffset>
            </wp:positionV>
            <wp:extent cx="1771650" cy="2124075"/>
            <wp:effectExtent l="38100" t="57150" r="114300" b="104775"/>
            <wp:wrapSquare wrapText="bothSides"/>
            <wp:docPr id="17" name="Рисунок 1" descr="C:\Users\1\Desktop\DSC_0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DSC_008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contrast="10000"/>
                    </a:blip>
                    <a:srcRect l="39501" t="29721" r="39341" b="37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2124075"/>
                    </a:xfrm>
                    <a:prstGeom prst="rect">
                      <a:avLst/>
                    </a:prstGeom>
                    <a:ln w="38100" cap="sq">
                      <a:solidFill>
                        <a:schemeClr val="accent3">
                          <a:lumMod val="20000"/>
                          <a:lumOff val="8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2A6715">
        <w:rPr>
          <w:rFonts w:ascii="Times New Roman" w:hAnsi="Times New Roman" w:cs="Times New Roman"/>
          <w:b/>
          <w:sz w:val="28"/>
          <w:szCs w:val="28"/>
        </w:rPr>
        <w:t>Цель, поставленная перед детьми и их семьями:</w:t>
      </w:r>
      <w:r w:rsidRPr="002A6715">
        <w:rPr>
          <w:rFonts w:ascii="Times New Roman" w:hAnsi="Times New Roman" w:cs="Times New Roman"/>
          <w:sz w:val="28"/>
          <w:szCs w:val="28"/>
        </w:rPr>
        <w:t xml:space="preserve"> изготовление кормушки для подкормки птиц в зимний период года.</w:t>
      </w:r>
      <w:r w:rsidRPr="002A671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2A6715">
        <w:rPr>
          <w:rFonts w:ascii="Times New Roman" w:hAnsi="Times New Roman" w:cs="Times New Roman"/>
          <w:sz w:val="28"/>
          <w:szCs w:val="28"/>
        </w:rPr>
        <w:t>Сделать кормушку дома с родителями своими руками, несложную в исполнении, из доступных материалов</w:t>
      </w:r>
      <w:r w:rsidRPr="00571D59">
        <w:t>.</w:t>
      </w:r>
    </w:p>
    <w:p w:rsidR="00B20B54" w:rsidRDefault="002A6715" w:rsidP="00B20B54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2268855</wp:posOffset>
            </wp:positionH>
            <wp:positionV relativeFrom="paragraph">
              <wp:posOffset>211455</wp:posOffset>
            </wp:positionV>
            <wp:extent cx="1562100" cy="2038350"/>
            <wp:effectExtent l="38100" t="57150" r="114300" b="95250"/>
            <wp:wrapSquare wrapText="bothSides"/>
            <wp:docPr id="18" name="Рисунок 1" descr="C:\Users\1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431" t="2823" b="110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038350"/>
                    </a:xfrm>
                    <a:prstGeom prst="rect">
                      <a:avLst/>
                    </a:prstGeom>
                    <a:ln w="38100" cap="sq">
                      <a:solidFill>
                        <a:schemeClr val="accent3">
                          <a:lumMod val="20000"/>
                          <a:lumOff val="8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-179070</wp:posOffset>
            </wp:positionH>
            <wp:positionV relativeFrom="paragraph">
              <wp:posOffset>182880</wp:posOffset>
            </wp:positionV>
            <wp:extent cx="1800225" cy="2066925"/>
            <wp:effectExtent l="38100" t="57150" r="123825" b="104775"/>
            <wp:wrapSquare wrapText="bothSides"/>
            <wp:docPr id="19" name="Рисунок 9" descr="C:\Users\1\Desktop\кормушка\DSC_0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кормушка\DSC_006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2062" r="6242" b="38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066925"/>
                    </a:xfrm>
                    <a:prstGeom prst="rect">
                      <a:avLst/>
                    </a:prstGeom>
                    <a:ln w="38100" cap="sq">
                      <a:solidFill>
                        <a:schemeClr val="accent3">
                          <a:lumMod val="20000"/>
                          <a:lumOff val="8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20B54">
        <w:rPr>
          <w:sz w:val="28"/>
          <w:szCs w:val="28"/>
        </w:rPr>
        <w:t xml:space="preserve">   </w:t>
      </w:r>
      <w:r w:rsidR="00B20B54" w:rsidRPr="00D5587E">
        <w:rPr>
          <w:sz w:val="28"/>
          <w:szCs w:val="28"/>
        </w:rPr>
        <w:t xml:space="preserve"> </w:t>
      </w:r>
    </w:p>
    <w:p w:rsidR="00B20B54" w:rsidRDefault="00B20B54" w:rsidP="00B20B54">
      <w:pPr>
        <w:rPr>
          <w:sz w:val="28"/>
          <w:szCs w:val="28"/>
        </w:rPr>
      </w:pPr>
    </w:p>
    <w:p w:rsidR="00B20B54" w:rsidRDefault="00B20B54" w:rsidP="00B20B54">
      <w:pPr>
        <w:rPr>
          <w:sz w:val="28"/>
          <w:szCs w:val="28"/>
        </w:rPr>
      </w:pPr>
    </w:p>
    <w:p w:rsidR="00B20B54" w:rsidRDefault="00B20B54" w:rsidP="00B20B54">
      <w:pPr>
        <w:rPr>
          <w:sz w:val="28"/>
          <w:szCs w:val="28"/>
        </w:rPr>
      </w:pPr>
    </w:p>
    <w:p w:rsidR="00B20B54" w:rsidRDefault="00B20B54" w:rsidP="00B20B54">
      <w:pPr>
        <w:rPr>
          <w:sz w:val="28"/>
          <w:szCs w:val="28"/>
        </w:rPr>
      </w:pPr>
    </w:p>
    <w:p w:rsidR="00B20B54" w:rsidRDefault="00B20B54" w:rsidP="00B20B54">
      <w:pPr>
        <w:rPr>
          <w:sz w:val="28"/>
          <w:szCs w:val="28"/>
        </w:rPr>
      </w:pPr>
    </w:p>
    <w:p w:rsidR="00B20B54" w:rsidRDefault="00B20B54" w:rsidP="00B20B54">
      <w:pPr>
        <w:rPr>
          <w:sz w:val="28"/>
          <w:szCs w:val="28"/>
        </w:rPr>
      </w:pPr>
    </w:p>
    <w:p w:rsidR="00B20B54" w:rsidRDefault="00B20B54" w:rsidP="00B20B54">
      <w:pPr>
        <w:rPr>
          <w:sz w:val="28"/>
          <w:szCs w:val="28"/>
        </w:rPr>
      </w:pPr>
    </w:p>
    <w:p w:rsidR="002A6715" w:rsidRDefault="00B173C9" w:rsidP="00B20B54">
      <w:pPr>
        <w:spacing w:before="100" w:beforeAutospacing="1" w:after="100" w:afterAutospacing="1" w:line="240" w:lineRule="atLeast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t>К</w:t>
      </w:r>
      <w:r w:rsidR="00B20B54" w:rsidRPr="002A6715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онкурс «Лучшая кормушка» </w:t>
      </w:r>
    </w:p>
    <w:p w:rsidR="00B20B54" w:rsidRPr="002A6715" w:rsidRDefault="00B173C9" w:rsidP="00B20B54">
      <w:pPr>
        <w:spacing w:before="100" w:beforeAutospacing="1"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7" behindDoc="0" locked="0" layoutInCell="1" allowOverlap="1">
            <wp:simplePos x="0" y="0"/>
            <wp:positionH relativeFrom="column">
              <wp:posOffset>4225290</wp:posOffset>
            </wp:positionH>
            <wp:positionV relativeFrom="paragraph">
              <wp:posOffset>843280</wp:posOffset>
            </wp:positionV>
            <wp:extent cx="1619250" cy="1409700"/>
            <wp:effectExtent l="38100" t="57150" r="114300" b="95250"/>
            <wp:wrapSquare wrapText="bothSides"/>
            <wp:docPr id="21" name="Рисунок 25" descr="C:\Users\1\AppData\Local\Microsoft\Windows\Temporary Internet Files\Content.Word\2016128133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1\AppData\Local\Microsoft\Windows\Temporary Internet Files\Content.Word\201612813383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20000" contrast="30000"/>
                    </a:blip>
                    <a:srcRect l="4812" t="19703" r="313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409700"/>
                    </a:xfrm>
                    <a:prstGeom prst="rect">
                      <a:avLst/>
                    </a:prstGeom>
                    <a:ln w="38100" cap="sq">
                      <a:solidFill>
                        <a:schemeClr val="accent3">
                          <a:lumMod val="20000"/>
                          <a:lumOff val="8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2729865</wp:posOffset>
            </wp:positionH>
            <wp:positionV relativeFrom="paragraph">
              <wp:posOffset>700405</wp:posOffset>
            </wp:positionV>
            <wp:extent cx="1323975" cy="2828925"/>
            <wp:effectExtent l="38100" t="57150" r="123825" b="104775"/>
            <wp:wrapSquare wrapText="bothSides"/>
            <wp:docPr id="22" name="Рисунок 40" descr="C:\Users\1\Desktop\фотоархив\с телефона\20162011145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1\Desktop\фотоархив\с телефона\201620111454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5564" t="9847" r="31128" b="5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828925"/>
                    </a:xfrm>
                    <a:prstGeom prst="rect">
                      <a:avLst/>
                    </a:prstGeom>
                    <a:ln w="38100" cap="sq">
                      <a:solidFill>
                        <a:schemeClr val="accent3">
                          <a:lumMod val="20000"/>
                          <a:lumOff val="8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20B54" w:rsidRPr="002A6715">
        <w:rPr>
          <w:rFonts w:ascii="Times New Roman" w:hAnsi="Times New Roman" w:cs="Times New Roman"/>
          <w:sz w:val="28"/>
          <w:szCs w:val="28"/>
        </w:rPr>
        <w:t>Посмотрите вы нас! Мастера - ну, просто класс!</w:t>
      </w:r>
      <w:r w:rsidR="00B20B54" w:rsidRPr="002A6715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</w:t>
      </w:r>
      <w:r w:rsidR="00B20B54" w:rsidRPr="002A6715">
        <w:rPr>
          <w:rFonts w:ascii="Times New Roman" w:hAnsi="Times New Roman" w:cs="Times New Roman"/>
          <w:sz w:val="28"/>
          <w:szCs w:val="28"/>
        </w:rPr>
        <w:t>Для птиц кормушки смастерим и раскрасим в то же час. Да и наши отцы – молодцы!</w:t>
      </w:r>
    </w:p>
    <w:p w:rsidR="002A6715" w:rsidRDefault="00B173C9" w:rsidP="00B20B54">
      <w:pPr>
        <w:spacing w:before="100" w:beforeAutospacing="1" w:after="100" w:afterAutospacing="1" w:line="240" w:lineRule="atLeast"/>
      </w:pPr>
      <w:r>
        <w:rPr>
          <w:noProof/>
          <w:color w:val="FF0000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72390</wp:posOffset>
            </wp:positionH>
            <wp:positionV relativeFrom="paragraph">
              <wp:posOffset>113665</wp:posOffset>
            </wp:positionV>
            <wp:extent cx="2400300" cy="1676400"/>
            <wp:effectExtent l="38100" t="57150" r="114300" b="95250"/>
            <wp:wrapSquare wrapText="bothSides"/>
            <wp:docPr id="20" name="Рисунок 18" descr="C:\Users\1\AppData\Local\Microsoft\Windows\Temporary Internet Files\Content.Word\2016128132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1\AppData\Local\Microsoft\Windows\Temporary Internet Files\Content.Word\201612813232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1583" t="2901" r="22623" b="114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676400"/>
                    </a:xfrm>
                    <a:prstGeom prst="rect">
                      <a:avLst/>
                    </a:prstGeom>
                    <a:ln w="38100" cap="sq">
                      <a:solidFill>
                        <a:schemeClr val="accent3">
                          <a:lumMod val="20000"/>
                          <a:lumOff val="8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2A6715" w:rsidRDefault="002A6715" w:rsidP="00B20B54">
      <w:pPr>
        <w:spacing w:before="100" w:beforeAutospacing="1" w:after="100" w:afterAutospacing="1" w:line="240" w:lineRule="atLeast"/>
      </w:pPr>
    </w:p>
    <w:p w:rsidR="00B20B54" w:rsidRPr="00DE55E7" w:rsidRDefault="00B20B54" w:rsidP="00DE55E7">
      <w:pPr>
        <w:rPr>
          <w:color w:val="FF0000"/>
        </w:rPr>
      </w:pPr>
    </w:p>
    <w:p w:rsidR="00B20B54" w:rsidRDefault="00B20B54" w:rsidP="00B20B54">
      <w:pPr>
        <w:pStyle w:val="a3"/>
        <w:ind w:left="-207"/>
        <w:jc w:val="center"/>
        <w:rPr>
          <w:color w:val="FF0000"/>
        </w:rPr>
      </w:pPr>
    </w:p>
    <w:p w:rsidR="00B20B54" w:rsidRDefault="00B20B54" w:rsidP="00B20B54">
      <w:pPr>
        <w:pStyle w:val="a3"/>
        <w:ind w:left="-207"/>
        <w:jc w:val="center"/>
        <w:rPr>
          <w:color w:val="FF0000"/>
        </w:rPr>
      </w:pPr>
    </w:p>
    <w:p w:rsidR="00B20B54" w:rsidRDefault="00B20B54" w:rsidP="00B20B54">
      <w:pPr>
        <w:pStyle w:val="a3"/>
        <w:ind w:left="-207"/>
        <w:jc w:val="center"/>
        <w:rPr>
          <w:color w:val="FF0000"/>
        </w:rPr>
      </w:pPr>
    </w:p>
    <w:p w:rsidR="00117868" w:rsidRDefault="00117868" w:rsidP="00B20B54">
      <w:pPr>
        <w:pStyle w:val="a3"/>
        <w:ind w:left="-207"/>
        <w:jc w:val="center"/>
        <w:rPr>
          <w:rFonts w:ascii="Times New Roman" w:hAnsi="Times New Roman" w:cs="Times New Roman"/>
          <w:b/>
          <w:color w:val="92D050"/>
          <w:sz w:val="28"/>
          <w:szCs w:val="28"/>
        </w:rPr>
      </w:pPr>
    </w:p>
    <w:p w:rsidR="00B20B54" w:rsidRPr="00117868" w:rsidRDefault="00B20B54" w:rsidP="00B20B54">
      <w:pPr>
        <w:pStyle w:val="a3"/>
        <w:ind w:left="-20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7868">
        <w:rPr>
          <w:rFonts w:ascii="Times New Roman" w:hAnsi="Times New Roman" w:cs="Times New Roman"/>
          <w:b/>
          <w:sz w:val="28"/>
          <w:szCs w:val="28"/>
        </w:rPr>
        <w:t>Берегите птиц зимой!</w:t>
      </w:r>
    </w:p>
    <w:p w:rsidR="00B20B54" w:rsidRPr="00DE55E7" w:rsidRDefault="00B20B54" w:rsidP="00DE55E7">
      <w:pPr>
        <w:pStyle w:val="a3"/>
        <w:ind w:left="-207"/>
        <w:rPr>
          <w:color w:val="92D050"/>
        </w:rPr>
      </w:pPr>
      <w:r w:rsidRPr="006E0431">
        <w:rPr>
          <w:noProof/>
          <w:color w:val="92D050"/>
        </w:rPr>
        <w:t xml:space="preserve">  </w:t>
      </w:r>
    </w:p>
    <w:p w:rsidR="00B20B54" w:rsidRPr="002A6715" w:rsidRDefault="00B20B54" w:rsidP="00B20B54">
      <w:pPr>
        <w:rPr>
          <w:rFonts w:ascii="Times New Roman" w:hAnsi="Times New Roman" w:cs="Times New Roman"/>
          <w:sz w:val="28"/>
          <w:szCs w:val="28"/>
        </w:rPr>
      </w:pPr>
      <w:r w:rsidRPr="002A6715">
        <w:rPr>
          <w:rFonts w:ascii="Times New Roman" w:hAnsi="Times New Roman" w:cs="Times New Roman"/>
          <w:sz w:val="28"/>
          <w:szCs w:val="28"/>
        </w:rPr>
        <w:t>Поможем мы птицам в суровое время, повесим спасительный домик на дерево!</w:t>
      </w:r>
    </w:p>
    <w:p w:rsidR="00B20B54" w:rsidRPr="00117868" w:rsidRDefault="00EE5B01" w:rsidP="00B20B54">
      <w:pPr>
        <w:pStyle w:val="a3"/>
        <w:ind w:left="-207" w:firstLine="916"/>
        <w:rPr>
          <w:rFonts w:ascii="Times New Roman" w:hAnsi="Times New Roman" w:cs="Times New Roman"/>
          <w:sz w:val="28"/>
          <w:szCs w:val="28"/>
        </w:rPr>
      </w:pPr>
      <w:r>
        <w:rPr>
          <w:noProof/>
          <w:color w:val="FF0000"/>
          <w:lang w:eastAsia="ru-RU"/>
        </w:rPr>
        <w:drawing>
          <wp:anchor distT="0" distB="0" distL="114300" distR="114300" simplePos="0" relativeHeight="251665408" behindDoc="0" locked="0" layoutInCell="1" allowOverlap="1" wp14:anchorId="0A0D5558" wp14:editId="3C8FCCFD">
            <wp:simplePos x="0" y="0"/>
            <wp:positionH relativeFrom="column">
              <wp:posOffset>-241935</wp:posOffset>
            </wp:positionH>
            <wp:positionV relativeFrom="paragraph">
              <wp:posOffset>43180</wp:posOffset>
            </wp:positionV>
            <wp:extent cx="1190625" cy="2705100"/>
            <wp:effectExtent l="76200" t="76200" r="123825" b="114300"/>
            <wp:wrapSquare wrapText="bothSides"/>
            <wp:docPr id="23" name="Рисунок 39" descr="C:\Users\1\Desktop\фотоархив\с телефона\2016201114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1\Desktop\фотоархив\с телефона\201620111435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2563" t="7910" r="21859" b="46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2705100"/>
                    </a:xfrm>
                    <a:prstGeom prst="rect">
                      <a:avLst/>
                    </a:prstGeom>
                    <a:ln w="38100" cap="sq"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0B54" w:rsidRPr="00117868">
        <w:rPr>
          <w:rFonts w:ascii="Times New Roman" w:hAnsi="Times New Roman" w:cs="Times New Roman"/>
          <w:sz w:val="28"/>
          <w:szCs w:val="28"/>
        </w:rPr>
        <w:t>Про птиц не забываем! Пшена, зерна всегда мы насыпаем!</w:t>
      </w:r>
    </w:p>
    <w:p w:rsidR="002A6715" w:rsidRPr="002A6715" w:rsidRDefault="00A9087B" w:rsidP="00B20B54">
      <w:pPr>
        <w:pStyle w:val="a3"/>
        <w:ind w:left="-207" w:firstLine="916"/>
        <w:rPr>
          <w:rFonts w:ascii="Times New Roman" w:hAnsi="Times New Roman" w:cs="Times New Roman"/>
          <w:color w:val="1F497D" w:themeColor="text2"/>
          <w:sz w:val="28"/>
          <w:szCs w:val="28"/>
        </w:rPr>
      </w:pPr>
      <w:r>
        <w:rPr>
          <w:noProof/>
          <w:color w:val="1F497D" w:themeColor="text2"/>
          <w:lang w:eastAsia="ru-RU"/>
        </w:rPr>
        <w:drawing>
          <wp:anchor distT="0" distB="0" distL="114300" distR="114300" simplePos="0" relativeHeight="251671552" behindDoc="1" locked="0" layoutInCell="1" allowOverlap="1" wp14:anchorId="7BE87984" wp14:editId="208AACD3">
            <wp:simplePos x="0" y="0"/>
            <wp:positionH relativeFrom="column">
              <wp:posOffset>619125</wp:posOffset>
            </wp:positionH>
            <wp:positionV relativeFrom="paragraph">
              <wp:posOffset>6985</wp:posOffset>
            </wp:positionV>
            <wp:extent cx="1343025" cy="1962150"/>
            <wp:effectExtent l="76200" t="76200" r="123825" b="114300"/>
            <wp:wrapThrough wrapText="bothSides">
              <wp:wrapPolygon edited="0">
                <wp:start x="-613" y="-839"/>
                <wp:lineTo x="-1226" y="-629"/>
                <wp:lineTo x="-1226" y="22019"/>
                <wp:lineTo x="-613" y="22858"/>
                <wp:lineTo x="22979" y="22858"/>
                <wp:lineTo x="23591" y="19713"/>
                <wp:lineTo x="23591" y="2726"/>
                <wp:lineTo x="22979" y="-419"/>
                <wp:lineTo x="22979" y="-839"/>
                <wp:lineTo x="-613" y="-839"/>
              </wp:wrapPolygon>
            </wp:wrapThrough>
            <wp:docPr id="26" name="Рисунок 38" descr="C:\Users\1\Desktop\фотоархив\с телефона\2016201114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1\Desktop\фотоархив\с телефона\201620111433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21626" t="15249" r="18447" b="114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962150"/>
                    </a:xfrm>
                    <a:prstGeom prst="rect">
                      <a:avLst/>
                    </a:prstGeom>
                    <a:ln w="38100" cap="sq">
                      <a:solidFill>
                        <a:schemeClr val="accent1">
                          <a:lumMod val="20000"/>
                          <a:lumOff val="8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A6715">
        <w:rPr>
          <w:noProof/>
          <w:color w:val="1F497D" w:themeColor="text2"/>
          <w:lang w:eastAsia="ru-RU"/>
        </w:rPr>
        <w:drawing>
          <wp:anchor distT="0" distB="0" distL="114300" distR="114300" simplePos="0" relativeHeight="251669504" behindDoc="1" locked="0" layoutInCell="1" allowOverlap="1" wp14:anchorId="07B270A2" wp14:editId="6397BD35">
            <wp:simplePos x="0" y="0"/>
            <wp:positionH relativeFrom="column">
              <wp:posOffset>2851785</wp:posOffset>
            </wp:positionH>
            <wp:positionV relativeFrom="paragraph">
              <wp:posOffset>186690</wp:posOffset>
            </wp:positionV>
            <wp:extent cx="2000250" cy="1676400"/>
            <wp:effectExtent l="76200" t="76200" r="114300" b="114300"/>
            <wp:wrapThrough wrapText="bothSides">
              <wp:wrapPolygon edited="0">
                <wp:start x="-411" y="-982"/>
                <wp:lineTo x="-823" y="-736"/>
                <wp:lineTo x="-823" y="22091"/>
                <wp:lineTo x="-411" y="23073"/>
                <wp:lineTo x="22423" y="23073"/>
                <wp:lineTo x="22423" y="22827"/>
                <wp:lineTo x="22834" y="19145"/>
                <wp:lineTo x="22834" y="3191"/>
                <wp:lineTo x="22423" y="-491"/>
                <wp:lineTo x="22423" y="-982"/>
                <wp:lineTo x="-411" y="-982"/>
              </wp:wrapPolygon>
            </wp:wrapThrough>
            <wp:docPr id="24" name="Рисунок 28" descr="C:\Users\1\AppData\Local\Microsoft\Windows\Temporary Internet Files\Content.Word\2016201114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1\AppData\Local\Microsoft\Windows\Temporary Internet Files\Content.Word\201620111420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6515" t="9032" r="20136" b="7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676400"/>
                    </a:xfrm>
                    <a:prstGeom prst="rect">
                      <a:avLst/>
                    </a:prstGeom>
                    <a:ln w="38100" cap="sq">
                      <a:solidFill>
                        <a:schemeClr val="accent1">
                          <a:lumMod val="20000"/>
                          <a:lumOff val="8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2A6715" w:rsidRPr="002A6715" w:rsidRDefault="002A6715" w:rsidP="00B20B54">
      <w:pPr>
        <w:pStyle w:val="a3"/>
        <w:ind w:left="-207" w:firstLine="916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B20B54" w:rsidRPr="002A6715" w:rsidRDefault="00B20B54" w:rsidP="00B20B54">
      <w:pPr>
        <w:ind w:left="-567"/>
        <w:rPr>
          <w:rFonts w:ascii="Times New Roman" w:hAnsi="Times New Roman" w:cs="Times New Roman"/>
          <w:noProof/>
          <w:sz w:val="28"/>
          <w:szCs w:val="28"/>
        </w:rPr>
      </w:pPr>
    </w:p>
    <w:p w:rsidR="00DE55E7" w:rsidRDefault="00DE55E7" w:rsidP="00B20B54">
      <w:pPr>
        <w:ind w:left="567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E55E7" w:rsidRDefault="00DE55E7" w:rsidP="00B20B54">
      <w:pPr>
        <w:ind w:left="567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E55E7" w:rsidRDefault="00DE55E7" w:rsidP="00B20B54">
      <w:pPr>
        <w:ind w:left="567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E55E7" w:rsidRDefault="00DE55E7" w:rsidP="00B20B54">
      <w:pPr>
        <w:ind w:left="567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E55E7" w:rsidRDefault="00DE55E7" w:rsidP="002220B7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220B7" w:rsidRDefault="002220B7" w:rsidP="002220B7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E55E7" w:rsidRDefault="00DE55E7" w:rsidP="00B20B54">
      <w:pPr>
        <w:ind w:left="567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20B54" w:rsidRPr="002A6715" w:rsidRDefault="00B20B54" w:rsidP="00DE55E7">
      <w:pPr>
        <w:ind w:left="567"/>
        <w:rPr>
          <w:rFonts w:ascii="Times New Roman" w:hAnsi="Times New Roman" w:cs="Times New Roman"/>
          <w:sz w:val="28"/>
          <w:szCs w:val="28"/>
        </w:rPr>
      </w:pPr>
      <w:r w:rsidRPr="002A671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1" locked="0" layoutInCell="1" allowOverlap="1" wp14:anchorId="4D2055E7" wp14:editId="6C8C5E99">
            <wp:simplePos x="0" y="0"/>
            <wp:positionH relativeFrom="column">
              <wp:posOffset>-72390</wp:posOffset>
            </wp:positionH>
            <wp:positionV relativeFrom="paragraph">
              <wp:posOffset>1252855</wp:posOffset>
            </wp:positionV>
            <wp:extent cx="2628900" cy="1476375"/>
            <wp:effectExtent l="133350" t="114300" r="133350" b="142875"/>
            <wp:wrapThrough wrapText="bothSides">
              <wp:wrapPolygon edited="0">
                <wp:start x="-626" y="-1672"/>
                <wp:lineTo x="-1096" y="-1115"/>
                <wp:lineTo x="-1096" y="21182"/>
                <wp:lineTo x="-783" y="23690"/>
                <wp:lineTo x="22539" y="23690"/>
                <wp:lineTo x="22696" y="3345"/>
                <wp:lineTo x="22383" y="-836"/>
                <wp:lineTo x="22383" y="-1672"/>
                <wp:lineTo x="-626" y="-1672"/>
              </wp:wrapPolygon>
            </wp:wrapThrough>
            <wp:docPr id="28" name="Рисунок 16" descr="C:\Users\1\Desktop\2016215140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1\Desktop\201621514085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4763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2A671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2A6715">
        <w:rPr>
          <w:rFonts w:ascii="Times New Roman" w:hAnsi="Times New Roman" w:cs="Times New Roman"/>
          <w:sz w:val="28"/>
          <w:szCs w:val="28"/>
        </w:rPr>
        <w:t xml:space="preserve">Выставка совместных работ детей и родителей по теме: </w:t>
      </w:r>
      <w:r w:rsidRPr="002A6715">
        <w:rPr>
          <w:rFonts w:ascii="Times New Roman" w:hAnsi="Times New Roman" w:cs="Times New Roman"/>
          <w:b/>
          <w:sz w:val="28"/>
          <w:szCs w:val="28"/>
        </w:rPr>
        <w:t>«Зимующие птицы»</w:t>
      </w:r>
    </w:p>
    <w:p w:rsidR="00B20B54" w:rsidRDefault="00B20B54" w:rsidP="00B20B54">
      <w:pPr>
        <w:rPr>
          <w:sz w:val="28"/>
          <w:szCs w:val="28"/>
        </w:rPr>
      </w:pPr>
    </w:p>
    <w:p w:rsidR="00B20B54" w:rsidRDefault="00DE55E7" w:rsidP="00B20B54">
      <w:pPr>
        <w:rPr>
          <w:sz w:val="28"/>
          <w:szCs w:val="28"/>
        </w:rPr>
      </w:pPr>
      <w:r w:rsidRPr="002A671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1" locked="0" layoutInCell="1" allowOverlap="1" wp14:anchorId="1D72B5B6" wp14:editId="54B1B845">
            <wp:simplePos x="0" y="0"/>
            <wp:positionH relativeFrom="column">
              <wp:posOffset>373380</wp:posOffset>
            </wp:positionH>
            <wp:positionV relativeFrom="paragraph">
              <wp:posOffset>277495</wp:posOffset>
            </wp:positionV>
            <wp:extent cx="2705100" cy="1485900"/>
            <wp:effectExtent l="133350" t="95250" r="133350" b="152400"/>
            <wp:wrapThrough wrapText="bothSides">
              <wp:wrapPolygon edited="0">
                <wp:start x="-913" y="-1385"/>
                <wp:lineTo x="-1065" y="21323"/>
                <wp:lineTo x="-761" y="23815"/>
                <wp:lineTo x="22361" y="23815"/>
                <wp:lineTo x="22665" y="21323"/>
                <wp:lineTo x="22513" y="-1385"/>
                <wp:lineTo x="-913" y="-1385"/>
              </wp:wrapPolygon>
            </wp:wrapThrough>
            <wp:docPr id="29" name="Рисунок 0" descr="image-16-01-20-16-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16-01-20-16-43.jpeg"/>
                    <pic:cNvPicPr/>
                  </pic:nvPicPr>
                  <pic:blipFill>
                    <a:blip r:embed="rId23" cstate="print"/>
                    <a:srcRect t="26902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14859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B20B54" w:rsidRDefault="00B20B54" w:rsidP="00B20B54">
      <w:pPr>
        <w:rPr>
          <w:sz w:val="28"/>
          <w:szCs w:val="28"/>
        </w:rPr>
      </w:pPr>
    </w:p>
    <w:p w:rsidR="00117868" w:rsidRDefault="00117868" w:rsidP="00DE55E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7868" w:rsidRDefault="00117868" w:rsidP="00DE55E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20B54" w:rsidRDefault="00DE55E7" w:rsidP="00DE55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7868">
        <w:rPr>
          <w:rFonts w:ascii="Times New Roman" w:hAnsi="Times New Roman" w:cs="Times New Roman"/>
          <w:b/>
          <w:sz w:val="28"/>
          <w:szCs w:val="28"/>
        </w:rPr>
        <w:t>Наблюдение ребят за птицами</w:t>
      </w:r>
      <w:r w:rsidR="00117868" w:rsidRPr="0011786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E5B01" w:rsidRPr="00117868" w:rsidRDefault="00EE5B01" w:rsidP="00DE55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Кормушки, развешенные в разных местах и высоте.</w:t>
      </w:r>
    </w:p>
    <w:p w:rsidR="00117868" w:rsidRPr="00DE55E7" w:rsidRDefault="00117868" w:rsidP="00DE55E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 wp14:anchorId="5AF48F32" wp14:editId="73266A8C">
            <wp:simplePos x="0" y="0"/>
            <wp:positionH relativeFrom="column">
              <wp:posOffset>4302125</wp:posOffset>
            </wp:positionH>
            <wp:positionV relativeFrom="paragraph">
              <wp:posOffset>194310</wp:posOffset>
            </wp:positionV>
            <wp:extent cx="1809115" cy="2828925"/>
            <wp:effectExtent l="133350" t="114300" r="133985" b="142875"/>
            <wp:wrapSquare wrapText="bothSides"/>
            <wp:docPr id="9" name="Рисунок 8" descr="C:\Users\ulmart\Desktop\детсад\20160219_142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lmart\Desktop\детсад\20160219_14230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115" cy="28289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 wp14:anchorId="4896FACA" wp14:editId="631FEDD9">
            <wp:simplePos x="0" y="0"/>
            <wp:positionH relativeFrom="column">
              <wp:posOffset>-342900</wp:posOffset>
            </wp:positionH>
            <wp:positionV relativeFrom="paragraph">
              <wp:posOffset>190500</wp:posOffset>
            </wp:positionV>
            <wp:extent cx="1632585" cy="2895600"/>
            <wp:effectExtent l="133350" t="114300" r="120015" b="152400"/>
            <wp:wrapSquare wrapText="bothSides"/>
            <wp:docPr id="16" name="Рисунок 16" descr="C:\Users\вова\Documents\Мои принятые файлы\IMG-20160227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вова\Documents\Мои принятые файлы\IMG-20160227-WA001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2585" cy="2895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B20B54" w:rsidRDefault="00EE5B01" w:rsidP="00DE55E7">
      <w:pPr>
        <w:jc w:val="center"/>
        <w:rPr>
          <w:sz w:val="28"/>
          <w:szCs w:val="28"/>
        </w:rPr>
      </w:pPr>
      <w:r>
        <w:rPr>
          <w:rFonts w:ascii="Times New Roman" w:eastAsia="Pontano Sans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88960" behindDoc="0" locked="0" layoutInCell="1" allowOverlap="1" wp14:anchorId="0D7C02CC" wp14:editId="6983FFBC">
            <wp:simplePos x="0" y="0"/>
            <wp:positionH relativeFrom="column">
              <wp:posOffset>224790</wp:posOffset>
            </wp:positionH>
            <wp:positionV relativeFrom="paragraph">
              <wp:posOffset>516890</wp:posOffset>
            </wp:positionV>
            <wp:extent cx="2270760" cy="1381125"/>
            <wp:effectExtent l="133350" t="114300" r="129540" b="142875"/>
            <wp:wrapSquare wrapText="bothSides"/>
            <wp:docPr id="8" name="Рисунок 8" descr="C:\Users\Наталья\Desktop\DSC_0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ья\Desktop\DSC_029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760" cy="13811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F13BE" w:rsidRDefault="00EF13BE"/>
    <w:p w:rsidR="00117868" w:rsidRDefault="00EE5B01">
      <w:r>
        <w:rPr>
          <w:rFonts w:ascii="Times New Roman" w:eastAsia="Pontano Sans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91008" behindDoc="1" locked="0" layoutInCell="1" allowOverlap="1" wp14:anchorId="7E811DA9" wp14:editId="3A5BEA89">
            <wp:simplePos x="0" y="0"/>
            <wp:positionH relativeFrom="column">
              <wp:posOffset>43815</wp:posOffset>
            </wp:positionH>
            <wp:positionV relativeFrom="paragraph">
              <wp:posOffset>239395</wp:posOffset>
            </wp:positionV>
            <wp:extent cx="2609850" cy="1467485"/>
            <wp:effectExtent l="133350" t="114300" r="133350" b="151765"/>
            <wp:wrapNone/>
            <wp:docPr id="10" name="Рисунок 10" descr="C:\Users\Наталья\Desktop\DSC_00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esktop\DSC_00000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4674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868" w:rsidRDefault="00117868"/>
    <w:p w:rsidR="00117868" w:rsidRDefault="00117868"/>
    <w:p w:rsidR="00117868" w:rsidRDefault="00117868"/>
    <w:p w:rsidR="00117868" w:rsidRDefault="00117868"/>
    <w:p w:rsidR="00117868" w:rsidRDefault="00117868"/>
    <w:p w:rsidR="00117868" w:rsidRDefault="00117868"/>
    <w:p w:rsidR="00117868" w:rsidRDefault="00117868"/>
    <w:p w:rsidR="00117868" w:rsidRPr="00117868" w:rsidRDefault="00117868" w:rsidP="001178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786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 wp14:anchorId="7A4BCC90" wp14:editId="48F39803">
            <wp:simplePos x="0" y="0"/>
            <wp:positionH relativeFrom="column">
              <wp:posOffset>2958465</wp:posOffset>
            </wp:positionH>
            <wp:positionV relativeFrom="paragraph">
              <wp:posOffset>757555</wp:posOffset>
            </wp:positionV>
            <wp:extent cx="3124200" cy="2343150"/>
            <wp:effectExtent l="133350" t="95250" r="133350" b="152400"/>
            <wp:wrapSquare wrapText="bothSides"/>
            <wp:docPr id="6" name="Рисунок 5" descr="C:\Users\ulmart\Desktop\детсад\20160219_142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lmart\Desktop\детсад\20160219_14222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3431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117868">
        <w:rPr>
          <w:rFonts w:ascii="Times New Roman" w:hAnsi="Times New Roman" w:cs="Times New Roman"/>
          <w:b/>
          <w:sz w:val="28"/>
          <w:szCs w:val="28"/>
        </w:rPr>
        <w:t>Семейные коллажи</w:t>
      </w:r>
      <w:r>
        <w:rPr>
          <w:rFonts w:ascii="Times New Roman" w:hAnsi="Times New Roman" w:cs="Times New Roman"/>
          <w:b/>
          <w:sz w:val="28"/>
          <w:szCs w:val="28"/>
        </w:rPr>
        <w:t xml:space="preserve"> «Поможем птицам в нелегкое время»</w:t>
      </w:r>
    </w:p>
    <w:p w:rsidR="002220B7" w:rsidRDefault="002220B7"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 wp14:anchorId="7F6AD428" wp14:editId="4059F971">
            <wp:simplePos x="0" y="0"/>
            <wp:positionH relativeFrom="column">
              <wp:posOffset>-346710</wp:posOffset>
            </wp:positionH>
            <wp:positionV relativeFrom="paragraph">
              <wp:posOffset>481330</wp:posOffset>
            </wp:positionV>
            <wp:extent cx="3011170" cy="2057400"/>
            <wp:effectExtent l="133350" t="114300" r="132080" b="152400"/>
            <wp:wrapSquare wrapText="bothSides"/>
            <wp:docPr id="5" name="Рисунок 4" descr="C:\Users\ulmart\Desktop\детсад\20160219_141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lmart\Desktop\детсад\20160219_14192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170" cy="2057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868" w:rsidRDefault="00117868"/>
    <w:p w:rsidR="002220B7" w:rsidRDefault="002220B7" w:rsidP="00EE5B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0B7">
        <w:rPr>
          <w:rFonts w:ascii="Times New Roman" w:hAnsi="Times New Roman" w:cs="Times New Roman"/>
          <w:b/>
          <w:sz w:val="28"/>
          <w:szCs w:val="28"/>
        </w:rPr>
        <w:t>Подвижные игры «Птички в гнездышках»</w:t>
      </w:r>
    </w:p>
    <w:p w:rsidR="002220B7" w:rsidRPr="002220B7" w:rsidRDefault="002220B7" w:rsidP="002220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Pontano Sans" w:hAnsi="Times New Roman" w:cs="Times New Roman"/>
          <w:b/>
          <w:bCs/>
          <w:i/>
          <w:i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84864" behindDoc="0" locked="0" layoutInCell="1" allowOverlap="1" wp14:anchorId="5C3054D1" wp14:editId="4532B6BC">
            <wp:simplePos x="0" y="0"/>
            <wp:positionH relativeFrom="column">
              <wp:posOffset>-546735</wp:posOffset>
            </wp:positionH>
            <wp:positionV relativeFrom="paragraph">
              <wp:posOffset>643255</wp:posOffset>
            </wp:positionV>
            <wp:extent cx="3095625" cy="1741805"/>
            <wp:effectExtent l="133350" t="114300" r="123825" b="144145"/>
            <wp:wrapSquare wrapText="bothSides"/>
            <wp:docPr id="7" name="Рисунок 7" descr="C:\Users\Наталья\Desktop\DSC_0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аталья\Desktop\DSC_027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17418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Pontano Sans" w:hAnsi="Times New Roman" w:cs="Times New Roman"/>
          <w:b/>
          <w:bCs/>
          <w:i/>
          <w:i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86912" behindDoc="0" locked="0" layoutInCell="1" allowOverlap="1" wp14:anchorId="5F8DB89F" wp14:editId="5AF09FD3">
            <wp:simplePos x="0" y="0"/>
            <wp:positionH relativeFrom="column">
              <wp:posOffset>3072765</wp:posOffset>
            </wp:positionH>
            <wp:positionV relativeFrom="paragraph">
              <wp:posOffset>708660</wp:posOffset>
            </wp:positionV>
            <wp:extent cx="2980055" cy="1676400"/>
            <wp:effectExtent l="133350" t="95250" r="106045" b="152400"/>
            <wp:wrapSquare wrapText="bothSides"/>
            <wp:docPr id="2" name="Рисунок 3" descr="C:\Users\Наталья\Desktop\DSC_0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лья\Desktop\DSC_0275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055" cy="1676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Воробушки и автомобиль»</w:t>
      </w:r>
    </w:p>
    <w:p w:rsidR="002220B7" w:rsidRDefault="002220B7" w:rsidP="002220B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20B7" w:rsidRDefault="002220B7" w:rsidP="002220B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20B7" w:rsidRDefault="002220B7" w:rsidP="002220B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20B7" w:rsidRDefault="002220B7" w:rsidP="002220B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20B7" w:rsidRPr="002220B7" w:rsidRDefault="002220B7" w:rsidP="002220B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2220B7" w:rsidRPr="002220B7" w:rsidSect="005A7A26">
      <w:footerReference w:type="default" r:id="rId32"/>
      <w:pgSz w:w="11906" w:h="16838"/>
      <w:pgMar w:top="1134" w:right="850" w:bottom="1134" w:left="1701" w:header="96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34B" w:rsidRDefault="00E5234B" w:rsidP="00D46564">
      <w:pPr>
        <w:spacing w:after="0" w:line="240" w:lineRule="auto"/>
      </w:pPr>
      <w:r>
        <w:separator/>
      </w:r>
    </w:p>
  </w:endnote>
  <w:endnote w:type="continuationSeparator" w:id="0">
    <w:p w:rsidR="00E5234B" w:rsidRDefault="00E5234B" w:rsidP="00D46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ontano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B01" w:rsidRDefault="00EE5B0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34B" w:rsidRDefault="00E5234B" w:rsidP="00D46564">
      <w:pPr>
        <w:spacing w:after="0" w:line="240" w:lineRule="auto"/>
      </w:pPr>
      <w:r>
        <w:separator/>
      </w:r>
    </w:p>
  </w:footnote>
  <w:footnote w:type="continuationSeparator" w:id="0">
    <w:p w:rsidR="00E5234B" w:rsidRDefault="00E5234B" w:rsidP="00D465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04FEC"/>
    <w:multiLevelType w:val="hybridMultilevel"/>
    <w:tmpl w:val="E8CED81E"/>
    <w:lvl w:ilvl="0" w:tplc="71F64A2C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8544937"/>
    <w:multiLevelType w:val="hybridMultilevel"/>
    <w:tmpl w:val="2ED4D8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233FB3"/>
    <w:multiLevelType w:val="hybridMultilevel"/>
    <w:tmpl w:val="C024A146"/>
    <w:lvl w:ilvl="0" w:tplc="7D00D004">
      <w:start w:val="1"/>
      <w:numFmt w:val="decimal"/>
      <w:lvlText w:val="%1."/>
      <w:lvlJc w:val="left"/>
      <w:pPr>
        <w:ind w:left="360" w:hanging="360"/>
      </w:pPr>
      <w:rPr>
        <w:rFonts w:ascii="Times New Roman" w:eastAsia="Tahoma" w:hAnsi="Times New Roman" w:cs="Tahoma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0969D6"/>
    <w:multiLevelType w:val="hybridMultilevel"/>
    <w:tmpl w:val="993C0C26"/>
    <w:lvl w:ilvl="0" w:tplc="5FD6F77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93118CC"/>
    <w:multiLevelType w:val="hybridMultilevel"/>
    <w:tmpl w:val="E0E2CD0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20B54"/>
    <w:rsid w:val="000A3B2A"/>
    <w:rsid w:val="000B0FBB"/>
    <w:rsid w:val="00117868"/>
    <w:rsid w:val="001920E4"/>
    <w:rsid w:val="002220B7"/>
    <w:rsid w:val="00247120"/>
    <w:rsid w:val="002A6715"/>
    <w:rsid w:val="003021D2"/>
    <w:rsid w:val="00316995"/>
    <w:rsid w:val="00317ACE"/>
    <w:rsid w:val="003B6BF0"/>
    <w:rsid w:val="00424A87"/>
    <w:rsid w:val="005027AF"/>
    <w:rsid w:val="00505AD4"/>
    <w:rsid w:val="005A7A26"/>
    <w:rsid w:val="005F1A19"/>
    <w:rsid w:val="00694DAF"/>
    <w:rsid w:val="006E0431"/>
    <w:rsid w:val="00740362"/>
    <w:rsid w:val="00870467"/>
    <w:rsid w:val="00934015"/>
    <w:rsid w:val="00946DD6"/>
    <w:rsid w:val="00954CFE"/>
    <w:rsid w:val="00976F41"/>
    <w:rsid w:val="00A34364"/>
    <w:rsid w:val="00A500F4"/>
    <w:rsid w:val="00A9087B"/>
    <w:rsid w:val="00B173C9"/>
    <w:rsid w:val="00B20B54"/>
    <w:rsid w:val="00B248B0"/>
    <w:rsid w:val="00B631B8"/>
    <w:rsid w:val="00BA79F0"/>
    <w:rsid w:val="00BB7F6A"/>
    <w:rsid w:val="00BE1CB0"/>
    <w:rsid w:val="00BE3321"/>
    <w:rsid w:val="00CB0CEA"/>
    <w:rsid w:val="00D420F3"/>
    <w:rsid w:val="00D46564"/>
    <w:rsid w:val="00D57792"/>
    <w:rsid w:val="00D81E0D"/>
    <w:rsid w:val="00DE55E7"/>
    <w:rsid w:val="00E5234B"/>
    <w:rsid w:val="00E90BF9"/>
    <w:rsid w:val="00EB15B5"/>
    <w:rsid w:val="00ED1FAC"/>
    <w:rsid w:val="00EE5B01"/>
    <w:rsid w:val="00EF13BE"/>
    <w:rsid w:val="00F25C87"/>
    <w:rsid w:val="00F32A9C"/>
    <w:rsid w:val="00F70A9A"/>
    <w:rsid w:val="00F71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B54"/>
  </w:style>
  <w:style w:type="paragraph" w:styleId="1">
    <w:name w:val="heading 1"/>
    <w:basedOn w:val="a"/>
    <w:next w:val="a"/>
    <w:link w:val="10"/>
    <w:uiPriority w:val="9"/>
    <w:qFormat/>
    <w:rsid w:val="00A9087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0B54"/>
    <w:pPr>
      <w:ind w:left="720"/>
      <w:contextualSpacing/>
    </w:pPr>
  </w:style>
  <w:style w:type="table" w:styleId="a4">
    <w:name w:val="Table Grid"/>
    <w:basedOn w:val="a1"/>
    <w:uiPriority w:val="39"/>
    <w:rsid w:val="00B20B5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20B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0B5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D465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46564"/>
  </w:style>
  <w:style w:type="paragraph" w:styleId="a9">
    <w:name w:val="footer"/>
    <w:basedOn w:val="a"/>
    <w:link w:val="aa"/>
    <w:uiPriority w:val="99"/>
    <w:unhideWhenUsed/>
    <w:rsid w:val="00D465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46564"/>
  </w:style>
  <w:style w:type="paragraph" w:customStyle="1" w:styleId="c1">
    <w:name w:val="c1"/>
    <w:basedOn w:val="a"/>
    <w:rsid w:val="00B24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248B0"/>
  </w:style>
  <w:style w:type="character" w:customStyle="1" w:styleId="c0">
    <w:name w:val="c0"/>
    <w:basedOn w:val="a0"/>
    <w:rsid w:val="00B248B0"/>
  </w:style>
  <w:style w:type="paragraph" w:styleId="ab">
    <w:name w:val="Normal (Web)"/>
    <w:basedOn w:val="a"/>
    <w:uiPriority w:val="99"/>
    <w:semiHidden/>
    <w:unhideWhenUsed/>
    <w:rsid w:val="00ED1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908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B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0B54"/>
    <w:pPr>
      <w:ind w:left="720"/>
      <w:contextualSpacing/>
    </w:pPr>
  </w:style>
  <w:style w:type="table" w:styleId="a4">
    <w:name w:val="Table Grid"/>
    <w:basedOn w:val="a1"/>
    <w:uiPriority w:val="39"/>
    <w:rsid w:val="00B20B5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20B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0B5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D465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46564"/>
  </w:style>
  <w:style w:type="paragraph" w:styleId="a9">
    <w:name w:val="footer"/>
    <w:basedOn w:val="a"/>
    <w:link w:val="aa"/>
    <w:uiPriority w:val="99"/>
    <w:unhideWhenUsed/>
    <w:rsid w:val="00D465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46564"/>
  </w:style>
  <w:style w:type="paragraph" w:customStyle="1" w:styleId="c1">
    <w:name w:val="c1"/>
    <w:basedOn w:val="a"/>
    <w:rsid w:val="00B24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248B0"/>
  </w:style>
  <w:style w:type="character" w:customStyle="1" w:styleId="c0">
    <w:name w:val="c0"/>
    <w:basedOn w:val="a0"/>
    <w:rsid w:val="00B248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18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chart" Target="charts/chart3.xml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2.xml"/><Relationship Id="rId24" Type="http://schemas.openxmlformats.org/officeDocument/2006/relationships/image" Target="media/image13.jpeg"/><Relationship Id="rId32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10" Type="http://schemas.openxmlformats.org/officeDocument/2006/relationships/chart" Target="charts/chart1.xml"/><Relationship Id="rId19" Type="http://schemas.openxmlformats.org/officeDocument/2006/relationships/image" Target="media/image8.jpeg"/><Relationship Id="rId31" Type="http://schemas.openxmlformats.org/officeDocument/2006/relationships/image" Target="media/image20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111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121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131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Ворона</c:v>
                </c:pt>
                <c:pt idx="1">
                  <c:v>Воробей</c:v>
                </c:pt>
                <c:pt idx="2">
                  <c:v>Синица</c:v>
                </c:pt>
                <c:pt idx="3">
                  <c:v>Голуби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</c:v>
                </c:pt>
                <c:pt idx="1">
                  <c:v>3</c:v>
                </c:pt>
                <c:pt idx="2">
                  <c:v>1</c:v>
                </c:pt>
                <c:pt idx="3">
                  <c:v>1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после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Ворона</c:v>
                </c:pt>
                <c:pt idx="1">
                  <c:v>Воробей</c:v>
                </c:pt>
                <c:pt idx="2">
                  <c:v>Синица</c:v>
                </c:pt>
                <c:pt idx="3">
                  <c:v>Голуби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7</c:v>
                </c:pt>
                <c:pt idx="1">
                  <c:v>23</c:v>
                </c:pt>
                <c:pt idx="2">
                  <c:v>10</c:v>
                </c:pt>
                <c:pt idx="3">
                  <c:v>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29133312"/>
        <c:axId val="229139200"/>
      </c:lineChart>
      <c:catAx>
        <c:axId val="229133312"/>
        <c:scaling>
          <c:orientation val="minMax"/>
        </c:scaling>
        <c:delete val="0"/>
        <c:axPos val="b"/>
        <c:majorTickMark val="none"/>
        <c:minorTickMark val="none"/>
        <c:tickLblPos val="nextTo"/>
        <c:crossAx val="229139200"/>
        <c:crosses val="autoZero"/>
        <c:auto val="1"/>
        <c:lblAlgn val="ctr"/>
        <c:lblOffset val="100"/>
        <c:noMultiLvlLbl val="0"/>
      </c:catAx>
      <c:valAx>
        <c:axId val="229139200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spPr>
          <a:ln w="9525">
            <a:noFill/>
          </a:ln>
        </c:spPr>
        <c:crossAx val="229133312"/>
        <c:crosses val="autoZero"/>
        <c:crossBetween val="between"/>
      </c:valAx>
    </c:plotArea>
    <c:legend>
      <c:legendPos val="b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вороны</c:v>
                </c:pt>
              </c:strCache>
            </c:strRef>
          </c:tx>
          <c:cat>
            <c:strRef>
              <c:f>Лист1!$A$2:$A$7</c:f>
              <c:strCache>
                <c:ptCount val="6"/>
                <c:pt idx="0">
                  <c:v>В тени </c:v>
                </c:pt>
                <c:pt idx="1">
                  <c:v>на солнце </c:v>
                </c:pt>
                <c:pt idx="2">
                  <c:v>внизу </c:v>
                </c:pt>
                <c:pt idx="3">
                  <c:v>высоко на дереве </c:v>
                </c:pt>
                <c:pt idx="4">
                  <c:v>около окна </c:v>
                </c:pt>
                <c:pt idx="5">
                  <c:v>в близи проезжей части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2</c:v>
                </c:pt>
                <c:pt idx="1">
                  <c:v>4</c:v>
                </c:pt>
                <c:pt idx="2">
                  <c:v>4</c:v>
                </c:pt>
                <c:pt idx="3">
                  <c:v>0</c:v>
                </c:pt>
                <c:pt idx="4">
                  <c:v>0</c:v>
                </c:pt>
                <c:pt idx="5">
                  <c:v>3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воробьи</c:v>
                </c:pt>
              </c:strCache>
            </c:strRef>
          </c:tx>
          <c:cat>
            <c:strRef>
              <c:f>Лист1!$A$2:$A$7</c:f>
              <c:strCache>
                <c:ptCount val="6"/>
                <c:pt idx="0">
                  <c:v>В тени </c:v>
                </c:pt>
                <c:pt idx="1">
                  <c:v>на солнце </c:v>
                </c:pt>
                <c:pt idx="2">
                  <c:v>внизу </c:v>
                </c:pt>
                <c:pt idx="3">
                  <c:v>высоко на дереве </c:v>
                </c:pt>
                <c:pt idx="4">
                  <c:v>около окна </c:v>
                </c:pt>
                <c:pt idx="5">
                  <c:v>в близи проезжей части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1</c:v>
                </c:pt>
                <c:pt idx="1">
                  <c:v>11</c:v>
                </c:pt>
                <c:pt idx="2">
                  <c:v>7</c:v>
                </c:pt>
                <c:pt idx="3">
                  <c:v>8</c:v>
                </c:pt>
                <c:pt idx="4">
                  <c:v>7</c:v>
                </c:pt>
                <c:pt idx="5">
                  <c:v>5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синицы</c:v>
                </c:pt>
              </c:strCache>
            </c:strRef>
          </c:tx>
          <c:cat>
            <c:strRef>
              <c:f>Лист1!$A$2:$A$7</c:f>
              <c:strCache>
                <c:ptCount val="6"/>
                <c:pt idx="0">
                  <c:v>В тени </c:v>
                </c:pt>
                <c:pt idx="1">
                  <c:v>на солнце </c:v>
                </c:pt>
                <c:pt idx="2">
                  <c:v>внизу </c:v>
                </c:pt>
                <c:pt idx="3">
                  <c:v>высоко на дереве </c:v>
                </c:pt>
                <c:pt idx="4">
                  <c:v>около окна </c:v>
                </c:pt>
                <c:pt idx="5">
                  <c:v>в близи проезжей части</c:v>
                </c:pt>
              </c:strCache>
            </c:strRef>
          </c:cat>
          <c:val>
            <c:numRef>
              <c:f>Лист1!$D$2:$D$7</c:f>
              <c:numCache>
                <c:formatCode>General</c:formatCode>
                <c:ptCount val="6"/>
                <c:pt idx="0">
                  <c:v>0</c:v>
                </c:pt>
                <c:pt idx="1">
                  <c:v>5</c:v>
                </c:pt>
                <c:pt idx="2">
                  <c:v>3</c:v>
                </c:pt>
                <c:pt idx="3">
                  <c:v>7</c:v>
                </c:pt>
                <c:pt idx="4">
                  <c:v>5</c:v>
                </c:pt>
                <c:pt idx="5">
                  <c:v>0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голуби</c:v>
                </c:pt>
              </c:strCache>
            </c:strRef>
          </c:tx>
          <c:cat>
            <c:strRef>
              <c:f>Лист1!$A$2:$A$7</c:f>
              <c:strCache>
                <c:ptCount val="6"/>
                <c:pt idx="0">
                  <c:v>В тени </c:v>
                </c:pt>
                <c:pt idx="1">
                  <c:v>на солнце </c:v>
                </c:pt>
                <c:pt idx="2">
                  <c:v>внизу </c:v>
                </c:pt>
                <c:pt idx="3">
                  <c:v>высоко на дереве </c:v>
                </c:pt>
                <c:pt idx="4">
                  <c:v>около окна </c:v>
                </c:pt>
                <c:pt idx="5">
                  <c:v>в близи проезжей части</c:v>
                </c:pt>
              </c:strCache>
            </c:strRef>
          </c:cat>
          <c:val>
            <c:numRef>
              <c:f>Лист1!$E$2:$E$7</c:f>
              <c:numCache>
                <c:formatCode>General</c:formatCode>
                <c:ptCount val="6"/>
                <c:pt idx="0">
                  <c:v>0</c:v>
                </c:pt>
                <c:pt idx="1">
                  <c:v>3</c:v>
                </c:pt>
                <c:pt idx="2">
                  <c:v>2</c:v>
                </c:pt>
                <c:pt idx="3">
                  <c:v>0</c:v>
                </c:pt>
                <c:pt idx="4">
                  <c:v>2</c:v>
                </c:pt>
                <c:pt idx="5">
                  <c:v>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16619392"/>
        <c:axId val="316625280"/>
      </c:lineChart>
      <c:catAx>
        <c:axId val="316619392"/>
        <c:scaling>
          <c:orientation val="minMax"/>
        </c:scaling>
        <c:delete val="0"/>
        <c:axPos val="b"/>
        <c:majorTickMark val="out"/>
        <c:minorTickMark val="none"/>
        <c:tickLblPos val="nextTo"/>
        <c:crossAx val="316625280"/>
        <c:crosses val="autoZero"/>
        <c:auto val="1"/>
        <c:lblAlgn val="ctr"/>
        <c:lblOffset val="100"/>
        <c:noMultiLvlLbl val="0"/>
      </c:catAx>
      <c:valAx>
        <c:axId val="31662528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16619392"/>
        <c:crosses val="autoZero"/>
        <c:crossBetween val="between"/>
      </c:valAx>
    </c:plotArea>
    <c:legend>
      <c:legendPos val="r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Воробьи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просо</c:v>
                </c:pt>
                <c:pt idx="1">
                  <c:v>семена подсолнечника</c:v>
                </c:pt>
                <c:pt idx="2">
                  <c:v>сало</c:v>
                </c:pt>
                <c:pt idx="3">
                  <c:v>ягоды калины</c:v>
                </c:pt>
                <c:pt idx="4">
                  <c:v>хлебные крошки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26</c:v>
                </c:pt>
                <c:pt idx="1">
                  <c:v>26</c:v>
                </c:pt>
                <c:pt idx="2">
                  <c:v>26</c:v>
                </c:pt>
                <c:pt idx="3">
                  <c:v>26</c:v>
                </c:pt>
                <c:pt idx="4">
                  <c:v>26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Вороны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просо</c:v>
                </c:pt>
                <c:pt idx="1">
                  <c:v>семена подсолнечника</c:v>
                </c:pt>
                <c:pt idx="2">
                  <c:v>сало</c:v>
                </c:pt>
                <c:pt idx="3">
                  <c:v>ягоды калины</c:v>
                </c:pt>
                <c:pt idx="4">
                  <c:v>хлебные крошки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9</c:v>
                </c:pt>
                <c:pt idx="1">
                  <c:v>9</c:v>
                </c:pt>
                <c:pt idx="2">
                  <c:v>9</c:v>
                </c:pt>
                <c:pt idx="3">
                  <c:v>3</c:v>
                </c:pt>
                <c:pt idx="4">
                  <c:v>9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Синицы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просо</c:v>
                </c:pt>
                <c:pt idx="1">
                  <c:v>семена подсолнечника</c:v>
                </c:pt>
                <c:pt idx="2">
                  <c:v>сало</c:v>
                </c:pt>
                <c:pt idx="3">
                  <c:v>ягоды калины</c:v>
                </c:pt>
                <c:pt idx="4">
                  <c:v>хлебные крошки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11</c:v>
                </c:pt>
                <c:pt idx="1">
                  <c:v>11</c:v>
                </c:pt>
                <c:pt idx="2">
                  <c:v>11</c:v>
                </c:pt>
                <c:pt idx="3">
                  <c:v>5</c:v>
                </c:pt>
                <c:pt idx="4">
                  <c:v>11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Голуби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просо</c:v>
                </c:pt>
                <c:pt idx="1">
                  <c:v>семена подсолнечника</c:v>
                </c:pt>
                <c:pt idx="2">
                  <c:v>сало</c:v>
                </c:pt>
                <c:pt idx="3">
                  <c:v>ягоды калины</c:v>
                </c:pt>
                <c:pt idx="4">
                  <c:v>хлебные крошки</c:v>
                </c:pt>
              </c:strCache>
            </c:strRef>
          </c:cat>
          <c:val>
            <c:numRef>
              <c:f>Лист1!$E$2:$E$6</c:f>
              <c:numCache>
                <c:formatCode>General</c:formatCode>
                <c:ptCount val="5"/>
                <c:pt idx="0">
                  <c:v>3</c:v>
                </c:pt>
                <c:pt idx="1">
                  <c:v>3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16643584"/>
        <c:axId val="316649472"/>
      </c:lineChart>
      <c:catAx>
        <c:axId val="316643584"/>
        <c:scaling>
          <c:orientation val="minMax"/>
        </c:scaling>
        <c:delete val="0"/>
        <c:axPos val="b"/>
        <c:majorTickMark val="out"/>
        <c:minorTickMark val="none"/>
        <c:tickLblPos val="nextTo"/>
        <c:crossAx val="316649472"/>
        <c:crosses val="autoZero"/>
        <c:auto val="1"/>
        <c:lblAlgn val="ctr"/>
        <c:lblOffset val="100"/>
        <c:noMultiLvlLbl val="0"/>
      </c:catAx>
      <c:valAx>
        <c:axId val="31664947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16643584"/>
        <c:crosses val="autoZero"/>
        <c:crossBetween val="between"/>
      </c:valAx>
    </c:plotArea>
    <c:legend>
      <c:legendPos val="r"/>
      <c:overlay val="0"/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C79E5-2560-4C46-9C63-C83C36EC5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14</Pages>
  <Words>1485</Words>
  <Characters>8465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5</cp:revision>
  <cp:lastPrinted>2020-03-24T07:35:00Z</cp:lastPrinted>
  <dcterms:created xsi:type="dcterms:W3CDTF">2020-03-23T19:57:00Z</dcterms:created>
  <dcterms:modified xsi:type="dcterms:W3CDTF">2022-09-26T18:35:00Z</dcterms:modified>
</cp:coreProperties>
</file>