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374" w:rsidRDefault="000143C6" w:rsidP="00D414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3C6">
        <w:rPr>
          <w:rFonts w:ascii="Times New Roman" w:hAnsi="Times New Roman" w:cs="Times New Roman"/>
          <w:b/>
          <w:sz w:val="24"/>
          <w:szCs w:val="24"/>
        </w:rPr>
        <w:t>Краткое описание инновационной идеи</w:t>
      </w:r>
    </w:p>
    <w:p w:rsidR="000143C6" w:rsidRDefault="000143C6" w:rsidP="00D414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45F31" w:rsidRPr="00D45F31">
        <w:rPr>
          <w:rFonts w:ascii="Times New Roman" w:hAnsi="Times New Roman" w:cs="Times New Roman"/>
          <w:sz w:val="24"/>
          <w:szCs w:val="24"/>
        </w:rPr>
        <w:t xml:space="preserve"> </w:t>
      </w:r>
      <w:r w:rsidR="00D45F31" w:rsidRPr="00B8010F">
        <w:rPr>
          <w:rFonts w:ascii="Times New Roman" w:hAnsi="Times New Roman" w:cs="Times New Roman"/>
          <w:sz w:val="24"/>
          <w:szCs w:val="24"/>
        </w:rPr>
        <w:t>Этнокультурное образование – целостный процесс изучения и практического освоения этнокультурного наследия, процесс становления и воспитания личности на традициях культуры этноса.</w:t>
      </w:r>
      <w:r w:rsidR="00A27842">
        <w:rPr>
          <w:rFonts w:ascii="Times New Roman" w:hAnsi="Times New Roman" w:cs="Times New Roman"/>
          <w:sz w:val="24"/>
          <w:szCs w:val="24"/>
        </w:rPr>
        <w:t xml:space="preserve"> </w:t>
      </w:r>
      <w:r w:rsidR="00D45F31">
        <w:rPr>
          <w:rFonts w:ascii="Times New Roman" w:hAnsi="Times New Roman" w:cs="Times New Roman"/>
          <w:sz w:val="24"/>
          <w:szCs w:val="24"/>
        </w:rPr>
        <w:t>Ф</w:t>
      </w:r>
      <w:r w:rsidR="00D45F31" w:rsidRPr="00917F43">
        <w:rPr>
          <w:rFonts w:ascii="Times New Roman" w:hAnsi="Times New Roman" w:cs="Times New Roman"/>
          <w:sz w:val="24"/>
          <w:szCs w:val="24"/>
        </w:rPr>
        <w:t>ормирован</w:t>
      </w:r>
      <w:r w:rsidR="0065298A">
        <w:rPr>
          <w:rFonts w:ascii="Times New Roman" w:hAnsi="Times New Roman" w:cs="Times New Roman"/>
          <w:sz w:val="24"/>
          <w:szCs w:val="24"/>
        </w:rPr>
        <w:t xml:space="preserve">ие </w:t>
      </w:r>
      <w:r w:rsidR="00D45F31" w:rsidRPr="00917F43">
        <w:rPr>
          <w:rFonts w:ascii="Times New Roman" w:hAnsi="Times New Roman" w:cs="Times New Roman"/>
          <w:sz w:val="24"/>
          <w:szCs w:val="24"/>
        </w:rPr>
        <w:t xml:space="preserve">современного регионального образовательного пространства, обеспечивающего общекультурное, личностное и познавательное развитие </w:t>
      </w:r>
      <w:proofErr w:type="gramStart"/>
      <w:r w:rsidR="00D45F31" w:rsidRPr="00917F4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D45F31" w:rsidRPr="00917F43">
        <w:rPr>
          <w:rFonts w:ascii="Times New Roman" w:hAnsi="Times New Roman" w:cs="Times New Roman"/>
          <w:sz w:val="24"/>
          <w:szCs w:val="24"/>
        </w:rPr>
        <w:t xml:space="preserve"> за счет использования педагогического потенциала этнокультурного образования</w:t>
      </w:r>
      <w:r w:rsidR="00D45F31">
        <w:rPr>
          <w:rFonts w:ascii="Times New Roman" w:hAnsi="Times New Roman" w:cs="Times New Roman"/>
          <w:sz w:val="24"/>
          <w:szCs w:val="24"/>
        </w:rPr>
        <w:t>.</w:t>
      </w:r>
      <w:r w:rsidR="00F93D7B">
        <w:rPr>
          <w:rFonts w:ascii="Times New Roman" w:hAnsi="Times New Roman" w:cs="Times New Roman"/>
          <w:sz w:val="24"/>
          <w:szCs w:val="24"/>
        </w:rPr>
        <w:t xml:space="preserve"> </w:t>
      </w:r>
      <w:r w:rsidR="00D45F31" w:rsidRPr="00761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абсолютно новой, эффективной модели системы </w:t>
      </w:r>
      <w:r w:rsidR="00592F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907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</w:t>
      </w:r>
      <w:r w:rsidR="00592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D45F31" w:rsidRPr="007614E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воспитательной работы интерната, в до</w:t>
      </w:r>
      <w:r w:rsidR="00592F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полнительном образовании</w:t>
      </w:r>
      <w:r w:rsidR="003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 внеурочной </w:t>
      </w:r>
      <w:proofErr w:type="gramStart"/>
      <w:r w:rsidR="0034280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End"/>
      <w:r w:rsidR="003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5F31" w:rsidRPr="00761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280A" w:rsidRPr="00761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основанной </w:t>
      </w:r>
      <w:r w:rsidR="00D45F31" w:rsidRPr="00761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="00D45F31" w:rsidRPr="007614E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этнопедагогике</w:t>
      </w:r>
      <w:proofErr w:type="spellEnd"/>
      <w:r w:rsidR="00D45F31" w:rsidRPr="007614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5F31" w:rsidRPr="007614EF">
        <w:rPr>
          <w:rFonts w:ascii="Times New Roman" w:eastAsia="Times New Roman" w:hAnsi="Times New Roman" w:cs="Times New Roman"/>
          <w:sz w:val="24"/>
          <w:szCs w:val="24"/>
          <w:lang w:eastAsia="ru-RU"/>
        </w:rPr>
        <w:t>и этнопсихологии народов Крайнего Севера.</w:t>
      </w:r>
    </w:p>
    <w:p w:rsidR="000143C6" w:rsidRDefault="000143C6" w:rsidP="00D414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45F31" w:rsidRPr="005563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D45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5F31" w:rsidRPr="0055630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многофункционального эт</w:t>
      </w:r>
      <w:r w:rsidR="00D45F3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нокультурного Центра</w:t>
      </w:r>
      <w:r w:rsidR="00F93D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</w:t>
      </w:r>
      <w:proofErr w:type="gramStart"/>
      <w:r w:rsidR="00592F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proofErr w:type="gramEnd"/>
      <w:r w:rsidR="00592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</w:t>
      </w:r>
      <w:r w:rsidR="00D45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школе</w:t>
      </w:r>
      <w:r w:rsidR="00D45F31" w:rsidRPr="0055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основанного на </w:t>
      </w:r>
      <w:proofErr w:type="spellStart"/>
      <w:r w:rsidR="00D45F31" w:rsidRPr="0055630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этнопедагог</w:t>
      </w:r>
      <w:r w:rsidR="00D45F31">
        <w:rPr>
          <w:rFonts w:ascii="Times New Roman" w:eastAsia="Times New Roman" w:hAnsi="Times New Roman" w:cs="Times New Roman"/>
          <w:sz w:val="24"/>
          <w:szCs w:val="24"/>
          <w:lang w:eastAsia="ru-RU"/>
        </w:rPr>
        <w:t>ике</w:t>
      </w:r>
      <w:proofErr w:type="spellEnd"/>
      <w:r w:rsidR="00D45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этнопсихо</w:t>
      </w:r>
      <w:r w:rsidR="0065298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логии народов Севера</w:t>
      </w:r>
      <w:r w:rsidR="00D414E9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</w:t>
      </w:r>
      <w:r w:rsidR="00652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</w:t>
      </w:r>
      <w:r w:rsidR="00D45F31" w:rsidRPr="0055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3D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обучать и </w:t>
      </w:r>
      <w:r w:rsidR="00D45F31" w:rsidRPr="005563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</w:t>
      </w:r>
      <w:r w:rsidR="00D45F31">
        <w:rPr>
          <w:rFonts w:ascii="Times New Roman" w:eastAsia="Times New Roman" w:hAnsi="Times New Roman" w:cs="Times New Roman"/>
          <w:sz w:val="24"/>
          <w:szCs w:val="24"/>
          <w:lang w:eastAsia="ru-RU"/>
        </w:rPr>
        <w:t>тыв</w:t>
      </w:r>
      <w:r w:rsidR="00D45F31" w:rsidRPr="0055630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человека, хорошо знающего и ценящего обычаи и</w:t>
      </w:r>
      <w:r w:rsidR="00652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5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культуру предков, </w:t>
      </w:r>
      <w:r w:rsidR="00D45F31" w:rsidRPr="0055630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 и патрио</w:t>
      </w:r>
      <w:r w:rsidR="00D45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своей малой родины и России; </w:t>
      </w:r>
      <w:r w:rsidR="00D45F31" w:rsidRPr="00556300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 и духовно богатого, обладающего внутренней и внешней культурой, имеющего потребность в самообразовании, постоянном самосовершенствовании, умеющего жить в духе мира, толерантности, соблюдения прав человека и демократии.</w:t>
      </w:r>
      <w:r w:rsidR="00F93D7B">
        <w:rPr>
          <w:rFonts w:ascii="Times New Roman" w:hAnsi="Times New Roman" w:cs="Times New Roman"/>
          <w:sz w:val="24"/>
          <w:szCs w:val="24"/>
        </w:rPr>
        <w:t xml:space="preserve"> </w:t>
      </w:r>
      <w:r w:rsidR="00D45F31" w:rsidRPr="00F275CE">
        <w:rPr>
          <w:rFonts w:ascii="Times New Roman" w:hAnsi="Times New Roman" w:cs="Times New Roman"/>
          <w:sz w:val="24"/>
          <w:szCs w:val="24"/>
        </w:rPr>
        <w:t>Обучающиеся, познающие новые, неизвестные</w:t>
      </w:r>
      <w:r w:rsidR="0065298A">
        <w:rPr>
          <w:rFonts w:ascii="Times New Roman" w:hAnsi="Times New Roman" w:cs="Times New Roman"/>
          <w:sz w:val="24"/>
          <w:szCs w:val="24"/>
        </w:rPr>
        <w:t xml:space="preserve"> для них стороны в историческом</w:t>
      </w:r>
      <w:r w:rsidR="00D45F31" w:rsidRPr="00F275CE">
        <w:rPr>
          <w:rFonts w:ascii="Times New Roman" w:hAnsi="Times New Roman" w:cs="Times New Roman"/>
          <w:sz w:val="24"/>
          <w:szCs w:val="24"/>
        </w:rPr>
        <w:t xml:space="preserve"> развитии своей малой родины, чувствуют себя первооткрывателями. </w:t>
      </w:r>
    </w:p>
    <w:p w:rsidR="000143C6" w:rsidRDefault="000143C6" w:rsidP="00D414E9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0143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275CE">
        <w:rPr>
          <w:rFonts w:ascii="Times New Roman" w:hAnsi="Times New Roman" w:cs="Times New Roman"/>
          <w:i/>
          <w:sz w:val="24"/>
          <w:szCs w:val="24"/>
        </w:rPr>
        <w:t>Новизна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  <w:r w:rsidRPr="00F275CE">
        <w:rPr>
          <w:rFonts w:ascii="Times New Roman" w:hAnsi="Times New Roman" w:cs="Times New Roman"/>
          <w:sz w:val="24"/>
          <w:szCs w:val="24"/>
        </w:rPr>
        <w:t xml:space="preserve"> заключается в том, что важность данной проблем</w:t>
      </w:r>
      <w:r w:rsidR="0065298A">
        <w:rPr>
          <w:rFonts w:ascii="Times New Roman" w:hAnsi="Times New Roman" w:cs="Times New Roman"/>
          <w:sz w:val="24"/>
          <w:szCs w:val="24"/>
        </w:rPr>
        <w:t xml:space="preserve">ы отражена в Законе Российской Федерации </w:t>
      </w:r>
      <w:r w:rsidRPr="00F275CE">
        <w:rPr>
          <w:rFonts w:ascii="Times New Roman" w:hAnsi="Times New Roman" w:cs="Times New Roman"/>
          <w:sz w:val="24"/>
          <w:szCs w:val="24"/>
        </w:rPr>
        <w:t>«Об образовании». Один  из целевых ориентиров документа  направлен на защиту  национальных культур и региональных культурных традиций.</w:t>
      </w:r>
      <w:r w:rsidR="000747D9" w:rsidRPr="000747D9">
        <w:rPr>
          <w:sz w:val="28"/>
          <w:szCs w:val="28"/>
        </w:rPr>
        <w:t xml:space="preserve"> </w:t>
      </w:r>
      <w:r w:rsidR="000747D9" w:rsidRPr="000747D9">
        <w:rPr>
          <w:rFonts w:ascii="Times New Roman" w:hAnsi="Times New Roman" w:cs="Times New Roman"/>
          <w:sz w:val="24"/>
          <w:szCs w:val="24"/>
        </w:rPr>
        <w:t>Закон Ямало-Ненецкого автономного округа от 27 июня 2013г №55-ЗАО   «Об образовании в Ямало-Ненецком автономном округе».</w:t>
      </w:r>
      <w:r w:rsidR="000747D9">
        <w:rPr>
          <w:rFonts w:ascii="Times New Roman" w:hAnsi="Times New Roman" w:cs="Times New Roman"/>
          <w:sz w:val="24"/>
          <w:szCs w:val="24"/>
        </w:rPr>
        <w:t xml:space="preserve"> </w:t>
      </w:r>
      <w:r w:rsidRPr="00F275CE">
        <w:rPr>
          <w:rFonts w:ascii="Times New Roman" w:hAnsi="Times New Roman" w:cs="Times New Roman"/>
          <w:sz w:val="24"/>
          <w:szCs w:val="24"/>
        </w:rPr>
        <w:t>Краеведение  много даёт для морального, нравственного  становления личности.</w:t>
      </w:r>
    </w:p>
    <w:p w:rsidR="00592F69" w:rsidRDefault="000143C6" w:rsidP="00D414E9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727">
        <w:rPr>
          <w:rFonts w:ascii="Times New Roman" w:hAnsi="Times New Roman" w:cs="Times New Roman"/>
          <w:sz w:val="24"/>
          <w:szCs w:val="24"/>
        </w:rPr>
        <w:t xml:space="preserve">4. </w:t>
      </w:r>
      <w:r w:rsidR="00D11727" w:rsidRPr="00D11727">
        <w:rPr>
          <w:rFonts w:ascii="Times New Roman" w:hAnsi="Times New Roman" w:cs="Times New Roman"/>
          <w:sz w:val="24"/>
          <w:szCs w:val="24"/>
        </w:rPr>
        <w:t xml:space="preserve"> </w:t>
      </w:r>
      <w:r w:rsidR="00D11727">
        <w:rPr>
          <w:rFonts w:ascii="Times New Roman" w:hAnsi="Times New Roman" w:cs="Times New Roman"/>
          <w:sz w:val="24"/>
          <w:szCs w:val="24"/>
        </w:rPr>
        <w:t>У</w:t>
      </w:r>
      <w:r w:rsidR="00D11727" w:rsidRPr="00D11727">
        <w:rPr>
          <w:rFonts w:ascii="Times New Roman" w:hAnsi="Times New Roman" w:cs="Times New Roman"/>
          <w:sz w:val="24"/>
          <w:szCs w:val="24"/>
        </w:rPr>
        <w:t xml:space="preserve">чащиеся </w:t>
      </w:r>
      <w:r w:rsidR="00D11727">
        <w:rPr>
          <w:rFonts w:ascii="Times New Roman" w:hAnsi="Times New Roman" w:cs="Times New Roman"/>
          <w:sz w:val="24"/>
          <w:szCs w:val="24"/>
        </w:rPr>
        <w:t>получат</w:t>
      </w:r>
      <w:r w:rsidR="00D11727" w:rsidRPr="00D11727">
        <w:rPr>
          <w:rFonts w:ascii="Times New Roman" w:hAnsi="Times New Roman" w:cs="Times New Roman"/>
          <w:sz w:val="24"/>
          <w:szCs w:val="24"/>
        </w:rPr>
        <w:t xml:space="preserve"> основные сведения о различных сторонах жизни </w:t>
      </w:r>
      <w:r w:rsidR="00D11727">
        <w:rPr>
          <w:rFonts w:ascii="Times New Roman" w:hAnsi="Times New Roman" w:cs="Times New Roman"/>
          <w:sz w:val="24"/>
          <w:szCs w:val="24"/>
        </w:rPr>
        <w:t>ЯНАО</w:t>
      </w:r>
      <w:r w:rsidR="00D11727" w:rsidRPr="00D11727">
        <w:rPr>
          <w:rFonts w:ascii="Times New Roman" w:hAnsi="Times New Roman" w:cs="Times New Roman"/>
          <w:sz w:val="24"/>
          <w:szCs w:val="24"/>
        </w:rPr>
        <w:t xml:space="preserve"> – в прошлом и настоящем. </w:t>
      </w:r>
      <w:r w:rsidR="00D11727">
        <w:rPr>
          <w:rFonts w:ascii="Times New Roman" w:hAnsi="Times New Roman" w:cs="Times New Roman"/>
          <w:sz w:val="24"/>
          <w:szCs w:val="24"/>
        </w:rPr>
        <w:t>А также а</w:t>
      </w:r>
      <w:r w:rsidR="00D11727" w:rsidRPr="00D11727">
        <w:rPr>
          <w:rFonts w:ascii="Times New Roman" w:hAnsi="Times New Roman" w:cs="Times New Roman"/>
          <w:sz w:val="24"/>
          <w:szCs w:val="24"/>
        </w:rPr>
        <w:t>ктивные формы учебной и внеурочной деятельности</w:t>
      </w:r>
      <w:r w:rsidR="00F93D7B">
        <w:rPr>
          <w:rFonts w:ascii="Times New Roman" w:hAnsi="Times New Roman" w:cs="Times New Roman"/>
          <w:sz w:val="24"/>
          <w:szCs w:val="24"/>
        </w:rPr>
        <w:t>, в дополнительном образовании. У</w:t>
      </w:r>
      <w:r w:rsidR="00D11727" w:rsidRPr="00D11727">
        <w:rPr>
          <w:rFonts w:ascii="Times New Roman" w:hAnsi="Times New Roman" w:cs="Times New Roman"/>
          <w:sz w:val="24"/>
          <w:szCs w:val="24"/>
        </w:rPr>
        <w:t xml:space="preserve">частие </w:t>
      </w:r>
      <w:r w:rsidR="00F93D7B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D11727" w:rsidRPr="00D11727">
        <w:rPr>
          <w:rFonts w:ascii="Times New Roman" w:hAnsi="Times New Roman" w:cs="Times New Roman"/>
          <w:sz w:val="24"/>
          <w:szCs w:val="24"/>
        </w:rPr>
        <w:t>в природоведческих экскурсиях, образовательных путешествиях, экспедициях</w:t>
      </w:r>
      <w:r w:rsidR="00A3205D">
        <w:rPr>
          <w:rFonts w:ascii="Times New Roman" w:hAnsi="Times New Roman" w:cs="Times New Roman"/>
          <w:sz w:val="24"/>
          <w:szCs w:val="24"/>
        </w:rPr>
        <w:t>. И</w:t>
      </w:r>
      <w:r w:rsidR="00D11727" w:rsidRPr="00D11727">
        <w:rPr>
          <w:rFonts w:ascii="Times New Roman" w:hAnsi="Times New Roman" w:cs="Times New Roman"/>
          <w:sz w:val="24"/>
          <w:szCs w:val="24"/>
        </w:rPr>
        <w:t>спользование ку</w:t>
      </w:r>
      <w:r w:rsidR="00F93D7B">
        <w:rPr>
          <w:rFonts w:ascii="Times New Roman" w:hAnsi="Times New Roman" w:cs="Times New Roman"/>
          <w:sz w:val="24"/>
          <w:szCs w:val="24"/>
        </w:rPr>
        <w:t xml:space="preserve">льтурного потенциала села: </w:t>
      </w:r>
      <w:r w:rsidR="00D11727" w:rsidRPr="00D11727">
        <w:rPr>
          <w:rFonts w:ascii="Times New Roman" w:hAnsi="Times New Roman" w:cs="Times New Roman"/>
          <w:sz w:val="24"/>
          <w:szCs w:val="24"/>
        </w:rPr>
        <w:t xml:space="preserve"> библиотеки</w:t>
      </w:r>
      <w:r w:rsidR="00F93D7B">
        <w:rPr>
          <w:rFonts w:ascii="Times New Roman" w:hAnsi="Times New Roman" w:cs="Times New Roman"/>
          <w:sz w:val="24"/>
          <w:szCs w:val="24"/>
        </w:rPr>
        <w:t>, школьный музей</w:t>
      </w:r>
      <w:r w:rsidR="00A3205D">
        <w:rPr>
          <w:rFonts w:ascii="Times New Roman" w:hAnsi="Times New Roman" w:cs="Times New Roman"/>
          <w:sz w:val="24"/>
          <w:szCs w:val="24"/>
        </w:rPr>
        <w:t>.</w:t>
      </w:r>
      <w:r w:rsidR="00D11727" w:rsidRPr="00D11727">
        <w:rPr>
          <w:rFonts w:ascii="Times New Roman" w:hAnsi="Times New Roman" w:cs="Times New Roman"/>
          <w:sz w:val="24"/>
          <w:szCs w:val="24"/>
        </w:rPr>
        <w:t xml:space="preserve"> </w:t>
      </w:r>
      <w:r w:rsidR="0065298A">
        <w:rPr>
          <w:rFonts w:ascii="Times New Roman" w:hAnsi="Times New Roman" w:cs="Times New Roman"/>
          <w:sz w:val="24"/>
          <w:szCs w:val="24"/>
        </w:rPr>
        <w:t xml:space="preserve">При реализации </w:t>
      </w:r>
      <w:r w:rsidR="00C424B7">
        <w:rPr>
          <w:rFonts w:ascii="Times New Roman" w:hAnsi="Times New Roman" w:cs="Times New Roman"/>
          <w:sz w:val="24"/>
          <w:szCs w:val="24"/>
        </w:rPr>
        <w:t>проекта</w:t>
      </w:r>
      <w:r w:rsidR="0065298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3205D" w:rsidRPr="00A3205D">
        <w:rPr>
          <w:rFonts w:ascii="Times New Roman" w:hAnsi="Times New Roman" w:cs="Times New Roman"/>
          <w:sz w:val="24"/>
          <w:szCs w:val="24"/>
        </w:rPr>
        <w:t>должны применяться следующ</w:t>
      </w:r>
      <w:r w:rsidR="00D414E9">
        <w:rPr>
          <w:rFonts w:ascii="Times New Roman" w:hAnsi="Times New Roman" w:cs="Times New Roman"/>
          <w:sz w:val="24"/>
          <w:szCs w:val="24"/>
        </w:rPr>
        <w:t xml:space="preserve">ие активные формы деятельности: </w:t>
      </w:r>
      <w:r w:rsidR="00A3205D" w:rsidRPr="00A3205D">
        <w:rPr>
          <w:rFonts w:ascii="Times New Roman" w:hAnsi="Times New Roman" w:cs="Times New Roman"/>
          <w:sz w:val="24"/>
          <w:szCs w:val="24"/>
        </w:rPr>
        <w:t>экскурсии, походы, образовательные путешествия; встречи со знаменитыми земляками (поэтами, художниками, ветеранами</w:t>
      </w:r>
      <w:r w:rsidR="00A3205D">
        <w:rPr>
          <w:rFonts w:ascii="Times New Roman" w:hAnsi="Times New Roman" w:cs="Times New Roman"/>
          <w:sz w:val="24"/>
          <w:szCs w:val="24"/>
        </w:rPr>
        <w:t xml:space="preserve">  труда</w:t>
      </w:r>
      <w:r w:rsidR="00D414E9">
        <w:rPr>
          <w:rFonts w:ascii="Times New Roman" w:hAnsi="Times New Roman" w:cs="Times New Roman"/>
          <w:sz w:val="24"/>
          <w:szCs w:val="24"/>
        </w:rPr>
        <w:t xml:space="preserve">, людьми разных профессий). </w:t>
      </w:r>
    </w:p>
    <w:p w:rsidR="00A3205D" w:rsidRPr="00A3205D" w:rsidRDefault="00A3205D" w:rsidP="00D414E9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45F31" w:rsidRPr="00D45F31">
        <w:rPr>
          <w:rFonts w:ascii="Times New Roman" w:hAnsi="Times New Roman" w:cs="Times New Roman"/>
          <w:sz w:val="24"/>
          <w:szCs w:val="24"/>
        </w:rPr>
        <w:t xml:space="preserve"> </w:t>
      </w:r>
      <w:r w:rsidR="00D45F31" w:rsidRPr="004F6299">
        <w:rPr>
          <w:rFonts w:ascii="Times New Roman" w:hAnsi="Times New Roman" w:cs="Times New Roman"/>
          <w:sz w:val="24"/>
          <w:szCs w:val="24"/>
        </w:rPr>
        <w:t>Поддержание и сохранение культуры коренных народов</w:t>
      </w:r>
      <w:r w:rsidR="00D45F31">
        <w:rPr>
          <w:rFonts w:ascii="Times New Roman" w:hAnsi="Times New Roman" w:cs="Times New Roman"/>
          <w:sz w:val="24"/>
          <w:szCs w:val="24"/>
        </w:rPr>
        <w:t>,</w:t>
      </w:r>
      <w:r w:rsidR="00D45F31" w:rsidRPr="004F6299">
        <w:rPr>
          <w:rFonts w:ascii="Times New Roman" w:hAnsi="Times New Roman" w:cs="Times New Roman"/>
          <w:sz w:val="24"/>
          <w:szCs w:val="24"/>
        </w:rPr>
        <w:t xml:space="preserve"> готовить детей к жизни и традиционным видам деятельности народов Крайнего Севера</w:t>
      </w:r>
      <w:r w:rsidR="00C424B7">
        <w:rPr>
          <w:rFonts w:ascii="Times New Roman" w:hAnsi="Times New Roman" w:cs="Times New Roman"/>
          <w:sz w:val="24"/>
          <w:szCs w:val="24"/>
        </w:rPr>
        <w:t>; организация учебного процесса, внеурочной деятельности, дополнительного образования.</w:t>
      </w:r>
    </w:p>
    <w:sectPr w:rsidR="00A3205D" w:rsidRPr="00A3205D" w:rsidSect="00592F69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48C"/>
    <w:multiLevelType w:val="hybridMultilevel"/>
    <w:tmpl w:val="3F42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C0DC3"/>
    <w:multiLevelType w:val="hybridMultilevel"/>
    <w:tmpl w:val="0CEC1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02309"/>
    <w:multiLevelType w:val="hybridMultilevel"/>
    <w:tmpl w:val="5496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A01F9"/>
    <w:multiLevelType w:val="hybridMultilevel"/>
    <w:tmpl w:val="CA94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828D8"/>
    <w:multiLevelType w:val="hybridMultilevel"/>
    <w:tmpl w:val="24CAE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FA66D4"/>
    <w:multiLevelType w:val="hybridMultilevel"/>
    <w:tmpl w:val="11C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43C6"/>
    <w:rsid w:val="000143C6"/>
    <w:rsid w:val="000747D9"/>
    <w:rsid w:val="001650F6"/>
    <w:rsid w:val="00313374"/>
    <w:rsid w:val="0034280A"/>
    <w:rsid w:val="00405A13"/>
    <w:rsid w:val="00592F69"/>
    <w:rsid w:val="006148E1"/>
    <w:rsid w:val="0065298A"/>
    <w:rsid w:val="007749F8"/>
    <w:rsid w:val="00907953"/>
    <w:rsid w:val="00961C94"/>
    <w:rsid w:val="00A27842"/>
    <w:rsid w:val="00A3205D"/>
    <w:rsid w:val="00B97045"/>
    <w:rsid w:val="00C424B7"/>
    <w:rsid w:val="00D11727"/>
    <w:rsid w:val="00D414E9"/>
    <w:rsid w:val="00D45F31"/>
    <w:rsid w:val="00E95C4E"/>
    <w:rsid w:val="00F93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3C6"/>
    <w:pPr>
      <w:ind w:left="720"/>
      <w:contextualSpacing/>
    </w:pPr>
  </w:style>
  <w:style w:type="table" w:styleId="a4">
    <w:name w:val="Table Grid"/>
    <w:basedOn w:val="a1"/>
    <w:uiPriority w:val="59"/>
    <w:rsid w:val="00D4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13</cp:revision>
  <dcterms:created xsi:type="dcterms:W3CDTF">2020-12-25T17:27:00Z</dcterms:created>
  <dcterms:modified xsi:type="dcterms:W3CDTF">2021-11-03T16:41:00Z</dcterms:modified>
</cp:coreProperties>
</file>