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EC2" w:rsidRDefault="007E3EC2" w:rsidP="007E3EC2">
      <w:pPr>
        <w:rPr>
          <w:rFonts w:ascii="Times New Roman" w:hAnsi="Times New Roman" w:cs="Times New Roman"/>
          <w:sz w:val="28"/>
          <w:szCs w:val="28"/>
        </w:rPr>
      </w:pPr>
    </w:p>
    <w:p w:rsidR="00B57D7A" w:rsidRDefault="007E3EC2" w:rsidP="002C032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Соавторская подвижная русская народная игра «</w:t>
      </w:r>
      <w:r w:rsidR="002C0328">
        <w:rPr>
          <w:rFonts w:ascii="Times New Roman" w:hAnsi="Times New Roman" w:cs="Times New Roman"/>
          <w:sz w:val="28"/>
          <w:szCs w:val="28"/>
        </w:rPr>
        <w:t xml:space="preserve">Быстрая </w:t>
      </w:r>
      <w:r>
        <w:rPr>
          <w:rFonts w:ascii="Times New Roman" w:hAnsi="Times New Roman" w:cs="Times New Roman"/>
          <w:sz w:val="28"/>
          <w:szCs w:val="28"/>
        </w:rPr>
        <w:t>рукавичка»</w:t>
      </w:r>
    </w:p>
    <w:p w:rsidR="002C0328" w:rsidRDefault="002C0328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 w:rsidRPr="002C0328">
        <w:rPr>
          <w:b/>
          <w:bCs/>
          <w:color w:val="000000"/>
          <w:sz w:val="28"/>
          <w:szCs w:val="28"/>
        </w:rPr>
        <w:t>Цель:</w:t>
      </w:r>
      <w:r w:rsidRPr="002C0328">
        <w:rPr>
          <w:color w:val="000000"/>
          <w:sz w:val="28"/>
          <w:szCs w:val="28"/>
        </w:rPr>
        <w:t> </w:t>
      </w:r>
      <w:r w:rsidRPr="002C0328">
        <w:rPr>
          <w:color w:val="181818"/>
          <w:sz w:val="28"/>
          <w:szCs w:val="28"/>
        </w:rPr>
        <w:t>Учить детей выполнять ритмично движения, согласуя со словами. Развивать координацию. Закреплять умение выполнять игровые действия в соответствии с правилами. Развивать ловкость и быстроту реакции. Воспитывать у детей выдержку, умение играть в коллективе.</w:t>
      </w:r>
    </w:p>
    <w:p w:rsidR="002C0328" w:rsidRDefault="002C0328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 w:rsidRPr="002C0328">
        <w:rPr>
          <w:b/>
          <w:color w:val="181818"/>
          <w:sz w:val="28"/>
          <w:szCs w:val="28"/>
        </w:rPr>
        <w:t>Ход игры</w:t>
      </w:r>
      <w:r>
        <w:rPr>
          <w:color w:val="181818"/>
          <w:sz w:val="28"/>
          <w:szCs w:val="28"/>
        </w:rPr>
        <w:t xml:space="preserve">: с помощью считалочки выбирается </w:t>
      </w:r>
      <w:proofErr w:type="gramStart"/>
      <w:r>
        <w:rPr>
          <w:color w:val="181818"/>
          <w:sz w:val="28"/>
          <w:szCs w:val="28"/>
        </w:rPr>
        <w:t>ведущий</w:t>
      </w:r>
      <w:proofErr w:type="gramEnd"/>
      <w:r>
        <w:rPr>
          <w:color w:val="181818"/>
          <w:sz w:val="28"/>
          <w:szCs w:val="28"/>
        </w:rPr>
        <w:t xml:space="preserve"> который впереди будет держать рукавичку. Остальные дети встают парами в одну шеренгу.</w:t>
      </w:r>
    </w:p>
    <w:p w:rsidR="002C0328" w:rsidRDefault="002C0328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Расстояние между ведущим и шеренгой примерно 50 метров. Перед шеренгой на снегу лежат </w:t>
      </w:r>
      <w:proofErr w:type="spellStart"/>
      <w:r>
        <w:rPr>
          <w:color w:val="181818"/>
          <w:sz w:val="28"/>
          <w:szCs w:val="28"/>
        </w:rPr>
        <w:t>снегокаты</w:t>
      </w:r>
      <w:proofErr w:type="spellEnd"/>
      <w:r>
        <w:rPr>
          <w:color w:val="181818"/>
          <w:sz w:val="28"/>
          <w:szCs w:val="28"/>
        </w:rPr>
        <w:t>, проговаривается считалочка  (</w:t>
      </w:r>
      <w:proofErr w:type="spellStart"/>
      <w:r>
        <w:rPr>
          <w:color w:val="181818"/>
          <w:sz w:val="28"/>
          <w:szCs w:val="28"/>
        </w:rPr>
        <w:t>сте</w:t>
      </w:r>
      <w:proofErr w:type="spellEnd"/>
      <w:r>
        <w:rPr>
          <w:color w:val="181818"/>
          <w:sz w:val="28"/>
          <w:szCs w:val="28"/>
        </w:rPr>
        <w:t xml:space="preserve"> их)</w:t>
      </w:r>
    </w:p>
    <w:p w:rsidR="002C0328" w:rsidRDefault="007E3EC2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Я надену рукавички,</w:t>
      </w:r>
    </w:p>
    <w:p w:rsidR="002C0328" w:rsidRDefault="002C0328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Две веселые сестрички</w:t>
      </w:r>
      <w:r w:rsidR="007E3EC2">
        <w:rPr>
          <w:color w:val="181818"/>
          <w:sz w:val="28"/>
          <w:szCs w:val="28"/>
        </w:rPr>
        <w:t>,</w:t>
      </w:r>
    </w:p>
    <w:p w:rsidR="007E3EC2" w:rsidRDefault="007E3EC2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Буду хлопать и играть,</w:t>
      </w:r>
    </w:p>
    <w:p w:rsidR="007E3EC2" w:rsidRDefault="007E3EC2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Весь зимний день гулять!</w:t>
      </w:r>
    </w:p>
    <w:p w:rsidR="007E3EC2" w:rsidRDefault="007E3EC2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 После последних слов впереди стоящая пара берет </w:t>
      </w:r>
      <w:proofErr w:type="spellStart"/>
      <w:proofErr w:type="gramStart"/>
      <w:r>
        <w:rPr>
          <w:color w:val="181818"/>
          <w:sz w:val="28"/>
          <w:szCs w:val="28"/>
        </w:rPr>
        <w:t>снегокат</w:t>
      </w:r>
      <w:proofErr w:type="spellEnd"/>
      <w:proofErr w:type="gramEnd"/>
      <w:r>
        <w:rPr>
          <w:color w:val="181818"/>
          <w:sz w:val="28"/>
          <w:szCs w:val="28"/>
        </w:rPr>
        <w:t xml:space="preserve"> и катить до ориентиров (через 25 метров), затем оставляет </w:t>
      </w:r>
      <w:proofErr w:type="spellStart"/>
      <w:r>
        <w:rPr>
          <w:color w:val="181818"/>
          <w:sz w:val="28"/>
          <w:szCs w:val="28"/>
        </w:rPr>
        <w:t>снегокат</w:t>
      </w:r>
      <w:proofErr w:type="spellEnd"/>
      <w:r>
        <w:rPr>
          <w:color w:val="181818"/>
          <w:sz w:val="28"/>
          <w:szCs w:val="28"/>
        </w:rPr>
        <w:t xml:space="preserve"> и дальше бегом бежит до ведущего с рукавичкой. Кто быстрее прибежал тот становится ведущим</w:t>
      </w:r>
      <w:proofErr w:type="gramStart"/>
      <w:r>
        <w:rPr>
          <w:color w:val="181818"/>
          <w:sz w:val="28"/>
          <w:szCs w:val="28"/>
        </w:rPr>
        <w:t xml:space="preserve"> .</w:t>
      </w:r>
      <w:proofErr w:type="gramEnd"/>
      <w:r>
        <w:rPr>
          <w:color w:val="181818"/>
          <w:sz w:val="28"/>
          <w:szCs w:val="28"/>
        </w:rPr>
        <w:t xml:space="preserve"> а остальные дети возвращаются в конец шеренги.</w:t>
      </w:r>
    </w:p>
    <w:p w:rsidR="007E3EC2" w:rsidRDefault="007E3EC2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 xml:space="preserve">Оборудование к игре: 2 </w:t>
      </w:r>
      <w:proofErr w:type="spellStart"/>
      <w:r>
        <w:rPr>
          <w:color w:val="181818"/>
          <w:sz w:val="28"/>
          <w:szCs w:val="28"/>
        </w:rPr>
        <w:t>снегоката</w:t>
      </w:r>
      <w:proofErr w:type="spellEnd"/>
      <w:r>
        <w:rPr>
          <w:color w:val="181818"/>
          <w:sz w:val="28"/>
          <w:szCs w:val="28"/>
        </w:rPr>
        <w:t xml:space="preserve">, 1 рукавичка, ориентиры </w:t>
      </w:r>
    </w:p>
    <w:p w:rsidR="007E3EC2" w:rsidRDefault="007E3EC2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</w:p>
    <w:p w:rsidR="002C0328" w:rsidRPr="002C0328" w:rsidRDefault="002C0328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</w:p>
    <w:p w:rsidR="002C0328" w:rsidRPr="002C0328" w:rsidRDefault="002C0328" w:rsidP="002C0328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181818"/>
          <w:sz w:val="28"/>
          <w:szCs w:val="28"/>
        </w:rPr>
      </w:pPr>
    </w:p>
    <w:p w:rsidR="002C0328" w:rsidRPr="002C0328" w:rsidRDefault="002C0328" w:rsidP="002C032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0328" w:rsidRPr="002C0328" w:rsidRDefault="002C0328" w:rsidP="002C032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C0328" w:rsidRPr="002C0328" w:rsidSect="001413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7D7A"/>
    <w:rsid w:val="00104126"/>
    <w:rsid w:val="001413DC"/>
    <w:rsid w:val="002C0328"/>
    <w:rsid w:val="007E3EC2"/>
    <w:rsid w:val="00B57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C0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8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Гаврушенко</dc:creator>
  <cp:keywords/>
  <dc:description/>
  <cp:lastModifiedBy>Komp2</cp:lastModifiedBy>
  <cp:revision>3</cp:revision>
  <dcterms:created xsi:type="dcterms:W3CDTF">2022-01-10T14:21:00Z</dcterms:created>
  <dcterms:modified xsi:type="dcterms:W3CDTF">2022-01-11T02:49:00Z</dcterms:modified>
</cp:coreProperties>
</file>