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F19" w:rsidRPr="00080F19" w:rsidRDefault="00080F19" w:rsidP="00080F19">
      <w:pPr>
        <w:pStyle w:val="a3"/>
        <w:shd w:val="clear" w:color="auto" w:fill="F9FAFA"/>
        <w:spacing w:before="0" w:beforeAutospacing="0" w:after="0" w:afterAutospacing="0"/>
        <w:jc w:val="center"/>
        <w:rPr>
          <w:color w:val="464646"/>
          <w:sz w:val="28"/>
          <w:szCs w:val="28"/>
        </w:rPr>
      </w:pPr>
      <w:r>
        <w:rPr>
          <w:rFonts w:ascii="Tahoma" w:hAnsi="Tahoma" w:cs="Tahoma"/>
          <w:b/>
          <w:bCs/>
          <w:i/>
          <w:iCs/>
          <w:color w:val="464646"/>
          <w:sz w:val="18"/>
          <w:szCs w:val="18"/>
        </w:rPr>
        <w:t>«</w:t>
      </w:r>
      <w:r w:rsidRPr="00080F19">
        <w:rPr>
          <w:b/>
          <w:bCs/>
          <w:iCs/>
          <w:color w:val="464646"/>
          <w:sz w:val="28"/>
          <w:szCs w:val="28"/>
        </w:rPr>
        <w:t>ЛЕГКАЯ АДАПТАЦИЯ К ДЕТСКОМУ САДУ –</w:t>
      </w:r>
    </w:p>
    <w:p w:rsidR="00080F19" w:rsidRPr="00080F19" w:rsidRDefault="00080F19" w:rsidP="00080F19">
      <w:pPr>
        <w:pStyle w:val="a3"/>
        <w:shd w:val="clear" w:color="auto" w:fill="F9FAFA"/>
        <w:spacing w:before="0" w:beforeAutospacing="0" w:after="0" w:afterAutospacing="0"/>
        <w:jc w:val="center"/>
        <w:rPr>
          <w:color w:val="464646"/>
          <w:sz w:val="28"/>
          <w:szCs w:val="28"/>
        </w:rPr>
      </w:pPr>
      <w:r w:rsidRPr="00080F19">
        <w:rPr>
          <w:b/>
          <w:bCs/>
          <w:iCs/>
          <w:color w:val="464646"/>
          <w:sz w:val="28"/>
          <w:szCs w:val="28"/>
        </w:rPr>
        <w:t>МИФ ИЛИ РЕАЛЬНОСТЬ»</w:t>
      </w:r>
    </w:p>
    <w:p w:rsidR="00080F19" w:rsidRPr="00080F19" w:rsidRDefault="00080F19" w:rsidP="00080F19">
      <w:pPr>
        <w:pStyle w:val="a3"/>
        <w:shd w:val="clear" w:color="auto" w:fill="F9FAFA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Цели:</w:t>
      </w:r>
    </w:p>
    <w:p w:rsidR="00080F19" w:rsidRPr="00080F19" w:rsidRDefault="00080F19" w:rsidP="00080F19">
      <w:pPr>
        <w:pStyle w:val="a3"/>
        <w:shd w:val="clear" w:color="auto" w:fill="F9FAFA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1. Психолого-педагогическое просвещение родителей по проблемам адаптации детей.</w:t>
      </w:r>
    </w:p>
    <w:p w:rsidR="00080F19" w:rsidRPr="00080F19" w:rsidRDefault="00080F19" w:rsidP="00080F19">
      <w:pPr>
        <w:pStyle w:val="a3"/>
        <w:shd w:val="clear" w:color="auto" w:fill="F9FAFA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2. Вовлечь родителей в воспитательный процесс ДОУ.</w:t>
      </w:r>
    </w:p>
    <w:p w:rsidR="00080F19" w:rsidRPr="00080F19" w:rsidRDefault="00080F19" w:rsidP="00080F19">
      <w:pPr>
        <w:pStyle w:val="a3"/>
        <w:shd w:val="clear" w:color="auto" w:fill="F9FAFA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3. Создание условий для полноценного общения (обмен мнениями, опытом семейного воспитания).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Упражнение «Здравствуйте »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Цель: установление контакта.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«Здравствуйте, ладошки»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Здравствуйте, ладошки,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Хлоп-хлоп-хлоп! (хлопают в ладошки)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Здравствуйте, ножки!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Топ-топ-топ! (топают ножками)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Здравствуйте, щечки!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Плюх-плюх-плюх! (дотрагиваются ручками до щечек)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Пухленькие щечки!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Плюх-плюх-плюх! (осторожно постукивают по щечкам)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Здравствуйте, губки!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Чмок, чмок, чмок! (вытягивают губки вперед и чмокают)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Здравствуйте, зубки!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Цок, цок, цок! (стучат зубками)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Здравствуй, мой носик!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proofErr w:type="spellStart"/>
      <w:r w:rsidRPr="00080F19">
        <w:rPr>
          <w:color w:val="464646"/>
        </w:rPr>
        <w:t>Бип</w:t>
      </w:r>
      <w:proofErr w:type="spellEnd"/>
      <w:r w:rsidRPr="00080F19">
        <w:rPr>
          <w:color w:val="464646"/>
        </w:rPr>
        <w:t xml:space="preserve">, </w:t>
      </w:r>
      <w:proofErr w:type="spellStart"/>
      <w:r w:rsidRPr="00080F19">
        <w:rPr>
          <w:color w:val="464646"/>
        </w:rPr>
        <w:t>бип</w:t>
      </w:r>
      <w:proofErr w:type="spellEnd"/>
      <w:r w:rsidRPr="00080F19">
        <w:rPr>
          <w:color w:val="464646"/>
        </w:rPr>
        <w:t xml:space="preserve">, </w:t>
      </w:r>
      <w:proofErr w:type="spellStart"/>
      <w:r w:rsidRPr="00080F19">
        <w:rPr>
          <w:color w:val="464646"/>
        </w:rPr>
        <w:t>бип</w:t>
      </w:r>
      <w:proofErr w:type="spellEnd"/>
      <w:r w:rsidRPr="00080F19">
        <w:rPr>
          <w:color w:val="464646"/>
        </w:rPr>
        <w:t>! (дотрагиваются до носика)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Здравствуйте, родители! Привет! (машут рукой)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(автор М. </w:t>
      </w:r>
      <w:proofErr w:type="spellStart"/>
      <w:r w:rsidRPr="00080F19">
        <w:rPr>
          <w:color w:val="464646"/>
        </w:rPr>
        <w:t>Картушина</w:t>
      </w:r>
      <w:proofErr w:type="spellEnd"/>
      <w:r w:rsidRPr="00080F19">
        <w:rPr>
          <w:color w:val="464646"/>
        </w:rPr>
        <w:t>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Упражнение «</w:t>
      </w:r>
      <w:r>
        <w:rPr>
          <w:b/>
          <w:bCs/>
          <w:color w:val="464646"/>
        </w:rPr>
        <w:t>Визитки</w:t>
      </w:r>
      <w:proofErr w:type="gramStart"/>
      <w:r w:rsidRPr="00080F19">
        <w:rPr>
          <w:b/>
          <w:bCs/>
          <w:color w:val="464646"/>
        </w:rPr>
        <w:t>.»</w:t>
      </w:r>
      <w:proofErr w:type="gramEnd"/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Цель: создание контакта, прояснение цели.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-</w:t>
      </w:r>
      <w:r w:rsidRPr="00080F19">
        <w:rPr>
          <w:i/>
          <w:iCs/>
          <w:color w:val="464646"/>
        </w:rPr>
        <w:t xml:space="preserve">Каждый представляется, рассказывает </w:t>
      </w:r>
      <w:r w:rsidR="009975A6">
        <w:rPr>
          <w:i/>
          <w:iCs/>
          <w:color w:val="464646"/>
        </w:rPr>
        <w:t xml:space="preserve">о себе, о </w:t>
      </w:r>
      <w:proofErr w:type="gramStart"/>
      <w:r w:rsidR="009975A6">
        <w:rPr>
          <w:i/>
          <w:iCs/>
          <w:color w:val="464646"/>
        </w:rPr>
        <w:t>том</w:t>
      </w:r>
      <w:proofErr w:type="gramEnd"/>
      <w:r w:rsidR="009975A6">
        <w:rPr>
          <w:i/>
          <w:iCs/>
          <w:color w:val="464646"/>
        </w:rPr>
        <w:t xml:space="preserve"> сколько у вас детей и все ли из ваших детей посещали детский садик.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i/>
          <w:iCs/>
          <w:color w:val="464646"/>
        </w:rPr>
        <w:t xml:space="preserve">Передается мяч, родители </w:t>
      </w:r>
      <w:r w:rsidR="009975A6">
        <w:rPr>
          <w:i/>
          <w:iCs/>
          <w:color w:val="464646"/>
        </w:rPr>
        <w:t>рассказывают</w:t>
      </w:r>
      <w:r w:rsidRPr="00080F19">
        <w:rPr>
          <w:i/>
          <w:iCs/>
          <w:color w:val="464646"/>
        </w:rPr>
        <w:t>, передают дальше.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ОСНОВНАЯ ЧАСТЬ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Упражнение: «Ассоциации»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- Скажите, какие ассоциации у вас возникают на слово «адаптация».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Давайте поговорим об этом процессе.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Выступление педагога-психолога (педагога)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Хотя адаптация к детскому саду уже благополучно заканчивается, а у кого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-то уже малыш адаптировался полностью – но мы сталкиваемся постоянно с процессом адаптации в жизни. Когда приходим в гости, в больницу, т.е. когда ребенок попадает в незнакомую ситуацию. Как же ему помочь пережить это без серьезных последствий?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1. Следует целенаправленно формировать у ребенка соответствующую возрасту форму общения с взрослыми и развивать его деятельность с предметами. Прежде всего, вы должны установить, какие контакты предпочитает ребенок – эмоциональные или деловые. Преобладание первых свидетельствует о необходимости развития более прогрессивной формы общения. Это не значит, что нужно прекратить эмоциональное общение с малышом и ограничиться лишь обучением его предметным действиям. Доброжелательность, внимание останутся стержнем общения. Но задача взрослого – создать условия для выдвижения на первый план предметной деятельности. Учите ребенка играть и пользоваться предметами обихода. Предоставляйте ему возможность самостоятельных действий. Нужно постоянно предлагать ребенку новый тип общения, который поможет ему увлечься предметным миром и овладеть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способами взаимодействия с другими людьми.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lastRenderedPageBreak/>
        <w:t>2. С ребенком второго и третьего года жизни можно разыгрывать увлекательные сюжеты: это игры в дочки-матери, с животными, машинками, кубиками, конструкторами. Каждое прочитанное малышу стихотворение можно пр</w:t>
      </w:r>
      <w:r w:rsidR="009975A6">
        <w:rPr>
          <w:color w:val="464646"/>
        </w:rPr>
        <w:t>евратить в игру драматизацию. В</w:t>
      </w:r>
      <w:r w:rsidRPr="00080F19">
        <w:rPr>
          <w:color w:val="464646"/>
        </w:rPr>
        <w:t>начале инициатива целиком будет принадлежать взрослому, а ребенок станет лишь внимательным зрителем разыгрываемых событий. Но вряд ли он долго останется безучастным. В силу своей природной активности он обязательно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присоединится к игре. Вот тут-то вы и должны помочь ребенку выбрать новые игрушки, заменить недостающие предметы другими, научить действовать вместе.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Дарики - дарики, (хлопаем в ладоши)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Летели комарики,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З-з-з! (Сложили пальцы рук в щепоть)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Вились, вились, (Обе руки совершают круговые движения)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Вились, вились,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 НОСИК вцепились! («комарики» вцепляются в носик)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i/>
          <w:iCs/>
          <w:color w:val="464646"/>
        </w:rPr>
        <w:t>(Если ребенку игра нравится, то можно точно так же знакомить его с другими частями тела, изображая, как комарики вцепились в ручку, в ножку, в ушко, в пятку, в коленку и т.д.)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3. Не забывайте поощрять любые успехи малыша – и тогда совместная игра станет для него желанным занятием. Постепенно снижайте свою активность, предоставляя ребенку большую свободу действий. Со временем вы должны поменяться с ним местами, чтобы он стал инициатором нового типа общения. Регулярные 10-15 –минутные предметные игры быстро сформируют у ребенка потребность в них. Постепенно активность будет расти, и, в конце концов, он начнет играть самостоятельно, а желание иметь партнера вытеснит стремление все время сидеть у вас на коленях.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4. Играя вместе с ребенком, нужно приучать его к дисциплине, аккуратности. Он должен знать, что с игрушками следует обращаться бережно, а после окончания игры убирать их на место. Приучать к порядку лучше тоже в игровой форме. Ваша фантазия и знание характера малыша помогут подобрать верный способ действий.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5.Разумеется, необходимо обучать ребенка умению пользоваться предметами обихода, постепенно приучать его к самообслуживанию. Пассивность, постоянное ожидание того, что взрослые его накормят, оденут, приласкают, поиграют с ним, препятствует адаптации ребенка в детском учреждении.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6.Чтобы ребенку легче было войти в новую социальную среду, полезно поощрять его общение с посторонними (ходите в гости и принимайте гостей). Обратить внимание на приготовленные памятки для родителей.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7. Постарайтесь сделать так, чтобы другие взрослые не только гладили вашего ребенка по головке или восхищались его внешностью, но и немного поиграли с ним. Расширение круга общения будет воспитывать в ребенке доверчивость, открытость, умение ладить с людьми. Избавление от чрезмерной привязанности к родным поможет малышу быстрее привыкнуть к новому окружению. За сравнительно небольшой период времени, примерно в течение месяца, поведение ребенка может измениться самым существенным образом. Он станет с удовольствием играть с «чужими» взрослыми, охотно выполнять его просьбы, адекватно реагировать на похвалу и порицание. Малыш станет более инициативным во взаимоотношениях.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4. Упражнение «Качества взрослого, которые помогают (мешают) ребенку в период адаптации».</w:t>
      </w:r>
      <w:r w:rsidRPr="00080F19">
        <w:rPr>
          <w:color w:val="464646"/>
        </w:rPr>
        <w:t> </w:t>
      </w:r>
      <w:r w:rsidRPr="00080F19">
        <w:rPr>
          <w:color w:val="464646"/>
        </w:rPr>
        <w:br/>
        <w:t>Родителям предлагается на листочках написать по одному качеству, которое помогает ребенку и мешает ребенку во время периода адаптации. Далее все качества выписываются на демонстрационную доску, и составляется «портрет» родителя, который способствует или наоборот препятствует прохождению периода адаптации к детскому саду. Каждое качество обсуждается. По окончании упражнения делается вывод.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Выступление педагога-психолога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lastRenderedPageBreak/>
        <w:t xml:space="preserve">Детский сад... Как много эмоций и чувств заботливых мам и пап спрятано в этом слове! Как много опасений и надежд... Особенно у тех родителей, которые в детский сад последний раз заходили лет так </w:t>
      </w:r>
      <w:proofErr w:type="gramStart"/>
      <w:r w:rsidRPr="00080F19">
        <w:rPr>
          <w:color w:val="464646"/>
        </w:rPr>
        <w:t>"-</w:t>
      </w:r>
      <w:proofErr w:type="spellStart"/>
      <w:proofErr w:type="gramEnd"/>
      <w:r w:rsidRPr="00080F19">
        <w:rPr>
          <w:color w:val="464646"/>
        </w:rPr>
        <w:t>надцать</w:t>
      </w:r>
      <w:proofErr w:type="spellEnd"/>
      <w:r w:rsidRPr="00080F19">
        <w:rPr>
          <w:color w:val="464646"/>
        </w:rPr>
        <w:t>" назад, когда сами были детьми.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 Дело в том, что педагоги знают, что такое детский сад изнутри. Я хочу вам рассказать, что среди родителей витает много мифов по поводу посещения детьми сего учреждения. Давайте рассмотрим некоторые из них.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Миф №1. </w:t>
      </w:r>
      <w:r w:rsidRPr="00080F19">
        <w:rPr>
          <w:b/>
          <w:bCs/>
          <w:i/>
          <w:iCs/>
          <w:color w:val="464646"/>
        </w:rPr>
        <w:t>"Дети в саду постоянно болеют"</w:t>
      </w:r>
      <w:r w:rsidRPr="00080F19">
        <w:rPr>
          <w:b/>
          <w:bCs/>
          <w:color w:val="464646"/>
        </w:rPr>
        <w:t>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Отчасти, это действительно так. Правда, болеют. Но есть оговорка: не все и не всегда.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Если Ваш ребенок впервые пошел  детский сад, то первые </w:t>
      </w:r>
      <w:proofErr w:type="gramStart"/>
      <w:r w:rsidRPr="00080F19">
        <w:rPr>
          <w:color w:val="464646"/>
        </w:rPr>
        <w:t>полгода-год</w:t>
      </w:r>
      <w:proofErr w:type="gramEnd"/>
      <w:r w:rsidRPr="00080F19">
        <w:rPr>
          <w:color w:val="464646"/>
        </w:rPr>
        <w:t xml:space="preserve"> он действительно может много болеть. С точки зрения психологии - стресс для ребенка, который ему необходимо пережить. Естественно, что организм "даст сбой". С точки зрения медицины - инфекции в таком количестве организм ребенка встречает первый раз. Иммунитету необходимо научится с ними "работать".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Здесь важно то, как протекают болезни. Если процесс проходит относительно легко, не вызывая осложнений, то и беспокоиться не о чем. Малыш обязательно справится!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Если же болезни затягиваются, и каждая простуда оборачивается бронхитом или, хуже того, воспалением легких, то это повод задуматься.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Возможно, иммунитет ребенка изначально "оставлял желать лучшего", а стрессовая ситуация усугубила положение. Тогда консультация иммунолога и педиатра необходима.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Возможно, проблемы носят психологический характер. Тогда необходима консультация психолога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Возможно, причина в повышенной тревожности мамы по поводу адаптации ребенка.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В любом случае родителям важно помнить, что </w:t>
      </w:r>
      <w:proofErr w:type="spellStart"/>
      <w:r w:rsidRPr="00080F19">
        <w:rPr>
          <w:color w:val="464646"/>
        </w:rPr>
        <w:t>частоболеющий</w:t>
      </w:r>
      <w:proofErr w:type="spellEnd"/>
      <w:r w:rsidRPr="00080F19">
        <w:rPr>
          <w:color w:val="464646"/>
        </w:rPr>
        <w:t xml:space="preserve"> ребенок может стать для них действительно мифом. В том случае, если к адаптации подойти во "всеоружии": закалять ребенка, готовить его "морально", спокойно относится к процессу самим.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Миф №2 </w:t>
      </w:r>
      <w:r w:rsidRPr="00080F19">
        <w:rPr>
          <w:b/>
          <w:bCs/>
          <w:i/>
          <w:iCs/>
          <w:color w:val="464646"/>
        </w:rPr>
        <w:t xml:space="preserve">"Не садовские дети" (дети с </w:t>
      </w:r>
      <w:proofErr w:type="gramStart"/>
      <w:r w:rsidRPr="00080F19">
        <w:rPr>
          <w:b/>
          <w:bCs/>
          <w:i/>
          <w:iCs/>
          <w:color w:val="464646"/>
        </w:rPr>
        <w:t>тяжелой</w:t>
      </w:r>
      <w:proofErr w:type="gramEnd"/>
      <w:r w:rsidRPr="00080F19">
        <w:rPr>
          <w:b/>
          <w:bCs/>
          <w:i/>
          <w:iCs/>
          <w:color w:val="464646"/>
        </w:rPr>
        <w:t xml:space="preserve"> </w:t>
      </w:r>
      <w:proofErr w:type="spellStart"/>
      <w:r w:rsidRPr="00080F19">
        <w:rPr>
          <w:b/>
          <w:bCs/>
          <w:i/>
          <w:iCs/>
          <w:color w:val="464646"/>
        </w:rPr>
        <w:t>дезадаптацией</w:t>
      </w:r>
      <w:proofErr w:type="spellEnd"/>
      <w:r w:rsidRPr="00080F19">
        <w:rPr>
          <w:b/>
          <w:bCs/>
          <w:i/>
          <w:iCs/>
          <w:color w:val="464646"/>
        </w:rPr>
        <w:t>, которые ходят  в сад полгода-год и никак не могут привыкнуть).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Вот уж точно, миф.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Детский сад - дело вовсе не обязательное. И когда начинаешь глубже копать ситуацию "не садовского" ребенка, то, как правило, понимаешь, что проблемы в том, что родители это так считают. Ну, правда, давайте на минутку представим, что школьное образование в нашей стране станет не обязательным. Я уверена, что сразу найдутся "не школьные" дети!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Поэтому этот миф я бы путем замены слов назвала бы вполне таким существующим фактом "Не садовские родители".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Такое встречается часто: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i/>
          <w:iCs/>
          <w:color w:val="464646"/>
        </w:rPr>
        <w:t>"Вроде как путевку дали, не пропадать же..."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i/>
          <w:iCs/>
          <w:color w:val="464646"/>
        </w:rPr>
        <w:t>"Ему со сверстниками надо общаться..."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i/>
          <w:iCs/>
          <w:color w:val="464646"/>
        </w:rPr>
        <w:t>"Ребенку необходимо общество..."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А когда спросишь маму "А как Вы пережили то, что ребенок пошел в сад? А считаете ли Вы указанные причины действительно важными для Вас?", то выясняется, что причина в маминой "неготовности" оторвать от себя ребенка. То есть мама привела для себя, безусловно, важные доводы пользы детского сада. Но внутри у нее все "сжимается в комок" от нежелания отпускать от себя ребенка.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Она не готова! Более того четкого и уверенного осознания того, что ее ребенку нужен сад тоже нет! Особенно если и на работу не нужно торопиться.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Вот и обслуживает ребенок мамины потребности, не отходит от нее. Сплошная пытка и для мамы, и для малыша, который через определенное время этих мучений становится "не садовским".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Но! Маму можно понять! Ей на самом деле тяжело.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Милые мамы!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lastRenderedPageBreak/>
        <w:t>Если Вы чувствуете, что не готовы отпускать ребенка "в большой мир", но понимаете, что рано или поздно сделать это придется, то необходимо себя "перенастроить".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Вам на помощь может прийти психолог, тематические форумы в интернете и специальная литература на данную тематику.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Миф №3. </w:t>
      </w:r>
      <w:r w:rsidRPr="00080F19">
        <w:rPr>
          <w:b/>
          <w:bCs/>
          <w:i/>
          <w:iCs/>
          <w:color w:val="464646"/>
        </w:rPr>
        <w:t>"Ребенок целый день будет плакать без меня".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Миф.  Может хныкать, периодически разрыдаться, да. Но так чтобы все время навзрыд, нет... Почему?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Ну, воспитатели живые же люди. Ваш ребенок в группе - не единственный. Даже при условии, что все дети спокойны - уровень шума в группе очень высокий. Поэтому воспитатели сделают все, чтобы успокоить Вашего малыша: посадят его на колени, будут держать за руку </w:t>
      </w:r>
      <w:proofErr w:type="gramStart"/>
      <w:r w:rsidRPr="00080F19">
        <w:rPr>
          <w:color w:val="464646"/>
        </w:rPr>
        <w:t>все то</w:t>
      </w:r>
      <w:proofErr w:type="gramEnd"/>
      <w:r w:rsidRPr="00080F19">
        <w:rPr>
          <w:color w:val="464646"/>
        </w:rPr>
        <w:t xml:space="preserve"> время, что требует малыш, смотреть с ним в окошко и ждать маму.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Хотя плакать ребенок, вероятнее всего, будет. Есть, конечно, единицы, которые не ревут, но в большинстве ...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proofErr w:type="gramStart"/>
      <w:r w:rsidRPr="00080F19">
        <w:rPr>
          <w:color w:val="464646"/>
        </w:rPr>
        <w:t>Особенный</w:t>
      </w:r>
      <w:proofErr w:type="gramEnd"/>
      <w:r w:rsidRPr="00080F19">
        <w:rPr>
          <w:color w:val="464646"/>
        </w:rPr>
        <w:t xml:space="preserve"> </w:t>
      </w:r>
      <w:proofErr w:type="spellStart"/>
      <w:r w:rsidRPr="00080F19">
        <w:rPr>
          <w:color w:val="464646"/>
        </w:rPr>
        <w:t>треш</w:t>
      </w:r>
      <w:proofErr w:type="spellEnd"/>
      <w:r w:rsidRPr="00080F19">
        <w:rPr>
          <w:color w:val="464646"/>
        </w:rPr>
        <w:t xml:space="preserve"> ждет родителей по утрам. Для малыша момент расставания самый трагичный.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Некоторые детки начинают плакать уже с вечера. Сама фраза "Завтра в садик" вызывает бурю негодования. Уговаривать ребенка хорошо себя вести и прекратить плакать при этом совершенно бесполезно. Лучше посочувствовать - ему, правда, тяжело.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 любом случае, милые родители, нужно усвоить!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Если уж отвели ребенка в сад - сделайте усилие и начните доверять воспитателям. Они справятся. Обязательно найдут способ успокоить Вашего малыша.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Как правило, 90% ребятишек успокаиваются через 10-15 минут после ухода мамы.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Безусловно, в группе он может тихонечко плакать и грустить на стульчике.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Может снова громко разреветься при выполнении некоторых режимных моментов, например, если все дети дружно начнут собираться на прогулку. Мой младший </w:t>
      </w:r>
      <w:proofErr w:type="gramStart"/>
      <w:r w:rsidRPr="00080F19">
        <w:rPr>
          <w:color w:val="464646"/>
        </w:rPr>
        <w:t>сын</w:t>
      </w:r>
      <w:proofErr w:type="gramEnd"/>
      <w:r w:rsidRPr="00080F19">
        <w:rPr>
          <w:color w:val="464646"/>
        </w:rPr>
        <w:t xml:space="preserve"> таким образом почти 2 недели "прогуливал" музыкальные занятия, гимнастику, прогулки и  много того, что предполагает уход из группы. Куда мама привела - там  он и считал нужным ее ждать. Ни сантиметра в сторону!  Сидел в группе - общался с няней. </w:t>
      </w:r>
      <w:proofErr w:type="gramStart"/>
      <w:r w:rsidRPr="00080F19">
        <w:rPr>
          <w:color w:val="464646"/>
        </w:rPr>
        <w:t>Но</w:t>
      </w:r>
      <w:proofErr w:type="gramEnd"/>
      <w:r w:rsidRPr="00080F19">
        <w:rPr>
          <w:color w:val="464646"/>
        </w:rPr>
        <w:t xml:space="preserve"> в конце концов слезки прекратились, и он понял, что куда бы ребятки с воспитателем не ушли, они все равно возвращаются в группу!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 Нужно дать ребенку право на эти эмоции. Пусть лучше плачет, чем держит в себе. Есть такие слезы, которые нужно выплакать (не помню, кто это сказал, напомните?). Это как раз случай тех самых слез.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И еще заметка к сведению. Раз уж о слезах говорим.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Слезы по утрам могут наблюдаться еще довольно долгое время. При этом если ребенок быстро успокаивается после ухода мамы, болеет не больше положенного, у него хороший аппетит, он идет на контакт, то такие слезы - не показатель </w:t>
      </w:r>
      <w:proofErr w:type="spellStart"/>
      <w:r w:rsidRPr="00080F19">
        <w:rPr>
          <w:color w:val="464646"/>
        </w:rPr>
        <w:t>дезадаптации</w:t>
      </w:r>
      <w:proofErr w:type="spellEnd"/>
      <w:r w:rsidRPr="00080F19">
        <w:rPr>
          <w:color w:val="464646"/>
        </w:rPr>
        <w:t>. Возможно, эти слезы - исключительно "концерт для мамы", возможно, малышу просто сложно переключиться с режима дома на режим сада, возможно, ребенку сложен сам факт того, что мама уйдет. Он имеет право на такую реакцию. Главное - не делать из нее проблемы ни маме, ни воспитателю. И ни в коем случае не стыдить и не ругать за это ребенка!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Миф №4.</w:t>
      </w:r>
      <w:r w:rsidRPr="00080F19">
        <w:rPr>
          <w:b/>
          <w:bCs/>
          <w:i/>
          <w:iCs/>
          <w:color w:val="464646"/>
        </w:rPr>
        <w:t> "В садике ему будет плохо, ведь детей много, а воспитатель один".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Миф. Хотя поначалу может казаться, что та еще реальность.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На самом деле, первые дни, а может быть, и недели ему действительно будет плохо. Но нужно понимать, что это - лишь острая реакция на стресс.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Первые дни ребенку нереально страшно!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Даже взрослый человек, оказавшись в совершенно незнакомом месте, </w:t>
      </w:r>
      <w:proofErr w:type="gramStart"/>
      <w:r w:rsidRPr="00080F19">
        <w:rPr>
          <w:color w:val="464646"/>
        </w:rPr>
        <w:t>первые несколько минут может</w:t>
      </w:r>
      <w:proofErr w:type="gramEnd"/>
      <w:r w:rsidRPr="00080F19">
        <w:rPr>
          <w:color w:val="464646"/>
        </w:rPr>
        <w:t xml:space="preserve"> чувствовать неловкость. Что о ребенке говорить!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Но рано или поздно сквозь свои слезки малыш увидит, что его никто не кусает, не обижает, а, напротив, пытаются завлечь игрушкой и накормить. Вот тогда - то и можно хлопать в ладоши от радости!  Готово! Теперь с каждым днем все больше он будет видеть </w:t>
      </w:r>
      <w:r w:rsidRPr="00080F19">
        <w:rPr>
          <w:color w:val="464646"/>
        </w:rPr>
        <w:lastRenderedPageBreak/>
        <w:t>то, что в группе вполне себе интересно. Игрушки совсем другие (хотя справедливости ради отмечу, что некоторых детей, наоборот, эта новизна привлекает изначально и оттягивает момент появления слез). Воспитатель с ребятами лепит, рисует, читает им книжки, а еще и в "гости" к ним игрушки разные на занятия приходят. Песни поют, на улице бегают..</w:t>
      </w:r>
      <w:proofErr w:type="gramStart"/>
      <w:r w:rsidRPr="00080F19">
        <w:rPr>
          <w:color w:val="464646"/>
        </w:rPr>
        <w:t>.П</w:t>
      </w:r>
      <w:proofErr w:type="gramEnd"/>
      <w:r w:rsidRPr="00080F19">
        <w:rPr>
          <w:color w:val="464646"/>
        </w:rPr>
        <w:t>онятно думаю, что скучать нет особо времени.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Правда, сначала привыкнуть надо... тогда яркая радуга нам обеспечена.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b/>
          <w:bCs/>
          <w:color w:val="464646"/>
        </w:rPr>
        <w:t>Миф №5.</w:t>
      </w:r>
      <w:r w:rsidRPr="00080F19">
        <w:rPr>
          <w:b/>
          <w:bCs/>
          <w:i/>
          <w:iCs/>
          <w:color w:val="464646"/>
        </w:rPr>
        <w:t> "К моменту посещения детского сада ребенок должен многое уметь: кушать и пить самостоятельно, озвучивать просьбу, просится на горшок и т.д."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А вот это утверждение совершенно не миф. Потому что чем самостоятельней ребенок, тем комфортнее ему в незнакомой обстановке.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Воспитатель для малыша </w:t>
      </w:r>
      <w:proofErr w:type="gramStart"/>
      <w:r w:rsidRPr="00080F19">
        <w:rPr>
          <w:color w:val="464646"/>
        </w:rPr>
        <w:t>в первые</w:t>
      </w:r>
      <w:proofErr w:type="gramEnd"/>
      <w:r w:rsidRPr="00080F19">
        <w:rPr>
          <w:color w:val="464646"/>
        </w:rPr>
        <w:t xml:space="preserve"> дни - чужая тетя, которую ни он не знает, ни она еще пока не успела с ним познакомиться. Она может просто не заметить того, что малыш стоит в углу и теребит штанишки, так как захотел в туалет.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А вот если мама дома заранее научила ребенка обращаться за помощью, то ему будет гораздо проще. Ведь он знает, что нужно </w:t>
      </w:r>
      <w:proofErr w:type="spellStart"/>
      <w:r w:rsidRPr="00080F19">
        <w:rPr>
          <w:color w:val="464646"/>
        </w:rPr>
        <w:t>сделать</w:t>
      </w:r>
      <w:proofErr w:type="gramStart"/>
      <w:r w:rsidRPr="00080F19">
        <w:rPr>
          <w:color w:val="464646"/>
        </w:rPr>
        <w:t>,ч</w:t>
      </w:r>
      <w:proofErr w:type="gramEnd"/>
      <w:r w:rsidRPr="00080F19">
        <w:rPr>
          <w:color w:val="464646"/>
        </w:rPr>
        <w:t>тобы</w:t>
      </w:r>
      <w:proofErr w:type="spellEnd"/>
      <w:r w:rsidRPr="00080F19">
        <w:rPr>
          <w:color w:val="464646"/>
        </w:rPr>
        <w:t xml:space="preserve"> его услышали.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Отсюда рекомендация всем родителям: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Учите ребенка озвучивать свои желания!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Когда мама бежит к малышу с тарелкой, стоит лишь ему проговорить невнятное "</w:t>
      </w:r>
      <w:proofErr w:type="spellStart"/>
      <w:r w:rsidRPr="00080F19">
        <w:rPr>
          <w:color w:val="464646"/>
        </w:rPr>
        <w:t>ням-ням</w:t>
      </w:r>
      <w:proofErr w:type="spellEnd"/>
      <w:r w:rsidRPr="00080F19">
        <w:rPr>
          <w:color w:val="464646"/>
        </w:rPr>
        <w:t>", то просить правильно, так чтобы его слышали, ребенок не научится. И не нужно питать иллюзий на тему "Он у меня шустрый, сам догадается". Может и не догадаться. Адаптация к саду - стресс, и невозможно предугадать, как ребенок на него отреагирует.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 xml:space="preserve">Разумеется, умение озвучивать свои просьбы появляется не сразу. У кого как, но примерно с двух лет. Важно учить этому ребенка </w:t>
      </w:r>
      <w:proofErr w:type="gramStart"/>
      <w:r w:rsidRPr="00080F19">
        <w:rPr>
          <w:color w:val="464646"/>
        </w:rPr>
        <w:t>очень задолго</w:t>
      </w:r>
      <w:proofErr w:type="gramEnd"/>
      <w:r w:rsidRPr="00080F19">
        <w:rPr>
          <w:color w:val="464646"/>
        </w:rPr>
        <w:t xml:space="preserve"> до детского сада, просто так это умение не формируется.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Я здесь рассмотрела вариант, когда ребенок идет в детский сад в три года. В этом возрасте умение самостоятельно кушать и знание горшка по умолчанию должны присутствовать в жизни ребенка. </w:t>
      </w:r>
    </w:p>
    <w:p w:rsidR="00080F19" w:rsidRP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В случае если группа, в которую ходит ребенок, называется ясельной, то самостоятельности малышей учат воспитатели совместно с родителями.</w:t>
      </w:r>
    </w:p>
    <w:p w:rsidR="00080F19" w:rsidRDefault="00080F19" w:rsidP="00080F19">
      <w:pPr>
        <w:pStyle w:val="a3"/>
        <w:spacing w:before="0" w:beforeAutospacing="0" w:after="0" w:afterAutospacing="0"/>
        <w:rPr>
          <w:color w:val="464646"/>
        </w:rPr>
      </w:pPr>
      <w:r w:rsidRPr="00080F19">
        <w:rPr>
          <w:color w:val="464646"/>
        </w:rPr>
        <w:t>Итак, мы рассмотрели мифы об адаптации, которые встречаются в разговорах с родителями.</w:t>
      </w:r>
    </w:p>
    <w:p w:rsidR="009975A6" w:rsidRDefault="009975A6" w:rsidP="00080F19">
      <w:pPr>
        <w:pStyle w:val="a3"/>
        <w:spacing w:before="0" w:beforeAutospacing="0" w:after="0" w:afterAutospacing="0"/>
        <w:rPr>
          <w:b/>
          <w:color w:val="464646"/>
        </w:rPr>
      </w:pPr>
      <w:r w:rsidRPr="009975A6">
        <w:rPr>
          <w:b/>
          <w:color w:val="464646"/>
        </w:rPr>
        <w:t>Игра «</w:t>
      </w:r>
      <w:proofErr w:type="spellStart"/>
      <w:r w:rsidRPr="009975A6">
        <w:rPr>
          <w:b/>
          <w:color w:val="464646"/>
        </w:rPr>
        <w:t>Рваки</w:t>
      </w:r>
      <w:proofErr w:type="spellEnd"/>
      <w:r w:rsidRPr="009975A6">
        <w:rPr>
          <w:b/>
          <w:color w:val="464646"/>
        </w:rPr>
        <w:t>».</w:t>
      </w:r>
    </w:p>
    <w:p w:rsidR="009975A6" w:rsidRDefault="009975A6" w:rsidP="00080F19">
      <w:pPr>
        <w:pStyle w:val="a3"/>
        <w:spacing w:before="0" w:beforeAutospacing="0" w:after="0" w:afterAutospacing="0"/>
        <w:rPr>
          <w:color w:val="464646"/>
        </w:rPr>
      </w:pPr>
      <w:r>
        <w:rPr>
          <w:color w:val="464646"/>
        </w:rPr>
        <w:t>Цель: снятие психоэмоционального напряжения</w:t>
      </w:r>
      <w:proofErr w:type="gramStart"/>
      <w:r>
        <w:rPr>
          <w:color w:val="464646"/>
        </w:rPr>
        <w:t>.</w:t>
      </w:r>
      <w:proofErr w:type="gramEnd"/>
      <w:r>
        <w:rPr>
          <w:color w:val="464646"/>
        </w:rPr>
        <w:t xml:space="preserve"> Обучение приемлемому способу выражения негативных эмоций, агрессивных импульсов. Развитие координации движений.</w:t>
      </w:r>
    </w:p>
    <w:p w:rsidR="009975A6" w:rsidRDefault="009975A6" w:rsidP="00080F19">
      <w:pPr>
        <w:pStyle w:val="a3"/>
        <w:spacing w:before="0" w:beforeAutospacing="0" w:after="0" w:afterAutospacing="0"/>
        <w:rPr>
          <w:color w:val="464646"/>
        </w:rPr>
      </w:pPr>
      <w:r>
        <w:rPr>
          <w:color w:val="464646"/>
        </w:rPr>
        <w:t xml:space="preserve">В момент физического и эмоционального напряжения игра поможет «выплеснуть» негативную энергию приемлемым способом. Возьмите в руки газеты и журналы. Ребенок вместе с взрослым может рвать, мять, топтать бумагу, а потом собрать в </w:t>
      </w:r>
      <w:proofErr w:type="spellStart"/>
      <w:r>
        <w:rPr>
          <w:color w:val="464646"/>
        </w:rPr>
        <w:t>мусорку</w:t>
      </w:r>
      <w:proofErr w:type="spellEnd"/>
      <w:r>
        <w:rPr>
          <w:color w:val="464646"/>
        </w:rPr>
        <w:t xml:space="preserve">. А если взять лист бумаги и разорвать на множество мелких кусочков и на счет 1-2-3-4-5 подбросить вверх, то получится веселый салют. Результаты салюта собираем в </w:t>
      </w:r>
      <w:proofErr w:type="spellStart"/>
      <w:r>
        <w:rPr>
          <w:color w:val="464646"/>
        </w:rPr>
        <w:t>мусорку</w:t>
      </w:r>
      <w:proofErr w:type="spellEnd"/>
      <w:proofErr w:type="gramStart"/>
      <w:r>
        <w:rPr>
          <w:color w:val="464646"/>
        </w:rPr>
        <w:t xml:space="preserve"> ,</w:t>
      </w:r>
      <w:proofErr w:type="gramEnd"/>
      <w:r>
        <w:rPr>
          <w:color w:val="464646"/>
        </w:rPr>
        <w:t xml:space="preserve"> приговаривая: «собираем мы листочки быстро-быстро, чисто-чисто»</w:t>
      </w:r>
    </w:p>
    <w:p w:rsidR="009975A6" w:rsidRDefault="009975A6" w:rsidP="00080F19">
      <w:pPr>
        <w:pStyle w:val="a3"/>
        <w:spacing w:before="0" w:beforeAutospacing="0" w:after="0" w:afterAutospacing="0"/>
        <w:rPr>
          <w:color w:val="464646"/>
        </w:rPr>
      </w:pPr>
      <w:r>
        <w:rPr>
          <w:color w:val="464646"/>
        </w:rPr>
        <w:t xml:space="preserve">В этой игре выплескиваются эмоции. В человеческом организме самой природой заложена возможность саморегуляции: когда на смену напряжения, приходит расслабления, покой. </w:t>
      </w:r>
    </w:p>
    <w:p w:rsidR="009975A6" w:rsidRPr="009975A6" w:rsidRDefault="009975A6" w:rsidP="009975A6">
      <w:pPr>
        <w:pStyle w:val="a3"/>
        <w:shd w:val="clear" w:color="auto" w:fill="F9FAFA"/>
        <w:spacing w:before="0" w:beforeAutospacing="0" w:after="0" w:afterAutospacing="0"/>
        <w:rPr>
          <w:color w:val="464646"/>
        </w:rPr>
      </w:pPr>
      <w:r w:rsidRPr="009975A6">
        <w:rPr>
          <w:b/>
          <w:bCs/>
          <w:color w:val="464646"/>
        </w:rPr>
        <w:t>Упражнение «</w:t>
      </w:r>
      <w:proofErr w:type="spellStart"/>
      <w:r w:rsidRPr="009975A6">
        <w:rPr>
          <w:b/>
          <w:bCs/>
          <w:color w:val="464646"/>
        </w:rPr>
        <w:t>Хвасталки</w:t>
      </w:r>
      <w:proofErr w:type="spellEnd"/>
      <w:r w:rsidRPr="009975A6">
        <w:rPr>
          <w:b/>
          <w:bCs/>
          <w:color w:val="464646"/>
        </w:rPr>
        <w:t>»</w:t>
      </w:r>
    </w:p>
    <w:p w:rsidR="009975A6" w:rsidRPr="009975A6" w:rsidRDefault="009975A6" w:rsidP="009975A6">
      <w:pPr>
        <w:pStyle w:val="a3"/>
        <w:shd w:val="clear" w:color="auto" w:fill="F9FAFA"/>
        <w:spacing w:before="0" w:beforeAutospacing="0" w:after="0" w:afterAutospacing="0"/>
        <w:rPr>
          <w:color w:val="464646"/>
        </w:rPr>
      </w:pPr>
      <w:r w:rsidRPr="009975A6">
        <w:rPr>
          <w:color w:val="464646"/>
        </w:rPr>
        <w:t>Каждый участник дает 3 позитивные характеристики себе и своему ребенку. На каждую реплику члены группы отвечают: «Мы рады за тебя!»</w:t>
      </w:r>
    </w:p>
    <w:p w:rsidR="009975A6" w:rsidRPr="009975A6" w:rsidRDefault="009975A6" w:rsidP="00080F19">
      <w:pPr>
        <w:pStyle w:val="a3"/>
        <w:spacing w:before="0" w:beforeAutospacing="0" w:after="0" w:afterAutospacing="0"/>
        <w:rPr>
          <w:color w:val="464646"/>
        </w:rPr>
      </w:pPr>
    </w:p>
    <w:p w:rsidR="00A1590D" w:rsidRPr="009975A6" w:rsidRDefault="00A1590D" w:rsidP="00080F1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A1590D" w:rsidRPr="009975A6" w:rsidSect="00A15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080F19"/>
    <w:rsid w:val="00080F19"/>
    <w:rsid w:val="009975A6"/>
    <w:rsid w:val="00A1590D"/>
    <w:rsid w:val="00E71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0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1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2388</Words>
  <Characters>13615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2022-09-12T12:31:00Z</dcterms:created>
  <dcterms:modified xsi:type="dcterms:W3CDTF">2022-09-13T12:16:00Z</dcterms:modified>
</cp:coreProperties>
</file>