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EBD" w:rsidRDefault="007E0EBD" w:rsidP="00D27556">
      <w:pPr>
        <w:pBdr>
          <w:bottom w:val="single" w:sz="6" w:space="0" w:color="D6DDB9"/>
        </w:pBdr>
        <w:spacing w:before="120" w:after="120" w:line="360" w:lineRule="auto"/>
        <w:ind w:left="150" w:right="15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E0EBD" w:rsidRDefault="007E0EBD" w:rsidP="007E0EBD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Муниципальное дошкольное образовательное бюджетное учреждение</w:t>
      </w:r>
      <w:r w:rsidRPr="00A62623">
        <w:rPr>
          <w:rFonts w:ascii="Times New Roman" w:hAnsi="Times New Roman" w:cs="Times New Roman"/>
          <w:b/>
          <w:sz w:val="24"/>
        </w:rPr>
        <w:t xml:space="preserve"> «</w:t>
      </w:r>
      <w:proofErr w:type="spellStart"/>
      <w:r w:rsidRPr="00A62623">
        <w:rPr>
          <w:rFonts w:ascii="Times New Roman" w:hAnsi="Times New Roman" w:cs="Times New Roman"/>
          <w:b/>
          <w:sz w:val="24"/>
        </w:rPr>
        <w:t>Черноотрожский</w:t>
      </w:r>
      <w:proofErr w:type="spellEnd"/>
      <w:r w:rsidRPr="00A62623">
        <w:rPr>
          <w:rFonts w:ascii="Times New Roman" w:hAnsi="Times New Roman" w:cs="Times New Roman"/>
          <w:b/>
          <w:sz w:val="24"/>
        </w:rPr>
        <w:t xml:space="preserve"> детский сад «Солнышко» общеразвивающего вида с приоритетным осуществлением физического развития воспитанников»</w:t>
      </w:r>
    </w:p>
    <w:p w:rsidR="007E0EBD" w:rsidRDefault="007E0EBD" w:rsidP="007E0EB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E0EBD" w:rsidRDefault="007E0EBD" w:rsidP="007E0EB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E0EBD" w:rsidRDefault="007E0EBD" w:rsidP="007E0EB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E0EBD" w:rsidRDefault="007E0EBD" w:rsidP="007E0EBD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  <w:r w:rsidRPr="00067A4D">
        <w:rPr>
          <w:rFonts w:ascii="Times New Roman" w:eastAsia="Times New Roman" w:hAnsi="Times New Roman" w:cs="Times New Roman"/>
          <w:b/>
          <w:color w:val="111111"/>
          <w:sz w:val="96"/>
          <w:szCs w:val="28"/>
          <w:lang w:eastAsia="ru-RU"/>
        </w:rPr>
        <w:t>Проект</w:t>
      </w:r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 xml:space="preserve"> </w:t>
      </w:r>
    </w:p>
    <w:p w:rsidR="007E0EBD" w:rsidRPr="00067A4D" w:rsidRDefault="007E0EBD" w:rsidP="007E0EBD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«Благоустройство участка</w:t>
      </w:r>
    </w:p>
    <w:p w:rsidR="007E0EBD" w:rsidRDefault="007E0EBD" w:rsidP="007E0EBD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на территории МДОБУ «</w:t>
      </w:r>
      <w:proofErr w:type="spellStart"/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Черноотрожский</w:t>
      </w:r>
      <w:proofErr w:type="spellEnd"/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 xml:space="preserve"> детский сад «Солнышко» </w:t>
      </w:r>
    </w:p>
    <w:p w:rsidR="007E0EBD" w:rsidRPr="002E6DE7" w:rsidRDefault="007E0EBD" w:rsidP="007E0EBD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(вторая младшая группа</w:t>
      </w:r>
      <w:r w:rsidRPr="00067A4D"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  <w:t>)</w:t>
      </w:r>
    </w:p>
    <w:p w:rsidR="007E0EBD" w:rsidRPr="00067A4D" w:rsidRDefault="007E0EBD" w:rsidP="007E0EBD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28"/>
          <w:lang w:eastAsia="ru-RU"/>
        </w:rPr>
      </w:pPr>
    </w:p>
    <w:p w:rsidR="007E0EBD" w:rsidRDefault="007E0EBD" w:rsidP="007E0EBD">
      <w:pPr>
        <w:spacing w:after="0" w:line="480" w:lineRule="auto"/>
        <w:jc w:val="center"/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</w:pPr>
      <w:r w:rsidRPr="00067A4D">
        <w:rPr>
          <w:rFonts w:ascii="Times New Roman" w:eastAsia="Times New Roman" w:hAnsi="Times New Roman" w:cs="Times New Roman"/>
          <w:b/>
          <w:bCs/>
          <w:color w:val="111111"/>
          <w:sz w:val="36"/>
          <w:szCs w:val="28"/>
          <w:bdr w:val="none" w:sz="0" w:space="0" w:color="auto" w:frame="1"/>
          <w:lang w:eastAsia="ru-RU"/>
        </w:rPr>
        <w:t>Тема проекта: </w:t>
      </w:r>
      <w:r w:rsidRPr="00067A4D"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  <w:t>Сказка своими руками</w:t>
      </w:r>
      <w:r w:rsidRPr="00067A4D"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  <w:t>»</w:t>
      </w:r>
    </w:p>
    <w:p w:rsidR="007E0EBD" w:rsidRDefault="00F8725C" w:rsidP="00F8725C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noProof/>
          <w:color w:val="111111"/>
          <w:sz w:val="32"/>
          <w:szCs w:val="28"/>
          <w:lang w:eastAsia="ru-RU"/>
        </w:rPr>
        <w:drawing>
          <wp:inline distT="0" distB="0" distL="0" distR="0" wp14:anchorId="1BA3923A" wp14:editId="6D2D7DAE">
            <wp:extent cx="1755032" cy="1085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97119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93961" cy="1233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EBD" w:rsidRPr="00067A4D" w:rsidRDefault="007E0EBD" w:rsidP="007E0EB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36"/>
          <w:szCs w:val="28"/>
          <w:lang w:eastAsia="ru-RU"/>
        </w:rPr>
      </w:pPr>
    </w:p>
    <w:p w:rsidR="003B5320" w:rsidRDefault="00F8725C" w:rsidP="003B5320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                                        </w:t>
      </w:r>
      <w:r w:rsidR="007E0EBD" w:rsidRPr="00067A4D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Составитель проекта: воспитатель  </w:t>
      </w:r>
      <w:r w:rsidR="003B5320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                          </w:t>
      </w:r>
    </w:p>
    <w:p w:rsidR="003B5320" w:rsidRDefault="003B5320" w:rsidP="003B5320">
      <w:pPr>
        <w:spacing w:before="225" w:after="225" w:line="360" w:lineRule="auto"/>
        <w:ind w:firstLine="709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                                         </w:t>
      </w:r>
      <w:proofErr w:type="spellStart"/>
      <w:r w:rsidR="007E0EBD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Шишелова</w:t>
      </w:r>
      <w:proofErr w:type="spellEnd"/>
      <w:r w:rsidR="007E0EBD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Татьяна Васильевна</w:t>
      </w:r>
    </w:p>
    <w:p w:rsidR="00083D4C" w:rsidRPr="003B5320" w:rsidRDefault="00083D4C" w:rsidP="003B5320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Проект по благоустройству</w:t>
      </w:r>
      <w:r w:rsidR="00151B3C" w:rsidRPr="00D275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озеленению</w:t>
      </w:r>
      <w:r w:rsidR="00BE41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E96C4F" w:rsidRPr="00D275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участка младшей группы </w:t>
      </w:r>
      <w:r w:rsidRPr="00D275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детского сада. Название проекта: «Сказка своими руками».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Автор проекта: </w:t>
      </w:r>
      <w:proofErr w:type="spellStart"/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Шишелова</w:t>
      </w:r>
      <w:proofErr w:type="spellEnd"/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Васильевна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социальный.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: творческий.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Сроки реализации: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январь 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август 201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Обоснование проблемы: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площадка – это не только территория для игр и активного времяпровождения. Это место, где ребенок общается со сверстниками, находит друзей, развивается физически и духовно. Поэтому очень важно, чтобы благоустройство участко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детского сада осуществлялось 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всем нормам и требованиям по безопасности. Так же не маловажно, чтобы детские участки были красивыми и уютными. В дошкольный период ребенок проходит самый интенсивный и духовный, интеллектуальный путь развития. Огромный интерес ребенка к миру природы, эмоциональность, особая восприимчивость, тесная связь между ним и взрослым делает этот период в жизни человека основополагающим. В общественном процессе развития среда окружения не только определяет условия существования ребенка, но и составляет основы формирования потребностей. Для их удовлетворения ребенку необходимо пространство. Пространство включает в себя улицу, двор, город, детский сад, прогулочные площадки в детском саду. И эстетическое оформление этих площадок имеет важнейшее значение в становлении личности ребенка и непосредственно влияет на эмоциональный микроклимат детского коллектива. Именно эстетическое окружение, выраженное во всем: в оформлении детских площадок, многообразии предметов, созданных руками и творчеством воспитателей, работников детского сада и родителей, заставит детей, не только с уважением и любовью 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относиться к природе, но и вызовет желание творить самостоятельно, осознанно, бережно относиться к объектам природы.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Направление деятельности проекта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: благоустройство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озеленение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сказочными персонажами группового участка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Проблемные вопросы: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Можно ли сделать территорию </w:t>
      </w:r>
      <w:r w:rsidR="00E96C4F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группового участка 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привлекательной?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образом?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 люди украшают территорию вокруг себя?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Могут ли </w:t>
      </w:r>
      <w:proofErr w:type="gramStart"/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proofErr w:type="gramEnd"/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природа обойтись друг без друга?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Учебные вопросы:</w:t>
      </w:r>
    </w:p>
    <w:p w:rsidR="005D3218" w:rsidRPr="00D27556" w:rsidRDefault="00E96C4F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можно украсить групповой</w:t>
      </w:r>
      <w:r w:rsidR="00083D4C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83D4C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к?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правильно ухаживать за цветами?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 чего не смогут выжить наши растения?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Зачем необходимо избавляться от сорняков?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Нужен ли растениям полив, прополка, рыхление?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сохранить жизнь растениям?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нравственно-эстетического и экологического воспитания дошкольников в процессе озеленения и благоустройства территории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группового участка.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B5320" w:rsidRDefault="003B5320" w:rsidP="00D27556">
      <w:pPr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Задачи:</w:t>
      </w:r>
    </w:p>
    <w:p w:rsidR="00083D4C" w:rsidRPr="00D27556" w:rsidRDefault="00083D4C" w:rsidP="00D27556">
      <w:pPr>
        <w:numPr>
          <w:ilvl w:val="0"/>
          <w:numId w:val="1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детям нравственные основы, эстетический вкус, любовь к природе;</w:t>
      </w:r>
    </w:p>
    <w:p w:rsidR="00083D4C" w:rsidRPr="00D27556" w:rsidRDefault="00083D4C" w:rsidP="00D27556">
      <w:pPr>
        <w:numPr>
          <w:ilvl w:val="0"/>
          <w:numId w:val="1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улучшить экологическое и эстетическое состояние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создать свой неповторимый образ;</w:t>
      </w:r>
    </w:p>
    <w:p w:rsidR="00083D4C" w:rsidRPr="00D27556" w:rsidRDefault="00083D4C" w:rsidP="00D27556">
      <w:pPr>
        <w:numPr>
          <w:ilvl w:val="0"/>
          <w:numId w:val="1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экологически благоприятную среду для развития личности воспитанников на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numPr>
          <w:ilvl w:val="0"/>
          <w:numId w:val="1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сотрудничеству детей и взрослых;</w:t>
      </w:r>
    </w:p>
    <w:p w:rsidR="00083D4C" w:rsidRPr="00D27556" w:rsidRDefault="00083D4C" w:rsidP="00D27556">
      <w:pPr>
        <w:spacing w:before="90" w:after="90" w:line="36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</w:p>
    <w:p w:rsidR="00083D4C" w:rsidRPr="00D27556" w:rsidRDefault="00083D4C" w:rsidP="00D27556">
      <w:pPr>
        <w:numPr>
          <w:ilvl w:val="0"/>
          <w:numId w:val="2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воспитатели;</w:t>
      </w:r>
    </w:p>
    <w:p w:rsidR="00083D4C" w:rsidRPr="00D27556" w:rsidRDefault="00083D4C" w:rsidP="00D27556">
      <w:pPr>
        <w:numPr>
          <w:ilvl w:val="0"/>
          <w:numId w:val="2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сотрудники;</w:t>
      </w:r>
    </w:p>
    <w:p w:rsidR="00083D4C" w:rsidRPr="00D27556" w:rsidRDefault="00083D4C" w:rsidP="00D27556">
      <w:pPr>
        <w:numPr>
          <w:ilvl w:val="0"/>
          <w:numId w:val="2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воспитанники;</w:t>
      </w:r>
    </w:p>
    <w:p w:rsidR="00083D4C" w:rsidRPr="00D27556" w:rsidRDefault="00083D4C" w:rsidP="00D27556">
      <w:pPr>
        <w:numPr>
          <w:ilvl w:val="0"/>
          <w:numId w:val="2"/>
        </w:numPr>
        <w:spacing w:before="30" w:after="30" w:line="360" w:lineRule="auto"/>
        <w:ind w:left="6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 оформление участка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* создание благоприятных и безопасных условий для воспитания детей на прогулочн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привлечение родителей к активному участию в организации </w:t>
      </w:r>
      <w:proofErr w:type="spellStart"/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процесса;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создание своего «образа»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* повышение уровня экологической культуры воспитанников и родителей;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* гармоничное формирование разных видов отношения детей к природе (природоохранного, гуманного, эстетического, познавательного).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B5320" w:rsidRDefault="003B5320" w:rsidP="00D27556">
      <w:pPr>
        <w:spacing w:before="90" w:after="90" w:line="36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D4C" w:rsidRPr="00D27556" w:rsidRDefault="00083D4C" w:rsidP="00D27556">
      <w:pPr>
        <w:spacing w:before="90" w:after="90" w:line="36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реализации проекта</w:t>
      </w:r>
    </w:p>
    <w:p w:rsidR="00083D4C" w:rsidRPr="00D27556" w:rsidRDefault="00083D4C" w:rsidP="00D27556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этап:</w:t>
      </w:r>
    </w:p>
    <w:p w:rsidR="00083D4C" w:rsidRPr="00D27556" w:rsidRDefault="00083D4C" w:rsidP="00D27556">
      <w:pPr>
        <w:spacing w:before="90" w:after="90" w:line="360" w:lineRule="auto"/>
        <w:ind w:left="5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 </w:t>
      </w:r>
      <w:r w:rsidR="005D3218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целей и задач.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Разработка проекта: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организация инициативно-творческой группы 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довести до участников проекта важность данной проблемы.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создание детско-родительских групповых команд: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3. Работа с родителями: составление 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макетов вместе с дет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ьми на тему: «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игровой участок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плана действий каждой детско-взрослой команды.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списка необходимых материалов для реализации проекта.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необходимых материалов для реализации проекта.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клумб приобретенным материалом.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Высаживание рассады цветов и овощных культур.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Совместный уход за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цветами и овощными культурами 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и взрослых.</w:t>
      </w:r>
    </w:p>
    <w:p w:rsidR="00083D4C" w:rsidRPr="00D27556" w:rsidRDefault="00083D4C" w:rsidP="00D27556">
      <w:pPr>
        <w:numPr>
          <w:ilvl w:val="0"/>
          <w:numId w:val="3"/>
        </w:numPr>
        <w:spacing w:after="0" w:line="360" w:lineRule="auto"/>
        <w:ind w:left="39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макетов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67C2A"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Лучший игровой участок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объединение усилий родителей, детей и 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воспитателей группы в благоустройстве участка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клумб.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этап: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открытие сказочной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общем 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</w:t>
      </w:r>
      <w:r w:rsidR="00D67C2A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 детскому саду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презентация проекта.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 проекта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5332"/>
        <w:gridCol w:w="1163"/>
        <w:gridCol w:w="2552"/>
      </w:tblGrid>
      <w:tr w:rsidR="00083D4C" w:rsidRPr="00D27556" w:rsidTr="00AC367F">
        <w:trPr>
          <w:trHeight w:val="54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 Виды деятельности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 Сроки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       Результаты</w:t>
            </w:r>
          </w:p>
        </w:tc>
      </w:tr>
      <w:tr w:rsidR="00083D4C" w:rsidRPr="00D27556" w:rsidTr="00AC367F">
        <w:trPr>
          <w:trHeight w:val="330"/>
        </w:trPr>
        <w:tc>
          <w:tcPr>
            <w:tcW w:w="99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подготовительный этап</w:t>
            </w:r>
          </w:p>
        </w:tc>
      </w:tr>
      <w:tr w:rsidR="00083D4C" w:rsidRPr="00D27556" w:rsidTr="00AC367F">
        <w:trPr>
          <w:trHeight w:val="54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AC367F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Родительское собрание</w:t>
            </w:r>
            <w:r w:rsidR="00083D4C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определение целей и задач.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AC367F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обсуждаемых вопросов</w:t>
            </w:r>
          </w:p>
        </w:tc>
      </w:tr>
      <w:tr w:rsidR="00083D4C" w:rsidRPr="00D27556" w:rsidTr="00AC367F">
        <w:trPr>
          <w:trHeight w:val="2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проекта: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инициативно-творческой группы;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детско-взрослых команд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C367F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Утверждение проекта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«Сказка своими руками»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EB3481">
        <w:trPr>
          <w:trHeight w:val="1794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Индивидуальные беседы с родителями по выявлению их заинтересованности в благоустройстве </w:t>
            </w:r>
            <w:r w:rsidR="00AC367F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участка</w:t>
            </w: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участию в конкурсе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числа заинтересованных родителей;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родителей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345"/>
        </w:trPr>
        <w:tc>
          <w:tcPr>
            <w:tcW w:w="99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основной этап</w:t>
            </w:r>
          </w:p>
        </w:tc>
      </w:tr>
      <w:tr w:rsidR="00083D4C" w:rsidRPr="00D27556" w:rsidTr="00AC367F">
        <w:trPr>
          <w:trHeight w:val="525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2.1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плана действий каждой детско-взрослой команды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действий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1755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Зонирование и разработка плана озеленения территории детского сада и благоустройство</w:t>
            </w:r>
          </w:p>
          <w:p w:rsidR="00083D4C" w:rsidRPr="00D27556" w:rsidRDefault="00083D4C" w:rsidP="00D27556">
            <w:pPr>
              <w:numPr>
                <w:ilvl w:val="0"/>
                <w:numId w:val="4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эскизов генерального плана;</w:t>
            </w:r>
          </w:p>
          <w:p w:rsidR="00083D4C" w:rsidRPr="00D27556" w:rsidRDefault="00083D4C" w:rsidP="00D27556">
            <w:pPr>
              <w:numPr>
                <w:ilvl w:val="0"/>
                <w:numId w:val="4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растений цветников</w:t>
            </w:r>
          </w:p>
          <w:p w:rsidR="00AC367F" w:rsidRPr="00D27556" w:rsidRDefault="00AC367F" w:rsidP="00D27556">
            <w:pPr>
              <w:numPr>
                <w:ilvl w:val="0"/>
                <w:numId w:val="4"/>
              </w:numPr>
              <w:spacing w:before="30" w:after="30" w:line="360" w:lineRule="auto"/>
              <w:ind w:left="4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макетов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- май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Эскизы участков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C367F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Макеты участков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90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на лучшее оформление прогулочных участков детского сада «Сказочная страна»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Победители конкурса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87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необходимого материала и оборудования для реализации проекта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цветников;</w:t>
            </w:r>
          </w:p>
          <w:p w:rsidR="00083D4C" w:rsidRPr="00D27556" w:rsidRDefault="00EB3481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эстетическое состояние участка</w:t>
            </w:r>
          </w:p>
        </w:tc>
      </w:tr>
      <w:tr w:rsidR="00083D4C" w:rsidRPr="00D27556" w:rsidTr="00AC367F">
        <w:trPr>
          <w:trHeight w:val="525"/>
        </w:trPr>
        <w:tc>
          <w:tcPr>
            <w:tcW w:w="736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заключительный этап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69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сказочн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фоторепортажи «В гости к сказке»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- август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участк</w:t>
            </w:r>
            <w:r w:rsidR="00EB3481"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3B5320">
        <w:trPr>
          <w:trHeight w:val="150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3.2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проекта «Сказка своими руками» 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83D4C" w:rsidRPr="00D27556" w:rsidTr="00AC367F">
        <w:trPr>
          <w:trHeight w:val="990"/>
        </w:trPr>
        <w:tc>
          <w:tcPr>
            <w:tcW w:w="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5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Освещение деятельности ДОУ в СМИ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Передача опыта работы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083D4C" w:rsidRPr="00D27556" w:rsidRDefault="00083D4C" w:rsidP="00D27556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7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 Выполнение проекта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коллектив поставил перед собой цель облагородить территорию детского сада, сделать её «сказкой». Разработали проект по благоустройству территории детского сада. Немало пришлось потрудиться педагогам и родителям, чтобы облагородить территорию детского сада зелёными насаждениями, цветниками, фигурами героев сказок, которые радуют и взрослых</w:t>
      </w:r>
      <w:r w:rsidR="00EB3481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детей. Результатом проекта стали красивые участки всех групп нашего детского сада. Участок стал выглядеть эстетичным. Появились сказочные персонажи, красивые клумбы, различные уголки, которые придают участкам незабываемый сказочный и завершенный вид. Многие родители очень серьезно и ответственно подошли к реализации проекта, помогали осущес</w:t>
      </w:r>
      <w:r w:rsidR="00EB3481"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твлять идеи воспитателей, а так</w:t>
      </w: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же сами вносили интересные идеи и предложения. Наш инициативный, любящий детей коллектив старается сделать так, чтобы дети весело и с пользой проводили время в детском саду.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6D65" w:rsidRDefault="00B56D65" w:rsidP="00D27556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83D4C" w:rsidRPr="00D27556" w:rsidRDefault="00083D4C" w:rsidP="00D27556">
      <w:pPr>
        <w:spacing w:before="90" w:after="9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83D4C" w:rsidRPr="00D27556" w:rsidRDefault="00EB3481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наших детей лето</w:t>
      </w:r>
      <w:r w:rsidR="00083D4C"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- самая долгожданная и любимая пора. Они знают: как только растает снег, участки детского сада превращаются в сказочную страну, которую населяют персонажи любимых сказок, выполненные из различного материала.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 этой сказочной стране чувствуют себя полноценными владельцами пространства, становятся творцами своего окружения, своего Я. Созданная педагогами предметно-развивающая среда позволяет обеспечить максимальный психологический комфорт для каждого ребенка, создать возможности для реализации его права на свободный выбор вида деятельности, степени участия в ней, способов ее осуществления и взаимодействия с </w:t>
      </w:r>
      <w:proofErr w:type="spellStart"/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окружающими.В</w:t>
      </w:r>
      <w:proofErr w:type="spellEnd"/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то же время такая предметная среда позволяет нашим воспитателям решать конкретные образовательные задачи, вовлекая детей в процесс познания и усвоения навыков и умений, развивая их любознательность, творчество, коммуникативные способности.</w:t>
      </w:r>
    </w:p>
    <w:p w:rsidR="00083D4C" w:rsidRPr="00D27556" w:rsidRDefault="00083D4C" w:rsidP="00D27556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сейчас мы перенесёмся на участ</w:t>
      </w:r>
      <w:r w:rsidR="00151B3C"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</w:t>
      </w: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 наше</w:t>
      </w:r>
      <w:r w:rsidR="00151B3C"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</w:t>
      </w:r>
      <w:r w:rsidR="003F61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группы</w:t>
      </w: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где воспитатели вместе с детьми проявляют творчество и фантазию при планировке и оформлении участк</w:t>
      </w:r>
      <w:r w:rsidR="00151B3C"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Pr="00D275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tbl>
      <w:tblPr>
        <w:tblW w:w="202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7"/>
        <w:gridCol w:w="10118"/>
      </w:tblGrid>
      <w:tr w:rsidR="00083D4C" w:rsidRPr="00083D4C" w:rsidTr="00083D4C">
        <w:trPr>
          <w:tblHeader/>
        </w:trPr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51B3C" w:rsidRPr="00083D4C" w:rsidRDefault="00151B3C" w:rsidP="00D27556">
            <w:pPr>
              <w:spacing w:after="0" w:line="360" w:lineRule="auto"/>
              <w:rPr>
                <w:rFonts w:ascii="Trebuchet MS" w:eastAsia="Times New Roman" w:hAnsi="Trebuchet MS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083D4C" w:rsidRPr="00083D4C" w:rsidRDefault="00083D4C" w:rsidP="00D27556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83D4C" w:rsidRDefault="00B56D65" w:rsidP="00D27556">
      <w:pPr>
        <w:spacing w:line="36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2758440" cy="20687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878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996" cy="210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D96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5107ED4F" wp14:editId="3827D05C">
            <wp:extent cx="2771775" cy="207875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879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410" cy="211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FDE" w:rsidRDefault="005B4FD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2799616" cy="209963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087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370" cy="210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4A6A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2771775" cy="2078756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SC0525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204" cy="2086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24130</wp:posOffset>
            </wp:positionV>
            <wp:extent cx="3035300" cy="227647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SC0996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DCD"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0BF371E8" wp14:editId="15659133">
            <wp:extent cx="3028349" cy="23145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0958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142" cy="2331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3262630</wp:posOffset>
            </wp:positionH>
            <wp:positionV relativeFrom="paragraph">
              <wp:posOffset>94615</wp:posOffset>
            </wp:positionV>
            <wp:extent cx="2751455" cy="206375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0907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455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0C4BBE52" wp14:editId="50D10CB4">
            <wp:extent cx="3222528" cy="241681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0905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645" cy="242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12E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F612E" w:rsidRDefault="003F612E" w:rsidP="00D27556">
      <w:pPr>
        <w:spacing w:line="240" w:lineRule="auto"/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lastRenderedPageBreak/>
        <w:drawing>
          <wp:inline distT="0" distB="0" distL="0" distR="0" wp14:anchorId="77387476" wp14:editId="4BD8B8D8">
            <wp:extent cx="3067050" cy="230020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SC0907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673" cy="2309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4A21F5D0" wp14:editId="13E018C3">
            <wp:extent cx="2863117" cy="214726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096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269" cy="216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612E" w:rsidRDefault="003F612E" w:rsidP="00D27556">
      <w:pPr>
        <w:spacing w:line="240" w:lineRule="auto"/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</w:pPr>
    </w:p>
    <w:p w:rsidR="003F612E" w:rsidRDefault="003F612E" w:rsidP="00D27556">
      <w:pPr>
        <w:spacing w:line="240" w:lineRule="auto"/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</w:pPr>
    </w:p>
    <w:p w:rsidR="007C5DCD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2895600" cy="2171623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DSC0014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614" cy="2179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 wp14:anchorId="150A2AFE" wp14:editId="422005C0">
            <wp:extent cx="2862684" cy="214693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0016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095" cy="216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3829050" cy="287168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DSC0016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734" cy="2878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1619250" cy="288009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озел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034" cy="290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lastRenderedPageBreak/>
        <w:drawing>
          <wp:inline distT="0" distB="0" distL="0" distR="0">
            <wp:extent cx="1735074" cy="30861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озел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270" cy="3102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4055079" cy="3038167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озел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60" cy="306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2713355" cy="1801697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озел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5955" cy="183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3167380" cy="178091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озелен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968" cy="179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A6A" w:rsidRDefault="00C74A6A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F612E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F612E" w:rsidRDefault="003F612E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C5DCD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br w:type="textWrapping" w:clear="all"/>
      </w:r>
    </w:p>
    <w:p w:rsidR="007C5DCD" w:rsidRDefault="007C5DCD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br w:type="textWrapping" w:clear="all"/>
      </w: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B80D96" w:rsidRDefault="00B80D96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bookmarkStart w:id="0" w:name="_GoBack"/>
      <w:bookmarkEnd w:id="0"/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3B5320" w:rsidRDefault="003B5320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D0814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D0814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D0814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7D0814" w:rsidRDefault="007D0814" w:rsidP="00D27556">
      <w:pPr>
        <w:spacing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5B4FDE" w:rsidRPr="00083D4C" w:rsidRDefault="007D0814" w:rsidP="00D27556">
      <w:pPr>
        <w:spacing w:line="240" w:lineRule="auto"/>
        <w:rPr>
          <w:rFonts w:ascii="Arial" w:eastAsia="Times New Roman" w:hAnsi="Arial" w:cs="Arial"/>
          <w:vanish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33401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озел4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33401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озелен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D96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SC0996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D96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SC0907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D96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0907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0D96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0907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DCD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958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DCD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958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DCD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958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6090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4819650" cy="8572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зел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4FDE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770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0001876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4FDE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5940425" cy="4450715"/>
            <wp:effectExtent l="0" t="0" r="317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зел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4FDE">
        <w:rPr>
          <w:rFonts w:ascii="Arial" w:eastAsia="Times New Roman" w:hAnsi="Arial" w:cs="Arial"/>
          <w:noProof/>
          <w:vanish/>
          <w:color w:val="444444"/>
          <w:sz w:val="23"/>
          <w:szCs w:val="23"/>
          <w:lang w:eastAsia="ru-RU"/>
        </w:rPr>
        <w:drawing>
          <wp:inline distT="0" distB="0" distL="0" distR="0">
            <wp:extent cx="4819650" cy="8572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зел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C2F" w:rsidRPr="00083D4C" w:rsidRDefault="00281C2F" w:rsidP="00D27556">
      <w:pPr>
        <w:rPr>
          <w:lang w:val="en-US"/>
        </w:rPr>
      </w:pPr>
    </w:p>
    <w:sectPr w:rsidR="00281C2F" w:rsidRPr="00083D4C" w:rsidSect="00F8725C">
      <w:pgSz w:w="11906" w:h="16838"/>
      <w:pgMar w:top="1134" w:right="850" w:bottom="1134" w:left="1701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B51BA"/>
    <w:multiLevelType w:val="multilevel"/>
    <w:tmpl w:val="202E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683F44"/>
    <w:multiLevelType w:val="multilevel"/>
    <w:tmpl w:val="8D12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F536E3"/>
    <w:multiLevelType w:val="multilevel"/>
    <w:tmpl w:val="E00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889762C"/>
    <w:multiLevelType w:val="multilevel"/>
    <w:tmpl w:val="926A7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2DB6"/>
    <w:rsid w:val="00083D4C"/>
    <w:rsid w:val="00151B3C"/>
    <w:rsid w:val="00281C2F"/>
    <w:rsid w:val="00295677"/>
    <w:rsid w:val="00342DB6"/>
    <w:rsid w:val="003B5320"/>
    <w:rsid w:val="003F612E"/>
    <w:rsid w:val="004D6090"/>
    <w:rsid w:val="005B4FDE"/>
    <w:rsid w:val="005D3218"/>
    <w:rsid w:val="007C5DCD"/>
    <w:rsid w:val="007D0814"/>
    <w:rsid w:val="007E0EBD"/>
    <w:rsid w:val="00AC367F"/>
    <w:rsid w:val="00B56D65"/>
    <w:rsid w:val="00B80D96"/>
    <w:rsid w:val="00BE41EC"/>
    <w:rsid w:val="00C74A6A"/>
    <w:rsid w:val="00D27556"/>
    <w:rsid w:val="00D67C2A"/>
    <w:rsid w:val="00E96C4F"/>
    <w:rsid w:val="00EB3481"/>
    <w:rsid w:val="00F87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6C08FA-65BC-4DAB-8FE6-463F3683D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677"/>
  </w:style>
  <w:style w:type="paragraph" w:styleId="1">
    <w:name w:val="heading 1"/>
    <w:basedOn w:val="a"/>
    <w:link w:val="10"/>
    <w:uiPriority w:val="9"/>
    <w:qFormat/>
    <w:rsid w:val="00083D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83D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D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3D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83D4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3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83D4C"/>
    <w:rPr>
      <w:b/>
      <w:bCs/>
    </w:rPr>
  </w:style>
  <w:style w:type="character" w:styleId="a6">
    <w:name w:val="Emphasis"/>
    <w:basedOn w:val="a0"/>
    <w:uiPriority w:val="20"/>
    <w:qFormat/>
    <w:rsid w:val="00083D4C"/>
    <w:rPr>
      <w:i/>
      <w:iCs/>
    </w:rPr>
  </w:style>
  <w:style w:type="character" w:customStyle="1" w:styleId="file">
    <w:name w:val="file"/>
    <w:basedOn w:val="a0"/>
    <w:rsid w:val="00083D4C"/>
  </w:style>
  <w:style w:type="paragraph" w:styleId="a7">
    <w:name w:val="Balloon Text"/>
    <w:basedOn w:val="a"/>
    <w:link w:val="a8"/>
    <w:uiPriority w:val="99"/>
    <w:semiHidden/>
    <w:unhideWhenUsed/>
    <w:rsid w:val="00D27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7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5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718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222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6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53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6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0773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50388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839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968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163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60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3901259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634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2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13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Windows7</cp:lastModifiedBy>
  <cp:revision>8</cp:revision>
  <dcterms:created xsi:type="dcterms:W3CDTF">2018-10-14T10:11:00Z</dcterms:created>
  <dcterms:modified xsi:type="dcterms:W3CDTF">2022-09-17T10:23:00Z</dcterms:modified>
</cp:coreProperties>
</file>