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775" w:rsidRDefault="00F32775" w:rsidP="00706E22">
      <w:pPr>
        <w:pStyle w:val="c6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bCs/>
          <w:color w:val="000000" w:themeColor="text1"/>
          <w:kern w:val="24"/>
          <w:sz w:val="40"/>
          <w:szCs w:val="40"/>
        </w:rPr>
      </w:pPr>
      <w:r w:rsidRPr="00F32775">
        <w:rPr>
          <w:rFonts w:eastAsiaTheme="majorEastAsia"/>
          <w:b/>
          <w:bCs/>
          <w:color w:val="000000" w:themeColor="text1"/>
          <w:kern w:val="24"/>
          <w:sz w:val="40"/>
          <w:szCs w:val="40"/>
        </w:rPr>
        <w:t>II этап – Основной  (практический)</w:t>
      </w:r>
    </w:p>
    <w:p w:rsidR="00706E22" w:rsidRPr="00F32775" w:rsidRDefault="00706E22" w:rsidP="00706E22">
      <w:pPr>
        <w:pStyle w:val="c6"/>
        <w:shd w:val="clear" w:color="auto" w:fill="FFFFFF"/>
        <w:spacing w:before="0" w:beforeAutospacing="0" w:after="0" w:afterAutospacing="0"/>
        <w:jc w:val="center"/>
        <w:rPr>
          <w:rStyle w:val="c3"/>
          <w:b/>
          <w:color w:val="000000"/>
          <w:sz w:val="40"/>
          <w:szCs w:val="40"/>
        </w:rPr>
      </w:pPr>
      <w:bookmarkStart w:id="0" w:name="_GoBack"/>
      <w:bookmarkEnd w:id="0"/>
      <w:r w:rsidRPr="00F32775">
        <w:rPr>
          <w:rStyle w:val="c3"/>
          <w:b/>
          <w:color w:val="000000"/>
          <w:sz w:val="40"/>
          <w:szCs w:val="40"/>
        </w:rPr>
        <w:t>Реализация проекта</w:t>
      </w:r>
    </w:p>
    <w:p w:rsidR="00706E22" w:rsidRDefault="00706E22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 xml:space="preserve">Чтение художественной литературы: </w:t>
      </w: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р.н.с. «Кот, петух и лиса» в обр. М.Боголюбской; чтение «Коза-дереза», «Козлята и волк», «Курочка ряба»; Е.Чарушин «Про Тюпу»; В.Сутеев  «Кто сказал мяу»; «Цыплёнок и утёнок», С.Михалков «Котята»; Е.Благинина «Котёнок», С.Маршак «Усатый-полосатый», В.Берестов «Курица с цыплятами». Проговаривание потешки «Как у нашего кота», потешка «Киска, киска, киска, брысь» ;  А.Барто «Я люблю свою лошадку», «Идёт бычок качается», «Козлёнок». Отгадывание загадок о домашних животных.</w:t>
      </w: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 xml:space="preserve">  Здоровьесбережение. Беседа «Мой руки после общения с животными».</w:t>
      </w: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   Проведение с детьми НОД по теме проекта.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13"/>
          <w:iCs/>
          <w:color w:val="000000"/>
          <w:sz w:val="28"/>
          <w:szCs w:val="28"/>
        </w:rPr>
      </w:pPr>
      <w:r w:rsidRPr="004D6BC6">
        <w:rPr>
          <w:rStyle w:val="c13"/>
          <w:iCs/>
          <w:color w:val="000000"/>
          <w:sz w:val="28"/>
          <w:szCs w:val="28"/>
        </w:rPr>
        <w:t>Познание.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Тема: «У меня живёт котёнок»;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Тема: «В гости к бабушке в деревню»;</w:t>
      </w: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23"/>
          <w:color w:val="000000"/>
          <w:sz w:val="28"/>
          <w:szCs w:val="28"/>
        </w:rPr>
      </w:pPr>
      <w:r w:rsidRPr="004D6BC6">
        <w:rPr>
          <w:rStyle w:val="c9"/>
          <w:color w:val="000000"/>
          <w:sz w:val="28"/>
          <w:szCs w:val="28"/>
        </w:rPr>
        <w:t>Тема: «Домашние животные и их дет</w:t>
      </w:r>
      <w:r w:rsidRPr="004D6BC6">
        <w:rPr>
          <w:rStyle w:val="c5"/>
          <w:color w:val="000000"/>
          <w:sz w:val="28"/>
          <w:szCs w:val="28"/>
        </w:rPr>
        <w:t>ѐ</w:t>
      </w:r>
      <w:r w:rsidRPr="004D6BC6">
        <w:rPr>
          <w:rStyle w:val="c9"/>
          <w:color w:val="000000"/>
          <w:sz w:val="28"/>
          <w:szCs w:val="28"/>
        </w:rPr>
        <w:t>ныши</w:t>
      </w:r>
      <w:r w:rsidRPr="004D6BC6">
        <w:rPr>
          <w:rStyle w:val="c23"/>
          <w:color w:val="000000"/>
          <w:sz w:val="28"/>
          <w:szCs w:val="28"/>
        </w:rPr>
        <w:t>».</w:t>
      </w:r>
    </w:p>
    <w:p w:rsidR="00661626" w:rsidRPr="004D6BC6" w:rsidRDefault="0066162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9"/>
          <w:iCs/>
          <w:color w:val="000000"/>
          <w:sz w:val="28"/>
          <w:szCs w:val="28"/>
        </w:rPr>
        <w:t>Речевое развитие.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9"/>
          <w:color w:val="000000"/>
          <w:sz w:val="28"/>
          <w:szCs w:val="28"/>
        </w:rPr>
        <w:t>Тема:  Рассматривание сюжетной картины «Не уходи от нас, киска».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Тема:  Чтение р.н.сказки «Кот, петух и лиса».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Тема:  «Описание игрушки (кошка)»;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Рассматривание плаката, иллюстраций, картин о домашних животных.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Беседа «Домашние животные», о внешнем виде, образе жизни,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проживании, уходе за ними.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Составление рассказов «Узнай, кто я?»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Ситуативный разговор «Как умываются животные?», «Если бы не было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домашних животных?» «Как я забочусь о домашних животных».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Словесные игры: «Назови животное», «У кого кто?», «Назови ласково»,</w:t>
      </w: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«Кто как кричит?».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13"/>
          <w:iCs/>
          <w:color w:val="000000"/>
          <w:sz w:val="28"/>
          <w:szCs w:val="28"/>
        </w:rPr>
      </w:pPr>
      <w:r w:rsidRPr="004D6BC6">
        <w:rPr>
          <w:rStyle w:val="c13"/>
          <w:iCs/>
          <w:color w:val="000000"/>
          <w:sz w:val="28"/>
          <w:szCs w:val="28"/>
        </w:rPr>
        <w:t>Конструктивно-модельная деятельность.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Строительство «Ферма», «Конура для собаки», «Загоны для животных».</w:t>
      </w:r>
    </w:p>
    <w:p w:rsidR="00661626" w:rsidRPr="004D6BC6" w:rsidRDefault="0066162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13"/>
          <w:iCs/>
          <w:color w:val="000000"/>
          <w:sz w:val="28"/>
          <w:szCs w:val="28"/>
        </w:rPr>
        <w:t>Социально – коммуникативное развитие.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9"/>
          <w:color w:val="000000"/>
          <w:sz w:val="28"/>
          <w:szCs w:val="28"/>
        </w:rPr>
        <w:t>Д/и «Чья мама», «Кто, где жив</w:t>
      </w:r>
      <w:r w:rsidRPr="004D6BC6">
        <w:rPr>
          <w:rStyle w:val="c5"/>
          <w:color w:val="000000"/>
          <w:sz w:val="28"/>
          <w:szCs w:val="28"/>
        </w:rPr>
        <w:t>ѐ</w:t>
      </w:r>
      <w:r w:rsidRPr="004D6BC6">
        <w:rPr>
          <w:rStyle w:val="c3"/>
          <w:color w:val="000000"/>
          <w:sz w:val="28"/>
          <w:szCs w:val="28"/>
        </w:rPr>
        <w:t>т?», «Кто, что любит?», «Собери семейку»,</w:t>
      </w: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«Кого не стало?».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Настольные игры: кубики, лото, пазлы по теме проекта.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lastRenderedPageBreak/>
        <w:t>Сюжетно-ролевые игры: «Путешествие к бабушке в деревню». «Семья» -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9"/>
          <w:color w:val="000000"/>
          <w:sz w:val="28"/>
          <w:szCs w:val="28"/>
        </w:rPr>
        <w:t>мне на день рожденья подарили кот</w:t>
      </w:r>
      <w:r w:rsidRPr="004D6BC6">
        <w:rPr>
          <w:rStyle w:val="c5"/>
          <w:color w:val="000000"/>
          <w:sz w:val="28"/>
          <w:szCs w:val="28"/>
        </w:rPr>
        <w:t>ѐ</w:t>
      </w:r>
      <w:r w:rsidRPr="004D6BC6">
        <w:rPr>
          <w:rStyle w:val="c3"/>
          <w:color w:val="000000"/>
          <w:sz w:val="28"/>
          <w:szCs w:val="28"/>
        </w:rPr>
        <w:t>нка (щенка). «Ветлечебница», «На</w:t>
      </w: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ферме».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13"/>
          <w:iCs/>
          <w:color w:val="000000"/>
          <w:sz w:val="28"/>
          <w:szCs w:val="28"/>
        </w:rPr>
        <w:t>Двигательная деятельность.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П/и: «Кот и мыши», «Котя</w:t>
      </w:r>
      <w:r w:rsidR="00661626">
        <w:rPr>
          <w:rStyle w:val="c3"/>
          <w:color w:val="000000"/>
          <w:sz w:val="28"/>
          <w:szCs w:val="28"/>
        </w:rPr>
        <w:t>та и щенята», «Лохматый пес</w:t>
      </w:r>
      <w:r w:rsidRPr="004D6BC6">
        <w:rPr>
          <w:rStyle w:val="c3"/>
          <w:color w:val="000000"/>
          <w:sz w:val="28"/>
          <w:szCs w:val="28"/>
        </w:rPr>
        <w:t>»,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«Воробушки и кот», «Угадай по движению», «Лиса в курятнике».</w:t>
      </w: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Пальчиковая гимнастика: «Вышла курочка гулять», «Пошёл котик на торжок».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13"/>
          <w:iCs/>
          <w:color w:val="000000"/>
          <w:sz w:val="28"/>
          <w:szCs w:val="28"/>
        </w:rPr>
      </w:pPr>
      <w:r w:rsidRPr="004D6BC6">
        <w:rPr>
          <w:rStyle w:val="c13"/>
          <w:iCs/>
          <w:color w:val="000000"/>
          <w:sz w:val="28"/>
          <w:szCs w:val="28"/>
        </w:rPr>
        <w:t> Продуктивная деятельность.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Рисование «Цветные клубочки для котёнка», «Поможем собачке Жучке найти друзей», «Козлёнок».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Аппликация/лепка/конструирование.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Аппликация на тему: «Домик для собачки Шарика».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Лепка на тему: « Избушка для петуха и зайца» по сказке «Заюшкина избушка».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Конструирование на тему: «Загоны для домашних животных».</w:t>
      </w: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Раскраски по теме проекта.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Музыкальное развитие.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Подбор голосов домашних животных.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5"/>
          <w:color w:val="000000"/>
          <w:sz w:val="28"/>
          <w:szCs w:val="28"/>
        </w:rPr>
        <w:t>«Серенькая кошечка» муз. В. Витлина сл. Н. Найдѐ</w:t>
      </w:r>
      <w:r w:rsidRPr="004D6BC6">
        <w:rPr>
          <w:rStyle w:val="c3"/>
          <w:color w:val="000000"/>
          <w:sz w:val="28"/>
          <w:szCs w:val="28"/>
        </w:rPr>
        <w:t>новой.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«Собачка» М. Раухвергер.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Музыкальный досуг «У бабушки в деревне».</w:t>
      </w: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Досуг на тему «Международный день прав животных».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4D6BC6">
        <w:rPr>
          <w:rStyle w:val="c9"/>
          <w:color w:val="000000"/>
          <w:sz w:val="28"/>
          <w:szCs w:val="28"/>
        </w:rPr>
        <w:t>Взаимодействие с семь</w:t>
      </w:r>
      <w:r w:rsidRPr="004D6BC6">
        <w:rPr>
          <w:rStyle w:val="c5"/>
          <w:color w:val="000000"/>
          <w:sz w:val="28"/>
          <w:szCs w:val="28"/>
        </w:rPr>
        <w:t>ѐ</w:t>
      </w:r>
      <w:r w:rsidRPr="004D6BC6">
        <w:rPr>
          <w:rStyle w:val="c3"/>
          <w:color w:val="000000"/>
          <w:sz w:val="28"/>
          <w:szCs w:val="28"/>
        </w:rPr>
        <w:t>й.</w:t>
      </w: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6BC6" w:rsidRPr="004D6BC6" w:rsidRDefault="004D6BC6" w:rsidP="004D6BC6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6BC6">
        <w:rPr>
          <w:rStyle w:val="c3"/>
          <w:color w:val="000000"/>
          <w:sz w:val="28"/>
          <w:szCs w:val="28"/>
        </w:rPr>
        <w:t>Принять участие в оформлении стенгазеты на тему: «Наши питомцы».</w:t>
      </w:r>
    </w:p>
    <w:p w:rsidR="006C2DA1" w:rsidRDefault="006C2DA1"/>
    <w:sectPr w:rsidR="006C2DA1" w:rsidSect="004E5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1273"/>
    <w:rsid w:val="000D1273"/>
    <w:rsid w:val="004D6BC6"/>
    <w:rsid w:val="004E52AA"/>
    <w:rsid w:val="00661626"/>
    <w:rsid w:val="006C2DA1"/>
    <w:rsid w:val="00706E22"/>
    <w:rsid w:val="00F32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4D6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D6BC6"/>
  </w:style>
  <w:style w:type="character" w:customStyle="1" w:styleId="c13">
    <w:name w:val="c13"/>
    <w:basedOn w:val="a0"/>
    <w:rsid w:val="004D6BC6"/>
  </w:style>
  <w:style w:type="character" w:customStyle="1" w:styleId="c9">
    <w:name w:val="c9"/>
    <w:basedOn w:val="a0"/>
    <w:rsid w:val="004D6BC6"/>
  </w:style>
  <w:style w:type="character" w:customStyle="1" w:styleId="c5">
    <w:name w:val="c5"/>
    <w:basedOn w:val="a0"/>
    <w:rsid w:val="004D6BC6"/>
  </w:style>
  <w:style w:type="character" w:customStyle="1" w:styleId="c23">
    <w:name w:val="c23"/>
    <w:basedOn w:val="a0"/>
    <w:rsid w:val="004D6B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4D6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D6BC6"/>
  </w:style>
  <w:style w:type="character" w:customStyle="1" w:styleId="c13">
    <w:name w:val="c13"/>
    <w:basedOn w:val="a0"/>
    <w:rsid w:val="004D6BC6"/>
  </w:style>
  <w:style w:type="character" w:customStyle="1" w:styleId="c9">
    <w:name w:val="c9"/>
    <w:basedOn w:val="a0"/>
    <w:rsid w:val="004D6BC6"/>
  </w:style>
  <w:style w:type="character" w:customStyle="1" w:styleId="c5">
    <w:name w:val="c5"/>
    <w:basedOn w:val="a0"/>
    <w:rsid w:val="004D6BC6"/>
  </w:style>
  <w:style w:type="character" w:customStyle="1" w:styleId="c23">
    <w:name w:val="c23"/>
    <w:basedOn w:val="a0"/>
    <w:rsid w:val="004D6B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7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402</Words>
  <Characters>2293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WL-1</dc:creator>
  <cp:keywords/>
  <dc:description/>
  <cp:lastModifiedBy>1</cp:lastModifiedBy>
  <cp:revision>9</cp:revision>
  <dcterms:created xsi:type="dcterms:W3CDTF">2022-09-05T06:13:00Z</dcterms:created>
  <dcterms:modified xsi:type="dcterms:W3CDTF">2022-09-14T10:31:00Z</dcterms:modified>
</cp:coreProperties>
</file>