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18D" w:rsidRPr="0024618D" w:rsidRDefault="0024618D" w:rsidP="0024618D">
      <w:pPr>
        <w:pStyle w:val="a5"/>
        <w:jc w:val="both"/>
        <w:rPr>
          <w:b/>
        </w:rPr>
      </w:pPr>
      <w:r w:rsidRPr="0024618D">
        <w:rPr>
          <w:b/>
        </w:rPr>
        <w:t>Аннотация к работе.</w:t>
      </w:r>
    </w:p>
    <w:p w:rsidR="0024618D" w:rsidRDefault="0024618D" w:rsidP="0024618D">
      <w:pPr>
        <w:pStyle w:val="a5"/>
        <w:jc w:val="both"/>
      </w:pPr>
    </w:p>
    <w:p w:rsidR="00783156" w:rsidRDefault="0024618D" w:rsidP="00484274">
      <w:pPr>
        <w:pStyle w:val="a5"/>
        <w:ind w:firstLine="708"/>
        <w:jc w:val="both"/>
      </w:pPr>
      <w:r w:rsidRPr="0024618D">
        <w:t>В 2021-2022 учебном году в детском саду № 40 г.</w:t>
      </w:r>
      <w:r>
        <w:t xml:space="preserve"> </w:t>
      </w:r>
      <w:r w:rsidRPr="0024618D">
        <w:t>Уссурийска прошел экологический марафон. И мы рады представить вам все этапы эко-марафона, в которых приняли участие воспитанники детского сада и их родители, а также творческая группа педагогов.</w:t>
      </w:r>
    </w:p>
    <w:p w:rsidR="00484274" w:rsidRDefault="00484274" w:rsidP="00484274">
      <w:pPr>
        <w:pStyle w:val="a5"/>
        <w:ind w:firstLine="708"/>
      </w:pPr>
      <w:r>
        <w:t>Во время экологического марафона воспитанники не только получали знания о природе родного края, но также учились беречь природу и помогать братьям нашим меньшим.</w:t>
      </w:r>
    </w:p>
    <w:p w:rsidR="00484274" w:rsidRDefault="00484274" w:rsidP="00484274">
      <w:pPr>
        <w:pStyle w:val="a5"/>
        <w:ind w:firstLine="708"/>
        <w:jc w:val="both"/>
      </w:pPr>
      <w:r>
        <w:t>Включение родителей в образовательную и творческую деятельность дало отличные результаты реализации образовательных и воспитательных задач по экологическому воспитанию дошкольников.</w:t>
      </w:r>
    </w:p>
    <w:p w:rsidR="00484274" w:rsidRDefault="00484274" w:rsidP="00484274"/>
    <w:p w:rsidR="00484274" w:rsidRDefault="00484274" w:rsidP="00484274">
      <w:r>
        <w:t>Ссылка на работу:</w:t>
      </w:r>
    </w:p>
    <w:p w:rsidR="0024618D" w:rsidRDefault="00484274" w:rsidP="00484274">
      <w:hyperlink r:id="rId4" w:history="1">
        <w:r w:rsidRPr="009F332A">
          <w:rPr>
            <w:rStyle w:val="a3"/>
          </w:rPr>
          <w:t>https://disk.yandex.ru/i/yr69cMup_O</w:t>
        </w:r>
        <w:bookmarkStart w:id="0" w:name="_GoBack"/>
        <w:bookmarkEnd w:id="0"/>
        <w:r w:rsidRPr="009F332A">
          <w:rPr>
            <w:rStyle w:val="a3"/>
          </w:rPr>
          <w:t>OH3g</w:t>
        </w:r>
      </w:hyperlink>
      <w:r>
        <w:t xml:space="preserve"> </w:t>
      </w:r>
    </w:p>
    <w:sectPr w:rsidR="002461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18D"/>
    <w:rsid w:val="0024618D"/>
    <w:rsid w:val="00484274"/>
    <w:rsid w:val="00783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C02F3"/>
  <w15:chartTrackingRefBased/>
  <w15:docId w15:val="{F4F3F79B-4F9D-4E0D-872E-30D1B2945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618D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4618D"/>
    <w:rPr>
      <w:color w:val="954F72" w:themeColor="followedHyperlink"/>
      <w:u w:val="single"/>
    </w:rPr>
  </w:style>
  <w:style w:type="paragraph" w:styleId="a5">
    <w:name w:val="No Spacing"/>
    <w:uiPriority w:val="1"/>
    <w:qFormat/>
    <w:rsid w:val="002461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yr69cMup_OOH3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2022-09-07T03:45:00Z</dcterms:created>
  <dcterms:modified xsi:type="dcterms:W3CDTF">2022-09-07T04:30:00Z</dcterms:modified>
</cp:coreProperties>
</file>