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88" w:rsidRPr="00CD2AF0" w:rsidRDefault="00790588" w:rsidP="00790588">
      <w:pPr>
        <w:jc w:val="center"/>
        <w:rPr>
          <w:b/>
          <w:color w:val="000000" w:themeColor="text1"/>
          <w:sz w:val="40"/>
          <w:szCs w:val="40"/>
        </w:rPr>
      </w:pPr>
      <w:r w:rsidRPr="00CD2AF0">
        <w:rPr>
          <w:b/>
          <w:color w:val="000000" w:themeColor="text1"/>
          <w:sz w:val="40"/>
          <w:szCs w:val="40"/>
        </w:rPr>
        <w:t>Работа с родит</w:t>
      </w:r>
      <w:bookmarkStart w:id="0" w:name="_GoBack"/>
      <w:bookmarkEnd w:id="0"/>
      <w:r w:rsidRPr="00CD2AF0">
        <w:rPr>
          <w:b/>
          <w:color w:val="000000" w:themeColor="text1"/>
          <w:sz w:val="40"/>
          <w:szCs w:val="40"/>
        </w:rPr>
        <w:t xml:space="preserve">елями </w:t>
      </w:r>
    </w:p>
    <w:p w:rsidR="00790588" w:rsidRPr="00CD2AF0" w:rsidRDefault="00790588" w:rsidP="00790588">
      <w:pPr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на ноябрь</w:t>
      </w:r>
    </w:p>
    <w:p w:rsidR="00790588" w:rsidRPr="00CD2AF0" w:rsidRDefault="00790588" w:rsidP="00790588">
      <w:pPr>
        <w:jc w:val="center"/>
        <w:rPr>
          <w:b/>
          <w:color w:val="000000" w:themeColor="text1"/>
          <w:sz w:val="40"/>
          <w:szCs w:val="40"/>
        </w:rPr>
      </w:pPr>
    </w:p>
    <w:p w:rsidR="00790588" w:rsidRPr="00CD2AF0" w:rsidRDefault="00790588" w:rsidP="00790588">
      <w:pPr>
        <w:jc w:val="center"/>
        <w:rPr>
          <w:b/>
          <w:color w:val="000000" w:themeColor="text1"/>
          <w:sz w:val="40"/>
          <w:szCs w:val="40"/>
        </w:rPr>
      </w:pPr>
      <w:r w:rsidRPr="00CD2AF0">
        <w:rPr>
          <w:b/>
          <w:color w:val="000000" w:themeColor="text1"/>
          <w:sz w:val="40"/>
          <w:szCs w:val="40"/>
        </w:rPr>
        <w:t xml:space="preserve"> 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708"/>
        <w:gridCol w:w="1935"/>
      </w:tblGrid>
      <w:tr w:rsidR="00790588" w:rsidRPr="00CD2AF0" w:rsidTr="00593336">
        <w:tc>
          <w:tcPr>
            <w:tcW w:w="720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№</w:t>
            </w:r>
          </w:p>
        </w:tc>
        <w:tc>
          <w:tcPr>
            <w:tcW w:w="7708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Формы работы</w:t>
            </w:r>
          </w:p>
        </w:tc>
        <w:tc>
          <w:tcPr>
            <w:tcW w:w="1935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Сроки исполнения</w:t>
            </w:r>
          </w:p>
        </w:tc>
      </w:tr>
      <w:tr w:rsidR="00790588" w:rsidRPr="00CD2AF0" w:rsidTr="00593336">
        <w:tc>
          <w:tcPr>
            <w:tcW w:w="720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7708" w:type="dxa"/>
            <w:shd w:val="clear" w:color="auto" w:fill="auto"/>
          </w:tcPr>
          <w:p w:rsidR="00790588" w:rsidRPr="00CD2AF0" w:rsidRDefault="00790588" w:rsidP="00593336">
            <w:pPr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28"/>
                <w:szCs w:val="28"/>
              </w:rPr>
              <w:t>Консультация «Во что играть с детьми»</w:t>
            </w: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 xml:space="preserve">                    </w:t>
            </w:r>
          </w:p>
          <w:p w:rsidR="00790588" w:rsidRPr="00CD2AF0" w:rsidRDefault="00790588" w:rsidP="00593336">
            <w:pPr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 xml:space="preserve">                           </w:t>
            </w: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935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19.11</w:t>
            </w:r>
          </w:p>
        </w:tc>
      </w:tr>
      <w:tr w:rsidR="00790588" w:rsidRPr="00CD2AF0" w:rsidTr="00593336">
        <w:tc>
          <w:tcPr>
            <w:tcW w:w="720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7708" w:type="dxa"/>
            <w:shd w:val="clear" w:color="auto" w:fill="auto"/>
          </w:tcPr>
          <w:p w:rsidR="00790588" w:rsidRPr="00CD2AF0" w:rsidRDefault="00790588" w:rsidP="0059333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папки-передвижки «Как воспитать полезные привычки»</w:t>
            </w:r>
          </w:p>
          <w:p w:rsidR="00790588" w:rsidRPr="00CD2AF0" w:rsidRDefault="00790588" w:rsidP="00593336">
            <w:pPr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935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09.11-12.11</w:t>
            </w:r>
          </w:p>
        </w:tc>
      </w:tr>
      <w:tr w:rsidR="00790588" w:rsidRPr="00CD2AF0" w:rsidTr="00593336">
        <w:tc>
          <w:tcPr>
            <w:tcW w:w="720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7708" w:type="dxa"/>
            <w:shd w:val="clear" w:color="auto" w:fill="auto"/>
          </w:tcPr>
          <w:p w:rsidR="00790588" w:rsidRPr="00CD2AF0" w:rsidRDefault="00790588" w:rsidP="00593336">
            <w:pPr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информационного стенда «Детский спорт»</w:t>
            </w:r>
          </w:p>
          <w:p w:rsidR="00790588" w:rsidRPr="00CD2AF0" w:rsidRDefault="00790588" w:rsidP="00593336">
            <w:pPr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935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30.11</w:t>
            </w:r>
          </w:p>
        </w:tc>
      </w:tr>
      <w:tr w:rsidR="00790588" w:rsidRPr="00CD2AF0" w:rsidTr="00593336">
        <w:tc>
          <w:tcPr>
            <w:tcW w:w="720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7708" w:type="dxa"/>
            <w:shd w:val="clear" w:color="auto" w:fill="auto"/>
          </w:tcPr>
          <w:p w:rsidR="00790588" w:rsidRPr="00CD2AF0" w:rsidRDefault="00790588" w:rsidP="0059333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Выставка детских рисунков ко Дню Матери «Моя мама лучшая на свете»</w:t>
            </w:r>
          </w:p>
          <w:p w:rsidR="00790588" w:rsidRPr="00CD2AF0" w:rsidRDefault="00790588" w:rsidP="00593336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790588" w:rsidRPr="00CD2AF0" w:rsidRDefault="00790588" w:rsidP="00593336">
            <w:pPr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935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23.11-27.11</w:t>
            </w:r>
          </w:p>
        </w:tc>
      </w:tr>
      <w:tr w:rsidR="00790588" w:rsidRPr="00CD2AF0" w:rsidTr="001B16A4">
        <w:trPr>
          <w:trHeight w:val="1639"/>
        </w:trPr>
        <w:tc>
          <w:tcPr>
            <w:tcW w:w="720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CD2AF0">
              <w:rPr>
                <w:b/>
                <w:color w:val="000000" w:themeColor="text1"/>
                <w:sz w:val="32"/>
                <w:szCs w:val="32"/>
              </w:rPr>
              <w:t>5</w:t>
            </w: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  <w:p w:rsidR="00790588" w:rsidRPr="00CD2AF0" w:rsidRDefault="00790588" w:rsidP="00593336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708" w:type="dxa"/>
            <w:shd w:val="clear" w:color="auto" w:fill="auto"/>
          </w:tcPr>
          <w:p w:rsidR="00790588" w:rsidRPr="00CD2AF0" w:rsidRDefault="00790588" w:rsidP="0059333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Беседа «Компьютер и телевизор: за и против»</w:t>
            </w:r>
          </w:p>
        </w:tc>
        <w:tc>
          <w:tcPr>
            <w:tcW w:w="1935" w:type="dxa"/>
            <w:shd w:val="clear" w:color="auto" w:fill="auto"/>
          </w:tcPr>
          <w:p w:rsidR="00790588" w:rsidRPr="00CD2AF0" w:rsidRDefault="00790588" w:rsidP="0059333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06.11</w:t>
            </w:r>
          </w:p>
        </w:tc>
      </w:tr>
    </w:tbl>
    <w:p w:rsidR="000D2FF3" w:rsidRDefault="000D2FF3"/>
    <w:sectPr w:rsidR="000D2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EF"/>
    <w:rsid w:val="000D2FF3"/>
    <w:rsid w:val="001B16A4"/>
    <w:rsid w:val="00790588"/>
    <w:rsid w:val="008B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2015-10-28T10:10:00Z</dcterms:created>
  <dcterms:modified xsi:type="dcterms:W3CDTF">2015-11-03T10:22:00Z</dcterms:modified>
</cp:coreProperties>
</file>