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3EB" w:rsidRDefault="00C323EB" w:rsidP="00C323EB">
      <w:pPr>
        <w:pStyle w:val="a3"/>
        <w:spacing w:before="0" w:beforeAutospacing="0" w:after="0" w:afterAutospacing="0"/>
        <w:jc w:val="center"/>
        <w:textAlignment w:val="baseline"/>
      </w:pPr>
      <w:r>
        <w:t xml:space="preserve">Аннотация на работу </w:t>
      </w:r>
    </w:p>
    <w:p w:rsidR="00C323EB" w:rsidRPr="00C323EB" w:rsidRDefault="00C323EB" w:rsidP="00C323EB">
      <w:pPr>
        <w:pStyle w:val="a3"/>
        <w:spacing w:before="0" w:beforeAutospacing="0" w:after="0" w:afterAutospacing="0"/>
        <w:jc w:val="center"/>
        <w:textAlignment w:val="baseline"/>
      </w:pPr>
      <w:r w:rsidRPr="00C323EB">
        <w:rPr>
          <w:rFonts w:eastAsiaTheme="minorEastAsia"/>
          <w:bCs/>
          <w:kern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«Формирование и развитие</w:t>
      </w:r>
      <w:r>
        <w:t xml:space="preserve"> </w:t>
      </w:r>
      <w:r w:rsidRPr="00C323EB">
        <w:rPr>
          <w:rFonts w:eastAsiaTheme="minorEastAsia"/>
          <w:bCs/>
          <w:kern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 xml:space="preserve">семейных ценностей у </w:t>
      </w:r>
      <w:proofErr w:type="gramStart"/>
      <w:r w:rsidRPr="00C323EB">
        <w:rPr>
          <w:rFonts w:eastAsiaTheme="minorEastAsia"/>
          <w:bCs/>
          <w:kern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подрастающего</w:t>
      </w:r>
      <w:proofErr w:type="gramEnd"/>
    </w:p>
    <w:p w:rsidR="00C323EB" w:rsidRDefault="00C323EB" w:rsidP="00C323EB">
      <w:pPr>
        <w:pStyle w:val="a3"/>
        <w:spacing w:before="0" w:beforeAutospacing="0" w:after="0" w:afterAutospacing="0"/>
        <w:jc w:val="center"/>
        <w:textAlignment w:val="baseline"/>
        <w:rPr>
          <w:rFonts w:eastAsiaTheme="minorEastAsia"/>
          <w:bCs/>
          <w:kern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 w:rsidRPr="00C323EB">
        <w:rPr>
          <w:rFonts w:eastAsiaTheme="minorEastAsia"/>
          <w:bCs/>
          <w:kern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поколения через инновационные формы работы с родителями»</w:t>
      </w:r>
    </w:p>
    <w:p w:rsidR="00C323EB" w:rsidRPr="00C323EB" w:rsidRDefault="00C323EB" w:rsidP="00C323EB">
      <w:pPr>
        <w:pStyle w:val="a3"/>
        <w:spacing w:before="0" w:beforeAutospacing="0" w:after="0" w:afterAutospacing="0"/>
        <w:jc w:val="center"/>
        <w:textAlignment w:val="baseline"/>
        <w:rPr>
          <w:rFonts w:eastAsiaTheme="minorEastAsia"/>
          <w:b/>
          <w:bCs/>
          <w:kern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 w:rsidRPr="00C323EB">
        <w:rPr>
          <w:rFonts w:eastAsiaTheme="minorEastAsia"/>
          <w:b/>
          <w:bCs/>
          <w:kern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 xml:space="preserve">Воспитательная программа </w:t>
      </w:r>
      <w:r>
        <w:rPr>
          <w:rFonts w:eastAsiaTheme="minorEastAsia"/>
          <w:b/>
          <w:bCs/>
          <w:kern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 xml:space="preserve">по работе с родителями </w:t>
      </w:r>
      <w:r w:rsidRPr="00C323EB">
        <w:rPr>
          <w:rFonts w:eastAsiaTheme="minorEastAsia"/>
          <w:b/>
          <w:bCs/>
          <w:kern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«Шаг вместе»</w:t>
      </w:r>
    </w:p>
    <w:p w:rsidR="00C323EB" w:rsidRPr="00C323EB" w:rsidRDefault="00C323EB" w:rsidP="00C323EB">
      <w:pPr>
        <w:pStyle w:val="a3"/>
        <w:spacing w:before="0" w:beforeAutospacing="0" w:after="0" w:afterAutospacing="0"/>
        <w:jc w:val="center"/>
        <w:textAlignment w:val="baseline"/>
      </w:pPr>
    </w:p>
    <w:p w:rsidR="00C323EB" w:rsidRDefault="00C323EB" w:rsidP="00C323EB">
      <w:pPr>
        <w:pStyle w:val="a3"/>
        <w:spacing w:before="0" w:beforeAutospacing="0" w:after="0" w:afterAutospacing="0"/>
        <w:textAlignment w:val="baseline"/>
        <w:rPr>
          <w:rFonts w:eastAsia="Calibri"/>
          <w:color w:val="000000" w:themeColor="text1"/>
          <w:kern w:val="24"/>
        </w:rPr>
      </w:pPr>
      <w:r w:rsidRPr="00C323EB">
        <w:rPr>
          <w:rFonts w:eastAsia="Calibri"/>
          <w:b/>
          <w:bCs/>
          <w:color w:val="000000" w:themeColor="text1"/>
          <w:kern w:val="24"/>
        </w:rPr>
        <w:t>Цель программы</w:t>
      </w:r>
      <w:r w:rsidRPr="00C323EB">
        <w:rPr>
          <w:rFonts w:eastAsia="Calibri"/>
          <w:color w:val="000000" w:themeColor="text1"/>
          <w:kern w:val="24"/>
        </w:rPr>
        <w:t xml:space="preserve"> - налаживание эффективного взаимодействия   семьи и        образовательного учреждения,  усиление роли семьи в формировании жизненной позиции ребёнка.</w:t>
      </w:r>
    </w:p>
    <w:p w:rsidR="00C323EB" w:rsidRPr="00C323EB" w:rsidRDefault="00C323EB" w:rsidP="00C323EB">
      <w:pPr>
        <w:pStyle w:val="a3"/>
        <w:spacing w:before="0" w:beforeAutospacing="0" w:after="0" w:afterAutospacing="0" w:line="276" w:lineRule="auto"/>
        <w:textAlignment w:val="baseline"/>
      </w:pPr>
      <w:r w:rsidRPr="00C323EB">
        <w:rPr>
          <w:rFonts w:eastAsiaTheme="minorEastAsia"/>
          <w:b/>
          <w:bCs/>
          <w:color w:val="000000" w:themeColor="text1"/>
          <w:kern w:val="24"/>
        </w:rPr>
        <w:t xml:space="preserve">Задачи: </w:t>
      </w:r>
    </w:p>
    <w:p w:rsidR="00C323EB" w:rsidRPr="00C323EB" w:rsidRDefault="00C323EB" w:rsidP="00C323EB">
      <w:pPr>
        <w:pStyle w:val="a3"/>
        <w:spacing w:before="0" w:beforeAutospacing="0" w:after="0" w:afterAutospacing="0" w:line="276" w:lineRule="auto"/>
        <w:textAlignment w:val="baseline"/>
      </w:pPr>
      <w:r w:rsidRPr="00C323EB">
        <w:rPr>
          <w:rFonts w:eastAsiaTheme="minorEastAsia"/>
          <w:color w:val="000000" w:themeColor="text1"/>
          <w:kern w:val="24"/>
        </w:rPr>
        <w:t>1. Изучение воспитательных возможностей семей, повышение их воспитательного потенциала</w:t>
      </w:r>
    </w:p>
    <w:p w:rsidR="00C323EB" w:rsidRPr="00C323EB" w:rsidRDefault="00C323EB" w:rsidP="00C323EB">
      <w:pPr>
        <w:pStyle w:val="a3"/>
        <w:spacing w:before="0" w:beforeAutospacing="0" w:after="0" w:afterAutospacing="0" w:line="276" w:lineRule="auto"/>
        <w:textAlignment w:val="baseline"/>
      </w:pPr>
      <w:r w:rsidRPr="00C323EB">
        <w:rPr>
          <w:rFonts w:eastAsiaTheme="minorEastAsia"/>
          <w:color w:val="000000" w:themeColor="text1"/>
          <w:kern w:val="24"/>
        </w:rPr>
        <w:t>2. Организация психолог</w:t>
      </w:r>
      <w:proofErr w:type="gramStart"/>
      <w:r w:rsidRPr="00C323EB">
        <w:rPr>
          <w:rFonts w:eastAsiaTheme="minorEastAsia"/>
          <w:color w:val="000000" w:themeColor="text1"/>
          <w:kern w:val="24"/>
        </w:rPr>
        <w:t>о-</w:t>
      </w:r>
      <w:proofErr w:type="gramEnd"/>
      <w:r w:rsidRPr="00C323EB">
        <w:rPr>
          <w:rFonts w:eastAsiaTheme="minorEastAsia"/>
          <w:color w:val="000000" w:themeColor="text1"/>
          <w:kern w:val="24"/>
        </w:rPr>
        <w:t xml:space="preserve"> педагогического просвещения родителей по вопросам воспитания детей, использование активных форм просветительской деятельности.</w:t>
      </w:r>
    </w:p>
    <w:p w:rsidR="00C323EB" w:rsidRPr="00C323EB" w:rsidRDefault="00C323EB" w:rsidP="00C323EB">
      <w:pPr>
        <w:pStyle w:val="a3"/>
        <w:spacing w:before="0" w:beforeAutospacing="0" w:after="0" w:afterAutospacing="0" w:line="276" w:lineRule="auto"/>
        <w:textAlignment w:val="baseline"/>
      </w:pPr>
      <w:r w:rsidRPr="00C323EB">
        <w:rPr>
          <w:rFonts w:eastAsiaTheme="minorEastAsia"/>
          <w:color w:val="000000" w:themeColor="text1"/>
          <w:kern w:val="24"/>
        </w:rPr>
        <w:t>3. Формирование активной педагогической позиции родителей, привлечение их к активному включению в учебн</w:t>
      </w:r>
      <w:proofErr w:type="gramStart"/>
      <w:r w:rsidRPr="00C323EB">
        <w:rPr>
          <w:rFonts w:eastAsiaTheme="minorEastAsia"/>
          <w:color w:val="000000" w:themeColor="text1"/>
          <w:kern w:val="24"/>
        </w:rPr>
        <w:t>о-</w:t>
      </w:r>
      <w:proofErr w:type="gramEnd"/>
      <w:r w:rsidRPr="00C323EB">
        <w:rPr>
          <w:rFonts w:eastAsiaTheme="minorEastAsia"/>
          <w:color w:val="000000" w:themeColor="text1"/>
          <w:kern w:val="24"/>
        </w:rPr>
        <w:t xml:space="preserve"> воспитательный процесс.</w:t>
      </w:r>
    </w:p>
    <w:p w:rsidR="00C323EB" w:rsidRPr="00C323EB" w:rsidRDefault="00C323EB" w:rsidP="00C323EB">
      <w:pPr>
        <w:pStyle w:val="a3"/>
        <w:spacing w:before="0" w:beforeAutospacing="0" w:after="0" w:afterAutospacing="0" w:line="276" w:lineRule="auto"/>
        <w:textAlignment w:val="baseline"/>
      </w:pPr>
      <w:r w:rsidRPr="00C323EB">
        <w:rPr>
          <w:rFonts w:eastAsiaTheme="minorEastAsia"/>
          <w:color w:val="000000" w:themeColor="text1"/>
          <w:kern w:val="24"/>
        </w:rPr>
        <w:t>4. Развитие отношений,  направленных на преодоление конфликтных ситуаций в процессе воспитания в системе "учител</w:t>
      </w:r>
      <w:proofErr w:type="gramStart"/>
      <w:r w:rsidRPr="00C323EB">
        <w:rPr>
          <w:rFonts w:eastAsiaTheme="minorEastAsia"/>
          <w:color w:val="000000" w:themeColor="text1"/>
          <w:kern w:val="24"/>
        </w:rPr>
        <w:t>ь-</w:t>
      </w:r>
      <w:proofErr w:type="gramEnd"/>
      <w:r w:rsidRPr="00C323EB">
        <w:rPr>
          <w:rFonts w:eastAsiaTheme="minorEastAsia"/>
          <w:color w:val="000000" w:themeColor="text1"/>
          <w:kern w:val="24"/>
        </w:rPr>
        <w:t xml:space="preserve"> обучающийся- родитель".</w:t>
      </w:r>
    </w:p>
    <w:p w:rsidR="00C323EB" w:rsidRPr="00C323EB" w:rsidRDefault="00C323EB" w:rsidP="00C323EB">
      <w:pPr>
        <w:pStyle w:val="a3"/>
        <w:spacing w:before="0" w:beforeAutospacing="0" w:after="0" w:afterAutospacing="0" w:line="276" w:lineRule="auto"/>
        <w:textAlignment w:val="baseline"/>
      </w:pPr>
      <w:r w:rsidRPr="00C323EB">
        <w:rPr>
          <w:rFonts w:eastAsiaTheme="minorEastAsia"/>
          <w:color w:val="000000" w:themeColor="text1"/>
          <w:kern w:val="24"/>
        </w:rPr>
        <w:t>5. Выявление и использование в практической деятельности позитивного опыта семейного воспитания, традиций семейной народной педагогики.</w:t>
      </w:r>
    </w:p>
    <w:p w:rsidR="00C323EB" w:rsidRPr="00C323EB" w:rsidRDefault="00C323EB" w:rsidP="00C323EB">
      <w:pPr>
        <w:pStyle w:val="a3"/>
        <w:spacing w:before="0" w:beforeAutospacing="0" w:after="0" w:afterAutospacing="0" w:line="276" w:lineRule="auto"/>
        <w:textAlignment w:val="baseline"/>
      </w:pPr>
      <w:r w:rsidRPr="00C323EB">
        <w:rPr>
          <w:rFonts w:eastAsiaTheme="minorEastAsia"/>
          <w:color w:val="000000" w:themeColor="text1"/>
          <w:kern w:val="24"/>
        </w:rPr>
        <w:t>6. Организация работы по поднятию престижа и ценности семьи, совершенствование форм семейного воспитания.</w:t>
      </w:r>
    </w:p>
    <w:p w:rsidR="00C323EB" w:rsidRPr="00C323EB" w:rsidRDefault="00C323EB" w:rsidP="00C323EB">
      <w:pPr>
        <w:pStyle w:val="a3"/>
        <w:spacing w:before="0" w:beforeAutospacing="0" w:after="0" w:afterAutospacing="0"/>
        <w:textAlignment w:val="baseline"/>
      </w:pPr>
    </w:p>
    <w:p w:rsidR="00C323EB" w:rsidRDefault="00C323EB" w:rsidP="00C323EB">
      <w:pPr>
        <w:pStyle w:val="a3"/>
        <w:tabs>
          <w:tab w:val="left" w:pos="2208"/>
        </w:tabs>
        <w:spacing w:before="0" w:beforeAutospacing="0" w:after="0" w:afterAutospacing="0" w:line="276" w:lineRule="auto"/>
        <w:textAlignment w:val="baseline"/>
      </w:pPr>
      <w:r>
        <w:rPr>
          <w:rFonts w:eastAsiaTheme="minorEastAsia"/>
          <w:b/>
          <w:bCs/>
          <w:color w:val="000000" w:themeColor="text1"/>
          <w:kern w:val="24"/>
        </w:rPr>
        <w:t>Основные направления реализации программы:</w:t>
      </w:r>
    </w:p>
    <w:p w:rsidR="00C323EB" w:rsidRDefault="00C323EB" w:rsidP="00C323EB">
      <w:pPr>
        <w:pStyle w:val="a3"/>
        <w:tabs>
          <w:tab w:val="left" w:pos="2208"/>
        </w:tabs>
        <w:spacing w:before="0" w:beforeAutospacing="0" w:after="0" w:afterAutospacing="0" w:line="276" w:lineRule="auto"/>
        <w:jc w:val="both"/>
        <w:textAlignment w:val="baseline"/>
      </w:pPr>
      <w:r>
        <w:rPr>
          <w:rFonts w:eastAsiaTheme="minorEastAsia"/>
          <w:color w:val="000000"/>
          <w:kern w:val="24"/>
        </w:rPr>
        <w:t>- Формирование эффективной системы взаимодействия семьи и образовательного учреждения в интересах развития личности ребенка.</w:t>
      </w:r>
    </w:p>
    <w:p w:rsidR="00C323EB" w:rsidRDefault="00C323EB" w:rsidP="00C323EB">
      <w:pPr>
        <w:pStyle w:val="a3"/>
        <w:tabs>
          <w:tab w:val="left" w:pos="2208"/>
        </w:tabs>
        <w:spacing w:before="0" w:beforeAutospacing="0" w:after="0" w:afterAutospacing="0" w:line="276" w:lineRule="auto"/>
        <w:jc w:val="both"/>
        <w:textAlignment w:val="baseline"/>
      </w:pPr>
      <w:r>
        <w:rPr>
          <w:rFonts w:eastAsiaTheme="minorEastAsia"/>
          <w:color w:val="000000"/>
          <w:kern w:val="24"/>
        </w:rPr>
        <w:t>- Повышение психолого-педагогического просвещения и повышение культурно-образовательного уровня родителей.</w:t>
      </w:r>
    </w:p>
    <w:p w:rsidR="00C323EB" w:rsidRDefault="00C323EB" w:rsidP="00C323EB">
      <w:pPr>
        <w:pStyle w:val="a3"/>
        <w:tabs>
          <w:tab w:val="left" w:pos="2208"/>
        </w:tabs>
        <w:spacing w:before="0" w:beforeAutospacing="0" w:after="0" w:afterAutospacing="0" w:line="276" w:lineRule="auto"/>
        <w:jc w:val="both"/>
        <w:textAlignment w:val="baseline"/>
      </w:pPr>
      <w:r>
        <w:rPr>
          <w:rFonts w:eastAsiaTheme="minorEastAsia"/>
          <w:color w:val="000000"/>
          <w:kern w:val="24"/>
        </w:rPr>
        <w:t>- Участие родительской общественности в управлении образовательным учреждением, организацией учебно-воспитательного процесса.</w:t>
      </w:r>
    </w:p>
    <w:p w:rsidR="00C323EB" w:rsidRDefault="00C323EB" w:rsidP="00C323EB">
      <w:pPr>
        <w:pStyle w:val="a3"/>
        <w:tabs>
          <w:tab w:val="left" w:pos="2208"/>
        </w:tabs>
        <w:spacing w:before="0" w:beforeAutospacing="0" w:after="0" w:afterAutospacing="0" w:line="276" w:lineRule="auto"/>
        <w:jc w:val="both"/>
        <w:textAlignment w:val="baseline"/>
      </w:pPr>
      <w:r>
        <w:rPr>
          <w:rFonts w:eastAsiaTheme="minorEastAsia"/>
          <w:color w:val="000000"/>
          <w:kern w:val="24"/>
        </w:rPr>
        <w:t>- Взаимодействие образовательного учреждения с государственными, общественными организациями, с органами правопорядка и здравоохранения с целью охраны физического, психического и морального здоровья ребенка.</w:t>
      </w:r>
    </w:p>
    <w:p w:rsidR="00C323EB" w:rsidRDefault="00C323EB" w:rsidP="00C323EB">
      <w:pPr>
        <w:pStyle w:val="a3"/>
        <w:tabs>
          <w:tab w:val="left" w:pos="2208"/>
        </w:tabs>
        <w:spacing w:before="0" w:beforeAutospacing="0" w:after="0" w:afterAutospacing="0" w:line="276" w:lineRule="auto"/>
        <w:jc w:val="both"/>
        <w:textAlignment w:val="baseline"/>
      </w:pPr>
      <w:r>
        <w:rPr>
          <w:rFonts w:eastAsiaTheme="minorEastAsia"/>
          <w:color w:val="000000"/>
          <w:kern w:val="24"/>
        </w:rPr>
        <w:t>- Создание условий для </w:t>
      </w:r>
      <w:proofErr w:type="gramStart"/>
      <w:r>
        <w:rPr>
          <w:rFonts w:eastAsiaTheme="minorEastAsia"/>
          <w:color w:val="000000"/>
          <w:kern w:val="24"/>
        </w:rPr>
        <w:t>воспитания</w:t>
      </w:r>
      <w:proofErr w:type="gramEnd"/>
      <w:r>
        <w:rPr>
          <w:rFonts w:eastAsiaTheme="minorEastAsia"/>
          <w:color w:val="000000"/>
          <w:kern w:val="24"/>
        </w:rPr>
        <w:t> будущего семьянина, родителя, использование возможностей народной педагогики.</w:t>
      </w:r>
    </w:p>
    <w:p w:rsidR="00C323EB" w:rsidRDefault="00C323EB" w:rsidP="00C323EB">
      <w:pPr>
        <w:pStyle w:val="a3"/>
        <w:tabs>
          <w:tab w:val="left" w:pos="2208"/>
        </w:tabs>
        <w:spacing w:before="0" w:beforeAutospacing="0" w:after="0" w:afterAutospacing="0" w:line="276" w:lineRule="auto"/>
        <w:jc w:val="both"/>
        <w:textAlignment w:val="baseline"/>
      </w:pPr>
      <w:r>
        <w:rPr>
          <w:rFonts w:eastAsiaTheme="minorEastAsia"/>
          <w:color w:val="000000"/>
          <w:kern w:val="24"/>
        </w:rPr>
        <w:t>- Создание системы оперативного информирования родителей по проблемам образования.</w:t>
      </w:r>
    </w:p>
    <w:p w:rsidR="00C323EB" w:rsidRDefault="00C323EB" w:rsidP="00C323EB">
      <w:pPr>
        <w:pStyle w:val="a3"/>
        <w:tabs>
          <w:tab w:val="left" w:pos="2208"/>
        </w:tabs>
        <w:spacing w:before="0" w:beforeAutospacing="0" w:after="0" w:afterAutospacing="0" w:line="276" w:lineRule="auto"/>
        <w:jc w:val="both"/>
        <w:textAlignment w:val="baseline"/>
      </w:pPr>
      <w:r>
        <w:rPr>
          <w:rFonts w:eastAsiaTheme="minorEastAsia"/>
          <w:color w:val="000000"/>
          <w:kern w:val="24"/>
        </w:rPr>
        <w:t>- Развитие диагностической службы по изучению проблем воспитания в семье.</w:t>
      </w:r>
    </w:p>
    <w:p w:rsidR="00C323EB" w:rsidRDefault="00C323EB" w:rsidP="00C323EB">
      <w:pPr>
        <w:pStyle w:val="a3"/>
        <w:tabs>
          <w:tab w:val="left" w:pos="2208"/>
        </w:tabs>
        <w:spacing w:before="0" w:beforeAutospacing="0" w:after="0" w:afterAutospacing="0" w:line="276" w:lineRule="auto"/>
        <w:jc w:val="both"/>
        <w:textAlignment w:val="baseline"/>
      </w:pPr>
      <w:r>
        <w:rPr>
          <w:rFonts w:eastAsiaTheme="minorEastAsia"/>
          <w:color w:val="000000"/>
          <w:kern w:val="24"/>
        </w:rPr>
        <w:t>- Создание на базе школы условий для совместного творчества детей, педагогов и родителей.</w:t>
      </w:r>
    </w:p>
    <w:p w:rsidR="00C323EB" w:rsidRDefault="00C323EB" w:rsidP="00C323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23EB">
        <w:rPr>
          <w:rFonts w:ascii="Times New Roman" w:hAnsi="Times New Roman" w:cs="Times New Roman"/>
          <w:b/>
          <w:sz w:val="24"/>
          <w:szCs w:val="24"/>
        </w:rPr>
        <w:t>Четыре блока:</w:t>
      </w:r>
    </w:p>
    <w:p w:rsidR="00C323EB" w:rsidRPr="00C323EB" w:rsidRDefault="00C323EB" w:rsidP="00C323E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23EB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«День открытых дверей»</w:t>
      </w:r>
    </w:p>
    <w:p w:rsidR="00C323EB" w:rsidRPr="00C323EB" w:rsidRDefault="00C323EB" w:rsidP="00C323E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3EB">
        <w:rPr>
          <w:rFonts w:ascii="Times New Roman" w:hAnsi="Times New Roman" w:cs="Times New Roman"/>
          <w:bCs/>
          <w:sz w:val="24"/>
          <w:szCs w:val="24"/>
        </w:rPr>
        <w:t>Конкурс «Лучшая семья»</w:t>
      </w:r>
    </w:p>
    <w:p w:rsidR="00C323EB" w:rsidRPr="00C323EB" w:rsidRDefault="00C323EB" w:rsidP="00C323E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3EB">
        <w:rPr>
          <w:rFonts w:ascii="Times New Roman" w:hAnsi="Times New Roman" w:cs="Times New Roman"/>
          <w:bCs/>
          <w:sz w:val="24"/>
          <w:szCs w:val="24"/>
        </w:rPr>
        <w:t>«О, спорт, ты – мир!»</w:t>
      </w:r>
    </w:p>
    <w:p w:rsidR="00C323EB" w:rsidRPr="00C323EB" w:rsidRDefault="00C323EB" w:rsidP="00C323E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3EB">
        <w:rPr>
          <w:rFonts w:ascii="Times New Roman" w:hAnsi="Times New Roman" w:cs="Times New Roman"/>
          <w:bCs/>
          <w:sz w:val="24"/>
          <w:szCs w:val="24"/>
        </w:rPr>
        <w:t>Фестиваль «Единое пространство Детства»</w:t>
      </w:r>
    </w:p>
    <w:p w:rsidR="00C323EB" w:rsidRDefault="00C323EB" w:rsidP="00C323EB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6D43" w:rsidRDefault="00C323EB" w:rsidP="00C323EB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Ссылка для скачивания </w:t>
      </w:r>
      <w:hyperlink r:id="rId6" w:tgtFrame="_blank" w:history="1">
        <w:r w:rsidRPr="00536D43">
          <w:rPr>
            <w:rStyle w:val="a5"/>
            <w:rFonts w:ascii="Times New Roman" w:hAnsi="Times New Roman" w:cs="Times New Roman"/>
            <w:color w:val="3995C4"/>
            <w:sz w:val="24"/>
            <w:szCs w:val="24"/>
            <w:bdr w:val="none" w:sz="0" w:space="0" w:color="auto" w:frame="1"/>
            <w:shd w:val="clear" w:color="auto" w:fill="FDFDFD"/>
          </w:rPr>
          <w:t>https://ru.files.fm/u/6cn83dzyc</w:t>
        </w:r>
      </w:hyperlink>
    </w:p>
    <w:p w:rsidR="00C323EB" w:rsidRPr="00536D43" w:rsidRDefault="00536D43" w:rsidP="00536D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Программу разработали: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Ревенкова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Анатольевна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Вожакова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Николаевна,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учителя начальных классов</w:t>
      </w:r>
    </w:p>
    <w:sectPr w:rsidR="00C323EB" w:rsidRPr="00536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32C8"/>
    <w:multiLevelType w:val="hybridMultilevel"/>
    <w:tmpl w:val="5F965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C2D85"/>
    <w:multiLevelType w:val="hybridMultilevel"/>
    <w:tmpl w:val="50869ABE"/>
    <w:lvl w:ilvl="0" w:tplc="714C095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3EB"/>
    <w:rsid w:val="00536D43"/>
    <w:rsid w:val="009E6AA5"/>
    <w:rsid w:val="00C3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323E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323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323E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323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4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files.fm/u/6cn83dzy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</cp:revision>
  <dcterms:created xsi:type="dcterms:W3CDTF">2022-09-05T12:11:00Z</dcterms:created>
  <dcterms:modified xsi:type="dcterms:W3CDTF">2022-09-05T12:33:00Z</dcterms:modified>
</cp:coreProperties>
</file>