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19688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58E2FC" w14:textId="77777777" w:rsidR="0035758B" w:rsidRPr="0035758B" w:rsidRDefault="0035758B" w:rsidP="0035758B">
      <w:pPr>
        <w:widowControl w:val="0"/>
        <w:shd w:val="clear" w:color="auto" w:fill="FFFFFF"/>
        <w:autoSpaceDE w:val="0"/>
        <w:autoSpaceDN w:val="0"/>
        <w:spacing w:before="100" w:beforeAutospacing="1"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35758B">
        <w:rPr>
          <w:rFonts w:ascii="Times New Roman" w:eastAsia="Times New Roman" w:hAnsi="Times New Roman" w:cs="Times New Roman"/>
          <w:color w:val="000000"/>
          <w:sz w:val="24"/>
          <w:szCs w:val="28"/>
          <w:lang w:val="tt-RU" w:eastAsia="ru-RU"/>
        </w:rPr>
        <w:t>МУНИ</w:t>
      </w:r>
      <w:r w:rsidRPr="0035758B">
        <w:rPr>
          <w:rFonts w:ascii="Times New Roman" w:eastAsia="Times New Roman" w:hAnsi="Times New Roman" w:cs="Times New Roman"/>
          <w:color w:val="000000"/>
          <w:sz w:val="24"/>
          <w:szCs w:val="28"/>
          <w:lang w:val="ba-RU" w:eastAsia="ru-RU"/>
        </w:rPr>
        <w:t xml:space="preserve">ЦИПАЛЬНОЕ ОБЩЕОБРАЗОВАТЕЛЬНОЕ БЮДЖЕТНОЕ УЧРЕЖДЕНИЕ </w:t>
      </w:r>
      <w:r w:rsidRPr="0035758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«ГИМНАЗИЯ № 2 С.БУРАЕВО» МУНИЦИПАЛЬНОГО РАЙОНА </w:t>
      </w:r>
    </w:p>
    <w:p w14:paraId="27088F87" w14:textId="77777777" w:rsidR="0035758B" w:rsidRPr="0035758B" w:rsidRDefault="0035758B" w:rsidP="0035758B">
      <w:pPr>
        <w:widowControl w:val="0"/>
        <w:shd w:val="clear" w:color="auto" w:fill="FFFFFF"/>
        <w:autoSpaceDE w:val="0"/>
        <w:autoSpaceDN w:val="0"/>
        <w:spacing w:before="100" w:beforeAutospacing="1"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35758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БУРАЕВСКИЙ РАЙОН РЕСПУБЛИКИ БАШКОРТОСТАН</w:t>
      </w:r>
    </w:p>
    <w:p w14:paraId="0E76E772" w14:textId="77777777" w:rsidR="0035758B" w:rsidRPr="0035758B" w:rsidRDefault="0035758B" w:rsidP="0035758B">
      <w:pPr>
        <w:widowControl w:val="0"/>
        <w:shd w:val="clear" w:color="auto" w:fill="FFFFFF"/>
        <w:autoSpaceDE w:val="0"/>
        <w:autoSpaceDN w:val="0"/>
        <w:spacing w:before="100" w:beforeAutospacing="1"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299A9C7" w14:textId="77777777" w:rsidR="0035758B" w:rsidRPr="0035758B" w:rsidRDefault="0035758B" w:rsidP="0035758B">
      <w:pPr>
        <w:widowControl w:val="0"/>
        <w:shd w:val="clear" w:color="auto" w:fill="FFFFFF"/>
        <w:autoSpaceDE w:val="0"/>
        <w:autoSpaceDN w:val="0"/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C12F4F5" w14:textId="77777777" w:rsidR="0035758B" w:rsidRPr="0035758B" w:rsidRDefault="0035758B" w:rsidP="0035758B">
      <w:pPr>
        <w:widowControl w:val="0"/>
        <w:shd w:val="clear" w:color="auto" w:fill="FFFFFF"/>
        <w:autoSpaceDE w:val="0"/>
        <w:autoSpaceDN w:val="0"/>
        <w:spacing w:before="100" w:beforeAutospacing="1"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E4C47A7" w14:textId="77777777" w:rsidR="0035758B" w:rsidRPr="0035758B" w:rsidRDefault="0035758B" w:rsidP="0035758B">
      <w:pPr>
        <w:widowControl w:val="0"/>
        <w:shd w:val="clear" w:color="auto" w:fill="FFFFFF"/>
        <w:autoSpaceDE w:val="0"/>
        <w:autoSpaceDN w:val="0"/>
        <w:spacing w:before="100" w:beforeAutospacing="1"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F65AAAF" w14:textId="5CEB33A8" w:rsidR="0035758B" w:rsidRPr="0035758B" w:rsidRDefault="0035758B" w:rsidP="0035758B">
      <w:pPr>
        <w:widowControl w:val="0"/>
        <w:shd w:val="clear" w:color="auto" w:fill="FFFFFF"/>
        <w:autoSpaceDE w:val="0"/>
        <w:autoSpaceDN w:val="0"/>
        <w:spacing w:before="101" w:after="101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75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</w:t>
      </w:r>
    </w:p>
    <w:p w14:paraId="6A51CD52" w14:textId="2088547A" w:rsidR="0035758B" w:rsidRPr="0035758B" w:rsidRDefault="0035758B" w:rsidP="0035758B">
      <w:pPr>
        <w:widowControl w:val="0"/>
        <w:shd w:val="clear" w:color="auto" w:fill="FFFFFF"/>
        <w:autoSpaceDE w:val="0"/>
        <w:autoSpaceDN w:val="0"/>
        <w:spacing w:before="101" w:after="101" w:line="36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</w:pPr>
      <w:r w:rsidRPr="0035758B"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  <w:t>«</w:t>
      </w:r>
      <w:r w:rsidRPr="0035758B">
        <w:rPr>
          <w:rFonts w:ascii="Times New Roman" w:eastAsia="Times New Roman" w:hAnsi="Times New Roman" w:cs="Times New Roman"/>
          <w:b/>
          <w:color w:val="000000"/>
          <w:sz w:val="36"/>
          <w:szCs w:val="28"/>
          <w:lang w:val="ba-RU" w:eastAsia="ru-RU"/>
        </w:rPr>
        <w:t xml:space="preserve">Школа </w:t>
      </w:r>
      <w:r w:rsidR="00B95E23">
        <w:rPr>
          <w:rFonts w:ascii="Times New Roman" w:eastAsia="Times New Roman" w:hAnsi="Times New Roman" w:cs="Times New Roman"/>
          <w:b/>
          <w:color w:val="000000"/>
          <w:sz w:val="36"/>
          <w:szCs w:val="28"/>
          <w:lang w:val="ba-RU" w:eastAsia="ru-RU"/>
        </w:rPr>
        <w:t>Эко</w:t>
      </w:r>
      <w:r w:rsidRPr="0035758B">
        <w:rPr>
          <w:rFonts w:ascii="Times New Roman" w:eastAsia="Times New Roman" w:hAnsi="Times New Roman" w:cs="Times New Roman"/>
          <w:b/>
          <w:color w:val="000000"/>
          <w:sz w:val="36"/>
          <w:szCs w:val="28"/>
          <w:lang w:val="ba-RU" w:eastAsia="ru-RU"/>
        </w:rPr>
        <w:t>Химик</w:t>
      </w:r>
      <w:r w:rsidR="00B95E23">
        <w:rPr>
          <w:rFonts w:ascii="Times New Roman" w:eastAsia="Times New Roman" w:hAnsi="Times New Roman" w:cs="Times New Roman"/>
          <w:b/>
          <w:color w:val="000000"/>
          <w:sz w:val="36"/>
          <w:szCs w:val="28"/>
          <w:lang w:val="ba-RU" w:eastAsia="ru-RU"/>
        </w:rPr>
        <w:t>.</w:t>
      </w:r>
      <w:r w:rsidRPr="0035758B">
        <w:rPr>
          <w:rFonts w:ascii="Times New Roman" w:eastAsia="Times New Roman" w:hAnsi="Times New Roman" w:cs="Times New Roman"/>
          <w:b/>
          <w:color w:val="000000"/>
          <w:sz w:val="36"/>
          <w:szCs w:val="28"/>
          <w:lang w:val="ba-RU" w:eastAsia="ru-RU"/>
        </w:rPr>
        <w:t>Лаб</w:t>
      </w:r>
      <w:r w:rsidRPr="0035758B"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  <w:t>»</w:t>
      </w:r>
    </w:p>
    <w:p w14:paraId="5F3EA325" w14:textId="77777777" w:rsidR="0035758B" w:rsidRPr="0035758B" w:rsidRDefault="0035758B" w:rsidP="0035758B">
      <w:pPr>
        <w:widowControl w:val="0"/>
        <w:shd w:val="clear" w:color="auto" w:fill="FFFFFF"/>
        <w:autoSpaceDE w:val="0"/>
        <w:autoSpaceDN w:val="0"/>
        <w:spacing w:before="100" w:beforeAutospacing="1" w:after="0" w:line="360" w:lineRule="auto"/>
        <w:ind w:left="2837" w:firstLine="70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758B">
        <w:rPr>
          <w:rFonts w:ascii="Times New Roman" w:eastAsia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7767304" wp14:editId="76273904">
            <wp:simplePos x="0" y="0"/>
            <wp:positionH relativeFrom="column">
              <wp:posOffset>760095</wp:posOffset>
            </wp:positionH>
            <wp:positionV relativeFrom="paragraph">
              <wp:posOffset>88265</wp:posOffset>
            </wp:positionV>
            <wp:extent cx="4556760" cy="4565650"/>
            <wp:effectExtent l="0" t="0" r="0" b="6350"/>
            <wp:wrapTight wrapText="bothSides">
              <wp:wrapPolygon edited="0">
                <wp:start x="0" y="0"/>
                <wp:lineTo x="0" y="21540"/>
                <wp:lineTo x="21492" y="21540"/>
                <wp:lineTo x="21492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6760" cy="456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05B2EA" w14:textId="77777777" w:rsidR="0035758B" w:rsidRPr="0035758B" w:rsidRDefault="0035758B" w:rsidP="0035758B">
      <w:pPr>
        <w:widowControl w:val="0"/>
        <w:shd w:val="clear" w:color="auto" w:fill="FFFFFF"/>
        <w:autoSpaceDE w:val="0"/>
        <w:autoSpaceDN w:val="0"/>
        <w:spacing w:before="100" w:beforeAutospacing="1" w:after="202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2AD60C5" w14:textId="77777777" w:rsidR="0035758B" w:rsidRPr="0035758B" w:rsidRDefault="0035758B" w:rsidP="0035758B">
      <w:pPr>
        <w:widowControl w:val="0"/>
        <w:shd w:val="clear" w:color="auto" w:fill="FFFFFF"/>
        <w:autoSpaceDE w:val="0"/>
        <w:autoSpaceDN w:val="0"/>
        <w:spacing w:before="100" w:beforeAutospacing="1" w:after="202" w:line="360" w:lineRule="auto"/>
        <w:ind w:left="496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60665463" w14:textId="77777777" w:rsidR="0035758B" w:rsidRPr="0035758B" w:rsidRDefault="0035758B" w:rsidP="0035758B">
      <w:pPr>
        <w:widowControl w:val="0"/>
        <w:shd w:val="clear" w:color="auto" w:fill="FFFFFF"/>
        <w:autoSpaceDE w:val="0"/>
        <w:autoSpaceDN w:val="0"/>
        <w:spacing w:before="100" w:beforeAutospacing="1" w:after="202" w:line="360" w:lineRule="auto"/>
        <w:ind w:left="496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50C031B5" w14:textId="77777777" w:rsidR="0035758B" w:rsidRPr="0035758B" w:rsidRDefault="0035758B" w:rsidP="0035758B">
      <w:pPr>
        <w:widowControl w:val="0"/>
        <w:shd w:val="clear" w:color="auto" w:fill="FFFFFF"/>
        <w:autoSpaceDE w:val="0"/>
        <w:autoSpaceDN w:val="0"/>
        <w:spacing w:before="100" w:beforeAutospacing="1" w:after="202" w:line="360" w:lineRule="auto"/>
        <w:ind w:left="496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783FBB20" w14:textId="77777777" w:rsidR="0035758B" w:rsidRPr="0035758B" w:rsidRDefault="0035758B" w:rsidP="0035758B">
      <w:pPr>
        <w:widowControl w:val="0"/>
        <w:shd w:val="clear" w:color="auto" w:fill="FFFFFF"/>
        <w:autoSpaceDE w:val="0"/>
        <w:autoSpaceDN w:val="0"/>
        <w:spacing w:before="100" w:beforeAutospacing="1" w:after="202" w:line="360" w:lineRule="auto"/>
        <w:ind w:left="496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3FFABAAE" w14:textId="77777777" w:rsidR="0035758B" w:rsidRPr="0035758B" w:rsidRDefault="0035758B" w:rsidP="0035758B">
      <w:pPr>
        <w:widowControl w:val="0"/>
        <w:shd w:val="clear" w:color="auto" w:fill="FFFFFF"/>
        <w:autoSpaceDE w:val="0"/>
        <w:autoSpaceDN w:val="0"/>
        <w:spacing w:before="100" w:beforeAutospacing="1" w:after="202" w:line="360" w:lineRule="auto"/>
        <w:ind w:left="496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10D86906" w14:textId="77777777" w:rsidR="0035758B" w:rsidRPr="0035758B" w:rsidRDefault="0035758B" w:rsidP="0035758B">
      <w:pPr>
        <w:widowControl w:val="0"/>
        <w:shd w:val="clear" w:color="auto" w:fill="FFFFFF"/>
        <w:autoSpaceDE w:val="0"/>
        <w:autoSpaceDN w:val="0"/>
        <w:spacing w:before="100" w:beforeAutospacing="1" w:after="202" w:line="360" w:lineRule="auto"/>
        <w:ind w:left="496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5941CD6A" w14:textId="77777777" w:rsidR="0035758B" w:rsidRPr="0035758B" w:rsidRDefault="0035758B" w:rsidP="0035758B">
      <w:pPr>
        <w:widowControl w:val="0"/>
        <w:shd w:val="clear" w:color="auto" w:fill="FFFFFF"/>
        <w:autoSpaceDE w:val="0"/>
        <w:autoSpaceDN w:val="0"/>
        <w:spacing w:before="100" w:beforeAutospacing="1" w:after="202" w:line="360" w:lineRule="auto"/>
        <w:ind w:left="496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4C724B3A" w14:textId="77777777" w:rsidR="0035758B" w:rsidRPr="0035758B" w:rsidRDefault="0035758B" w:rsidP="0035758B">
      <w:pPr>
        <w:widowControl w:val="0"/>
        <w:shd w:val="clear" w:color="auto" w:fill="FFFFFF"/>
        <w:autoSpaceDE w:val="0"/>
        <w:autoSpaceDN w:val="0"/>
        <w:spacing w:before="100" w:beforeAutospacing="1" w:after="202" w:line="360" w:lineRule="auto"/>
        <w:ind w:left="496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57BCC33D" w14:textId="77777777" w:rsidR="0035758B" w:rsidRPr="0035758B" w:rsidRDefault="0035758B" w:rsidP="0035758B">
      <w:pPr>
        <w:widowControl w:val="0"/>
        <w:shd w:val="clear" w:color="auto" w:fill="FFFFFF"/>
        <w:autoSpaceDE w:val="0"/>
        <w:autoSpaceDN w:val="0"/>
        <w:spacing w:before="100" w:beforeAutospacing="1" w:after="202" w:line="360" w:lineRule="auto"/>
        <w:ind w:left="496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7F9AECD3" w14:textId="77777777" w:rsidR="0035758B" w:rsidRPr="0035758B" w:rsidRDefault="0035758B" w:rsidP="0035758B">
      <w:pPr>
        <w:widowControl w:val="0"/>
        <w:shd w:val="clear" w:color="auto" w:fill="FFFFFF"/>
        <w:autoSpaceDE w:val="0"/>
        <w:autoSpaceDN w:val="0"/>
        <w:spacing w:before="100" w:beforeAutospacing="1" w:after="202" w:line="360" w:lineRule="auto"/>
        <w:ind w:left="496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757C498B" w14:textId="77777777" w:rsidR="0035758B" w:rsidRPr="0035758B" w:rsidRDefault="0035758B" w:rsidP="0035758B">
      <w:pPr>
        <w:widowControl w:val="0"/>
        <w:shd w:val="clear" w:color="auto" w:fill="FFFFFF"/>
        <w:autoSpaceDE w:val="0"/>
        <w:autoSpaceDN w:val="0"/>
        <w:spacing w:before="100" w:beforeAutospacing="1" w:after="202" w:line="360" w:lineRule="auto"/>
        <w:ind w:left="496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3C1E531B" w14:textId="77777777" w:rsidR="0035758B" w:rsidRPr="0035758B" w:rsidRDefault="0035758B" w:rsidP="0035758B">
      <w:pPr>
        <w:widowControl w:val="0"/>
        <w:shd w:val="clear" w:color="auto" w:fill="FFFFFF"/>
        <w:autoSpaceDE w:val="0"/>
        <w:autoSpaceDN w:val="0"/>
        <w:spacing w:before="100" w:beforeAutospacing="1" w:after="202" w:line="360" w:lineRule="auto"/>
        <w:ind w:left="496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72670527" w14:textId="77777777" w:rsidR="0035758B" w:rsidRPr="0035758B" w:rsidRDefault="0035758B" w:rsidP="0035758B">
      <w:pPr>
        <w:widowControl w:val="0"/>
        <w:shd w:val="clear" w:color="auto" w:fill="FFFFFF"/>
        <w:autoSpaceDE w:val="0"/>
        <w:autoSpaceDN w:val="0"/>
        <w:spacing w:before="100" w:beforeAutospacing="1" w:after="202" w:line="360" w:lineRule="auto"/>
        <w:ind w:left="4962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753D9AE8" w14:textId="77777777" w:rsidR="0035758B" w:rsidRPr="0035758B" w:rsidRDefault="0035758B" w:rsidP="0035758B">
      <w:pPr>
        <w:widowControl w:val="0"/>
        <w:shd w:val="clear" w:color="auto" w:fill="FFFFFF"/>
        <w:autoSpaceDE w:val="0"/>
        <w:autoSpaceDN w:val="0"/>
        <w:spacing w:before="100" w:beforeAutospacing="1" w:after="202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576CAC4B" w14:textId="77777777" w:rsidR="0035758B" w:rsidRPr="0035758B" w:rsidRDefault="0035758B" w:rsidP="0035758B">
      <w:pPr>
        <w:widowControl w:val="0"/>
        <w:shd w:val="clear" w:color="auto" w:fill="FFFFFF"/>
        <w:autoSpaceDE w:val="0"/>
        <w:autoSpaceDN w:val="0"/>
        <w:spacing w:before="100" w:beforeAutospacing="1" w:after="202" w:line="360" w:lineRule="auto"/>
        <w:ind w:left="4962"/>
        <w:contextualSpacing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575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Автор: </w:t>
      </w:r>
    </w:p>
    <w:p w14:paraId="3A07FEF9" w14:textId="1EE2FAA3" w:rsidR="0035758B" w:rsidRPr="0035758B" w:rsidRDefault="00B95E23" w:rsidP="0035758B">
      <w:pPr>
        <w:widowControl w:val="0"/>
        <w:shd w:val="clear" w:color="auto" w:fill="FFFFFF"/>
        <w:autoSpaceDE w:val="0"/>
        <w:autoSpaceDN w:val="0"/>
        <w:spacing w:before="100" w:beforeAutospacing="1" w:after="202" w:line="360" w:lineRule="auto"/>
        <w:ind w:left="4962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Ахметшин Ильназ, ученик  </w:t>
      </w:r>
      <w:r w:rsidR="000A1F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класса</w:t>
      </w:r>
      <w:r w:rsidR="000A1F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,МусалоМурат 8а класс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Муртазина Аниса Ильдаровна, учитель химии </w:t>
      </w:r>
      <w:r w:rsidR="0035758B" w:rsidRPr="003575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МОБУ </w:t>
      </w:r>
    </w:p>
    <w:p w14:paraId="5FCD7A7C" w14:textId="47999B5F" w:rsidR="0035758B" w:rsidRPr="0035758B" w:rsidRDefault="0035758B" w:rsidP="0035758B">
      <w:pPr>
        <w:widowControl w:val="0"/>
        <w:shd w:val="clear" w:color="auto" w:fill="FFFFFF"/>
        <w:autoSpaceDE w:val="0"/>
        <w:autoSpaceDN w:val="0"/>
        <w:spacing w:before="100" w:beforeAutospacing="1" w:after="202" w:line="360" w:lineRule="auto"/>
        <w:ind w:left="4962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75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«Гимназия № 2 с.Бураево»</w:t>
      </w:r>
      <w:r w:rsidR="00B95E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575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68E0D3B1" w14:textId="77777777" w:rsidR="0035758B" w:rsidRPr="008B13CA" w:rsidRDefault="0035758B" w:rsidP="003575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2615AE" w14:textId="77777777" w:rsidR="0035758B" w:rsidRPr="008B13CA" w:rsidRDefault="0035758B" w:rsidP="003575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1A68AA" w14:textId="77777777" w:rsidR="003A4CD2" w:rsidRPr="008B13CA" w:rsidRDefault="0035758B" w:rsidP="003575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3CA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14:paraId="542DFAED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0046A5" w14:textId="77777777" w:rsidR="0035758B" w:rsidRPr="008B13CA" w:rsidRDefault="0035758B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A2D4AD" w14:textId="77777777" w:rsidR="0035758B" w:rsidRPr="008B13CA" w:rsidRDefault="0035758B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C5B52F" w14:textId="77777777" w:rsidR="0035758B" w:rsidRPr="008B13CA" w:rsidRDefault="0035758B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Паспорт проекта…………………………………………………………</w:t>
      </w:r>
      <w:r w:rsidR="00412704">
        <w:rPr>
          <w:rFonts w:ascii="Times New Roman" w:hAnsi="Times New Roman" w:cs="Times New Roman"/>
          <w:sz w:val="28"/>
          <w:szCs w:val="28"/>
        </w:rPr>
        <w:t>.</w:t>
      </w:r>
      <w:r w:rsidR="008B13CA" w:rsidRPr="008B13CA">
        <w:rPr>
          <w:rFonts w:ascii="Times New Roman" w:hAnsi="Times New Roman" w:cs="Times New Roman"/>
          <w:sz w:val="28"/>
          <w:szCs w:val="28"/>
        </w:rPr>
        <w:t>.3</w:t>
      </w:r>
    </w:p>
    <w:p w14:paraId="34C4AFBB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9662BC" w14:textId="77777777" w:rsidR="003A4CD2" w:rsidRPr="008B13CA" w:rsidRDefault="0035758B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Стратегия и тактика реализации проекта……………………</w:t>
      </w:r>
      <w:r w:rsidR="008B13CA" w:rsidRPr="008B13CA">
        <w:rPr>
          <w:rFonts w:ascii="Times New Roman" w:hAnsi="Times New Roman" w:cs="Times New Roman"/>
          <w:sz w:val="28"/>
          <w:szCs w:val="28"/>
        </w:rPr>
        <w:t>.</w:t>
      </w:r>
      <w:r w:rsidRPr="008B13CA">
        <w:rPr>
          <w:rFonts w:ascii="Times New Roman" w:hAnsi="Times New Roman" w:cs="Times New Roman"/>
          <w:sz w:val="28"/>
          <w:szCs w:val="28"/>
        </w:rPr>
        <w:t>………...4</w:t>
      </w:r>
    </w:p>
    <w:p w14:paraId="3C56C347" w14:textId="77777777" w:rsidR="008B13CA" w:rsidRPr="008B13CA" w:rsidRDefault="008B13CA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8E53BB" w14:textId="77777777" w:rsidR="0035758B" w:rsidRPr="008B13CA" w:rsidRDefault="008B13CA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Реализация проекта…………………………………………….…………6</w:t>
      </w:r>
    </w:p>
    <w:p w14:paraId="5A2F1E13" w14:textId="77777777" w:rsidR="008B13CA" w:rsidRPr="008B13CA" w:rsidRDefault="008B13CA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A1A361" w14:textId="77777777" w:rsidR="008B13CA" w:rsidRPr="008B13CA" w:rsidRDefault="008B13CA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Апробация проекта …………………………………………….………...7</w:t>
      </w:r>
    </w:p>
    <w:p w14:paraId="4005B055" w14:textId="77777777" w:rsidR="008B13CA" w:rsidRPr="008B13CA" w:rsidRDefault="008B13CA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4A7C87" w14:textId="77777777" w:rsidR="008B13CA" w:rsidRPr="008B13CA" w:rsidRDefault="008B13CA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Заключение………………………………………………….…………….8</w:t>
      </w:r>
    </w:p>
    <w:p w14:paraId="0598241C" w14:textId="77777777" w:rsidR="008B13CA" w:rsidRPr="008B13CA" w:rsidRDefault="008B13CA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ADEA37" w14:textId="77777777" w:rsidR="008B13CA" w:rsidRPr="008B13CA" w:rsidRDefault="008B13CA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Список использованной литературы…………………….……………..</w:t>
      </w:r>
      <w:r w:rsidR="00412704">
        <w:rPr>
          <w:rFonts w:ascii="Times New Roman" w:hAnsi="Times New Roman" w:cs="Times New Roman"/>
          <w:sz w:val="28"/>
          <w:szCs w:val="28"/>
        </w:rPr>
        <w:t>.</w:t>
      </w:r>
      <w:r w:rsidRPr="008B13CA">
        <w:rPr>
          <w:rFonts w:ascii="Times New Roman" w:hAnsi="Times New Roman" w:cs="Times New Roman"/>
          <w:sz w:val="28"/>
          <w:szCs w:val="28"/>
        </w:rPr>
        <w:t>9</w:t>
      </w:r>
    </w:p>
    <w:p w14:paraId="02FF019F" w14:textId="77777777" w:rsidR="008B13CA" w:rsidRPr="008B13CA" w:rsidRDefault="008B13CA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EDE8BD" w14:textId="77777777" w:rsidR="008B13CA" w:rsidRPr="008B13CA" w:rsidRDefault="008B13CA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Приложение ………………………………………………….………….10</w:t>
      </w:r>
    </w:p>
    <w:p w14:paraId="41064213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821B234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BE413E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D9C4E3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62F861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DF78C1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2863F2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8F20F7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5F08CB4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52C197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D97C6B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870869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5A816D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243846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8F8AB5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C8FADA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4C4067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4FAD00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ACB40A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83B1B6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4550F0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3EB50C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B45E22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8C10D8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FC48B0" w14:textId="1189447D" w:rsidR="003A4CD2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153923" w14:textId="77777777" w:rsidR="00B95E23" w:rsidRPr="008B13CA" w:rsidRDefault="00B95E23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7D538B" w14:textId="77777777" w:rsidR="003A4CD2" w:rsidRPr="008B13CA" w:rsidRDefault="003A4CD2" w:rsidP="003A4C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3CA">
        <w:rPr>
          <w:rFonts w:ascii="Times New Roman" w:hAnsi="Times New Roman" w:cs="Times New Roman"/>
          <w:b/>
          <w:sz w:val="28"/>
          <w:szCs w:val="28"/>
        </w:rPr>
        <w:t>Паспорт проекта</w:t>
      </w:r>
    </w:p>
    <w:p w14:paraId="6CFAB989" w14:textId="77777777" w:rsidR="008B13CA" w:rsidRPr="008B13CA" w:rsidRDefault="008B13CA" w:rsidP="003A4C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9ACA5E4" w14:textId="070CF226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b/>
          <w:sz w:val="28"/>
          <w:szCs w:val="28"/>
          <w:u w:val="single"/>
        </w:rPr>
        <w:t>Название проекта</w:t>
      </w:r>
      <w:r w:rsidRPr="008B13CA">
        <w:rPr>
          <w:rFonts w:ascii="Times New Roman" w:hAnsi="Times New Roman" w:cs="Times New Roman"/>
          <w:sz w:val="28"/>
          <w:szCs w:val="28"/>
        </w:rPr>
        <w:t xml:space="preserve">: «Школа </w:t>
      </w:r>
      <w:r w:rsidR="00B95E23">
        <w:rPr>
          <w:rFonts w:ascii="Times New Roman" w:hAnsi="Times New Roman" w:cs="Times New Roman"/>
          <w:sz w:val="28"/>
          <w:szCs w:val="28"/>
        </w:rPr>
        <w:t>Эко</w:t>
      </w:r>
      <w:r w:rsidRPr="008B13CA">
        <w:rPr>
          <w:rFonts w:ascii="Times New Roman" w:hAnsi="Times New Roman" w:cs="Times New Roman"/>
          <w:sz w:val="28"/>
          <w:szCs w:val="28"/>
        </w:rPr>
        <w:t>Хим</w:t>
      </w:r>
      <w:r w:rsidR="000A1F26">
        <w:rPr>
          <w:rFonts w:ascii="Times New Roman" w:hAnsi="Times New Roman" w:cs="Times New Roman"/>
          <w:sz w:val="28"/>
          <w:szCs w:val="28"/>
        </w:rPr>
        <w:t>ик</w:t>
      </w:r>
      <w:r w:rsidR="00B95E23">
        <w:rPr>
          <w:rFonts w:ascii="Times New Roman" w:hAnsi="Times New Roman" w:cs="Times New Roman"/>
          <w:sz w:val="28"/>
          <w:szCs w:val="28"/>
        </w:rPr>
        <w:t>.</w:t>
      </w:r>
      <w:r w:rsidRPr="008B13CA">
        <w:rPr>
          <w:rFonts w:ascii="Times New Roman" w:hAnsi="Times New Roman" w:cs="Times New Roman"/>
          <w:sz w:val="28"/>
          <w:szCs w:val="28"/>
        </w:rPr>
        <w:t>Лаб».</w:t>
      </w:r>
    </w:p>
    <w:p w14:paraId="1F65160A" w14:textId="21A4DCCE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13CA">
        <w:rPr>
          <w:rFonts w:ascii="Times New Roman" w:hAnsi="Times New Roman" w:cs="Times New Roman"/>
          <w:b/>
          <w:sz w:val="28"/>
          <w:szCs w:val="28"/>
          <w:u w:val="single"/>
        </w:rPr>
        <w:t>ФИО автор</w:t>
      </w:r>
      <w:r w:rsidR="00373036">
        <w:rPr>
          <w:rFonts w:ascii="Times New Roman" w:hAnsi="Times New Roman" w:cs="Times New Roman"/>
          <w:b/>
          <w:sz w:val="28"/>
          <w:szCs w:val="28"/>
          <w:u w:val="single"/>
        </w:rPr>
        <w:t>ов</w:t>
      </w:r>
      <w:r w:rsidRPr="008B13CA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проект</w:t>
      </w:r>
      <w:r w:rsidR="00373036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Pr="008B13CA">
        <w:rPr>
          <w:rFonts w:ascii="Times New Roman" w:hAnsi="Times New Roman" w:cs="Times New Roman"/>
          <w:b/>
          <w:sz w:val="28"/>
          <w:szCs w:val="28"/>
          <w:u w:val="single"/>
        </w:rPr>
        <w:t>, место работы, должность:</w:t>
      </w:r>
    </w:p>
    <w:p w14:paraId="040B3AEE" w14:textId="547BFED8" w:rsidR="003A4CD2" w:rsidRPr="008B13CA" w:rsidRDefault="00373036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Мусалов Мурат,</w:t>
      </w:r>
      <w:r w:rsidR="00B95E23">
        <w:rPr>
          <w:rFonts w:ascii="Times New Roman" w:hAnsi="Times New Roman" w:cs="Times New Roman"/>
          <w:sz w:val="28"/>
          <w:szCs w:val="28"/>
        </w:rPr>
        <w:t xml:space="preserve">Ахметшин Ильназ,ученик </w:t>
      </w:r>
      <w:r>
        <w:rPr>
          <w:rFonts w:ascii="Times New Roman" w:hAnsi="Times New Roman" w:cs="Times New Roman"/>
          <w:sz w:val="28"/>
          <w:szCs w:val="28"/>
        </w:rPr>
        <w:t>10 в</w:t>
      </w:r>
      <w:r w:rsidR="00B95E23">
        <w:rPr>
          <w:rFonts w:ascii="Times New Roman" w:hAnsi="Times New Roman" w:cs="Times New Roman"/>
          <w:sz w:val="28"/>
          <w:szCs w:val="28"/>
        </w:rPr>
        <w:t xml:space="preserve"> класса и </w:t>
      </w:r>
      <w:r w:rsidR="003A4CD2" w:rsidRPr="008B13CA">
        <w:rPr>
          <w:rFonts w:ascii="Times New Roman" w:hAnsi="Times New Roman" w:cs="Times New Roman"/>
          <w:sz w:val="28"/>
          <w:szCs w:val="28"/>
        </w:rPr>
        <w:t>Муртазина Аниса Ильдаровна, МОБУ «Гимназия №2 с. Бураево», учитель химии</w:t>
      </w:r>
    </w:p>
    <w:p w14:paraId="3DE05FE7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13CA">
        <w:rPr>
          <w:rFonts w:ascii="Times New Roman" w:hAnsi="Times New Roman" w:cs="Times New Roman"/>
          <w:b/>
          <w:sz w:val="28"/>
          <w:szCs w:val="28"/>
          <w:u w:val="single"/>
        </w:rPr>
        <w:t>Целевая аудитория:</w:t>
      </w:r>
    </w:p>
    <w:p w14:paraId="63CBF789" w14:textId="77777777" w:rsidR="003A4CD2" w:rsidRPr="008B13CA" w:rsidRDefault="003A4CD2" w:rsidP="003A4C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Проект нацелен в основном на обучающихся гимназии. В процессе работы мы также привлекали и планируем привлекать родителей, учителей, лаборанта.</w:t>
      </w:r>
    </w:p>
    <w:p w14:paraId="22E41BB6" w14:textId="3944A25D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b/>
          <w:sz w:val="28"/>
          <w:szCs w:val="28"/>
          <w:u w:val="single"/>
        </w:rPr>
        <w:t>Партнерские организации:</w:t>
      </w:r>
      <w:r w:rsidRPr="008B13CA">
        <w:rPr>
          <w:rFonts w:ascii="Times New Roman" w:hAnsi="Times New Roman" w:cs="Times New Roman"/>
          <w:sz w:val="28"/>
          <w:szCs w:val="28"/>
        </w:rPr>
        <w:t xml:space="preserve"> Сообщество</w:t>
      </w:r>
      <w:r w:rsidR="00B95E23">
        <w:rPr>
          <w:rFonts w:ascii="Times New Roman" w:hAnsi="Times New Roman" w:cs="Times New Roman"/>
          <w:sz w:val="28"/>
          <w:szCs w:val="28"/>
        </w:rPr>
        <w:t xml:space="preserve">»МЕДИА.Лаб»Энерджи» и </w:t>
      </w:r>
      <w:r w:rsidRPr="008B13CA">
        <w:rPr>
          <w:rFonts w:ascii="Times New Roman" w:hAnsi="Times New Roman" w:cs="Times New Roman"/>
          <w:sz w:val="28"/>
          <w:szCs w:val="28"/>
        </w:rPr>
        <w:t xml:space="preserve"> «Вести Гимназии»</w:t>
      </w:r>
      <w:r w:rsidR="00B95E23">
        <w:rPr>
          <w:rFonts w:ascii="Times New Roman" w:hAnsi="Times New Roman" w:cs="Times New Roman"/>
          <w:sz w:val="28"/>
          <w:szCs w:val="28"/>
        </w:rPr>
        <w:t xml:space="preserve"> в Контакте.</w:t>
      </w:r>
    </w:p>
    <w:p w14:paraId="2407DFE6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13CA">
        <w:rPr>
          <w:rFonts w:ascii="Times New Roman" w:hAnsi="Times New Roman" w:cs="Times New Roman"/>
          <w:b/>
          <w:sz w:val="28"/>
          <w:szCs w:val="28"/>
          <w:u w:val="single"/>
        </w:rPr>
        <w:t>Обоснование актуальности проекта:</w:t>
      </w:r>
    </w:p>
    <w:p w14:paraId="5D2538AB" w14:textId="3A4A8D08" w:rsidR="003A4CD2" w:rsidRPr="008B13CA" w:rsidRDefault="003A4CD2" w:rsidP="003A4C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Проектная деятельность способствует формированию </w:t>
      </w:r>
      <w:r w:rsidR="000A1F26">
        <w:rPr>
          <w:rFonts w:ascii="Times New Roman" w:hAnsi="Times New Roman" w:cs="Times New Roman"/>
          <w:sz w:val="28"/>
          <w:szCs w:val="28"/>
        </w:rPr>
        <w:t xml:space="preserve">экологических </w:t>
      </w:r>
      <w:r w:rsidRPr="008B13CA">
        <w:rPr>
          <w:rFonts w:ascii="Times New Roman" w:hAnsi="Times New Roman" w:cs="Times New Roman"/>
          <w:sz w:val="28"/>
          <w:szCs w:val="28"/>
        </w:rPr>
        <w:t>компетенций, необходимых каждому гражданину для успешного включения в социально-экономическую жизнь общества. Человек учится самостоятельно планировать и последовательно реализовывать свои жизненные потребности, доводить начатое дело до логического завершения; учится мыслить последовательно и логично, адекватно оценивать происходящие события и явления с помощью научного метода; приобретает умение отфильтровывать и критически осмысливать информацию, поступающую из СМИ и рекламы.</w:t>
      </w:r>
    </w:p>
    <w:p w14:paraId="77FBE836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13CA">
        <w:rPr>
          <w:rFonts w:ascii="Times New Roman" w:hAnsi="Times New Roman" w:cs="Times New Roman"/>
          <w:b/>
          <w:sz w:val="28"/>
          <w:szCs w:val="28"/>
          <w:u w:val="single"/>
        </w:rPr>
        <w:t>Цель и задачи проекта:</w:t>
      </w:r>
    </w:p>
    <w:p w14:paraId="160855A2" w14:textId="2D8B1EC0" w:rsidR="003A4CD2" w:rsidRPr="008B13CA" w:rsidRDefault="003A4CD2" w:rsidP="003A4C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b/>
          <w:sz w:val="28"/>
          <w:szCs w:val="28"/>
        </w:rPr>
        <w:t>Цель</w:t>
      </w:r>
      <w:r w:rsidRPr="008B13CA">
        <w:rPr>
          <w:rFonts w:ascii="Times New Roman" w:hAnsi="Times New Roman" w:cs="Times New Roman"/>
          <w:sz w:val="28"/>
          <w:szCs w:val="28"/>
        </w:rPr>
        <w:t xml:space="preserve"> – популяризация проектной деятельности по </w:t>
      </w:r>
      <w:r w:rsidR="00B95E23">
        <w:rPr>
          <w:rFonts w:ascii="Times New Roman" w:hAnsi="Times New Roman" w:cs="Times New Roman"/>
          <w:sz w:val="28"/>
          <w:szCs w:val="28"/>
        </w:rPr>
        <w:t xml:space="preserve">экологии и </w:t>
      </w:r>
      <w:r w:rsidRPr="008B13CA">
        <w:rPr>
          <w:rFonts w:ascii="Times New Roman" w:hAnsi="Times New Roman" w:cs="Times New Roman"/>
          <w:sz w:val="28"/>
          <w:szCs w:val="28"/>
        </w:rPr>
        <w:t>химии</w:t>
      </w:r>
      <w:r w:rsidR="00B95E23">
        <w:rPr>
          <w:rFonts w:ascii="Times New Roman" w:hAnsi="Times New Roman" w:cs="Times New Roman"/>
          <w:sz w:val="28"/>
          <w:szCs w:val="28"/>
        </w:rPr>
        <w:t xml:space="preserve">, </w:t>
      </w:r>
      <w:r w:rsidRPr="008B13CA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B95E23">
        <w:rPr>
          <w:rFonts w:ascii="Times New Roman" w:hAnsi="Times New Roman" w:cs="Times New Roman"/>
          <w:sz w:val="28"/>
          <w:szCs w:val="28"/>
        </w:rPr>
        <w:t>экологически-</w:t>
      </w:r>
      <w:r w:rsidRPr="008B13CA">
        <w:rPr>
          <w:rFonts w:ascii="Times New Roman" w:hAnsi="Times New Roman" w:cs="Times New Roman"/>
          <w:sz w:val="28"/>
          <w:szCs w:val="28"/>
        </w:rPr>
        <w:t>химического сознания .</w:t>
      </w:r>
    </w:p>
    <w:p w14:paraId="58C9DE9F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Основная задача проекта – способствовать повышению уровня химического образования и воспитания культуры обучающихся.</w:t>
      </w:r>
    </w:p>
    <w:p w14:paraId="536E717F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3CA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4F04F904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1)</w:t>
      </w:r>
      <w:r w:rsidRPr="008B13CA">
        <w:rPr>
          <w:rFonts w:ascii="Times New Roman" w:hAnsi="Times New Roman" w:cs="Times New Roman"/>
          <w:sz w:val="28"/>
          <w:szCs w:val="28"/>
        </w:rPr>
        <w:tab/>
        <w:t>проанализировать учебно-методическую литературу по теме исследования;</w:t>
      </w:r>
    </w:p>
    <w:p w14:paraId="0CD1ED2A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2)</w:t>
      </w:r>
      <w:r w:rsidRPr="008B13CA">
        <w:rPr>
          <w:rFonts w:ascii="Times New Roman" w:hAnsi="Times New Roman" w:cs="Times New Roman"/>
          <w:sz w:val="28"/>
          <w:szCs w:val="28"/>
        </w:rPr>
        <w:tab/>
        <w:t>познакомиться с методическими принципами подготовки проектов;</w:t>
      </w:r>
    </w:p>
    <w:p w14:paraId="6C842E82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3)</w:t>
      </w:r>
      <w:r w:rsidRPr="008B13CA">
        <w:rPr>
          <w:rFonts w:ascii="Times New Roman" w:hAnsi="Times New Roman" w:cs="Times New Roman"/>
          <w:sz w:val="28"/>
          <w:szCs w:val="28"/>
        </w:rPr>
        <w:tab/>
        <w:t>охарактеризовать основные виды проектов;</w:t>
      </w:r>
    </w:p>
    <w:p w14:paraId="25F931A8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4)</w:t>
      </w:r>
      <w:r w:rsidRPr="008B13CA">
        <w:rPr>
          <w:rFonts w:ascii="Times New Roman" w:hAnsi="Times New Roman" w:cs="Times New Roman"/>
          <w:sz w:val="28"/>
          <w:szCs w:val="28"/>
        </w:rPr>
        <w:tab/>
        <w:t>изучить фундаментальные задачи ученического проектирования, найти способы разрешения этих задач;</w:t>
      </w:r>
    </w:p>
    <w:p w14:paraId="63F2BA65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5)</w:t>
      </w:r>
      <w:r w:rsidRPr="008B13CA">
        <w:rPr>
          <w:rFonts w:ascii="Times New Roman" w:hAnsi="Times New Roman" w:cs="Times New Roman"/>
          <w:sz w:val="28"/>
          <w:szCs w:val="28"/>
        </w:rPr>
        <w:tab/>
        <w:t>подготовить учебный проект по формированию и развитию предметных компетенций на основе проектной деятельности;</w:t>
      </w:r>
    </w:p>
    <w:p w14:paraId="71E58FA7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6)</w:t>
      </w:r>
      <w:r w:rsidRPr="008B13CA">
        <w:rPr>
          <w:rFonts w:ascii="Times New Roman" w:hAnsi="Times New Roman" w:cs="Times New Roman"/>
          <w:sz w:val="28"/>
          <w:szCs w:val="28"/>
        </w:rPr>
        <w:tab/>
        <w:t>экспериментально проверить эффективность методики формирования и развития предметных компетенций через проектную деятельность</w:t>
      </w:r>
    </w:p>
    <w:p w14:paraId="0EC4E724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b/>
          <w:sz w:val="28"/>
          <w:szCs w:val="28"/>
          <w:u w:val="single"/>
        </w:rPr>
        <w:t>Объект исследования:</w:t>
      </w:r>
      <w:r w:rsidRPr="008B13CA">
        <w:rPr>
          <w:rFonts w:ascii="Times New Roman" w:hAnsi="Times New Roman" w:cs="Times New Roman"/>
          <w:sz w:val="28"/>
          <w:szCs w:val="28"/>
        </w:rPr>
        <w:t xml:space="preserve"> учебно - воспитательный процесс по химии.</w:t>
      </w:r>
    </w:p>
    <w:p w14:paraId="32E41217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b/>
          <w:sz w:val="28"/>
          <w:szCs w:val="28"/>
          <w:u w:val="single"/>
        </w:rPr>
        <w:t>Предмет исследования:</w:t>
      </w:r>
      <w:r w:rsidRPr="008B13CA">
        <w:rPr>
          <w:rFonts w:ascii="Times New Roman" w:hAnsi="Times New Roman" w:cs="Times New Roman"/>
          <w:sz w:val="28"/>
          <w:szCs w:val="28"/>
        </w:rPr>
        <w:t xml:space="preserve"> определение методических условий для результативного применения метода проекта на уроках  химии.</w:t>
      </w:r>
    </w:p>
    <w:p w14:paraId="7296D72A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     </w:t>
      </w:r>
      <w:r w:rsidRPr="008B13CA">
        <w:rPr>
          <w:rFonts w:ascii="Times New Roman" w:hAnsi="Times New Roman" w:cs="Times New Roman"/>
          <w:b/>
          <w:sz w:val="28"/>
          <w:szCs w:val="28"/>
          <w:u w:val="single"/>
        </w:rPr>
        <w:t>Краткое содержание проекта:</w:t>
      </w:r>
    </w:p>
    <w:p w14:paraId="1FC96C28" w14:textId="77777777" w:rsidR="003A4CD2" w:rsidRPr="008B13CA" w:rsidRDefault="003A4CD2" w:rsidP="003A4C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Цель  данного проекта: популяризация проектной деятельности по химии и формирование химического сознания Основная задача проекта – </w:t>
      </w:r>
      <w:r w:rsidRPr="008B13CA">
        <w:rPr>
          <w:rFonts w:ascii="Times New Roman" w:hAnsi="Times New Roman" w:cs="Times New Roman"/>
          <w:sz w:val="28"/>
          <w:szCs w:val="28"/>
        </w:rPr>
        <w:lastRenderedPageBreak/>
        <w:t>способствовать повышению уровня химического образования и воспитания культуры обучающихся.</w:t>
      </w:r>
    </w:p>
    <w:p w14:paraId="0D4704CA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b/>
          <w:sz w:val="28"/>
          <w:szCs w:val="28"/>
          <w:u w:val="single"/>
        </w:rPr>
        <w:t>Проект реализуется:</w:t>
      </w:r>
      <w:r w:rsidRPr="008B13CA">
        <w:rPr>
          <w:rFonts w:ascii="Times New Roman" w:hAnsi="Times New Roman" w:cs="Times New Roman"/>
          <w:sz w:val="28"/>
          <w:szCs w:val="28"/>
        </w:rPr>
        <w:t xml:space="preserve"> в с. Бураево  МОБУ «Гимназия №2 с. Бураево» Республика Башкортостан</w:t>
      </w:r>
    </w:p>
    <w:p w14:paraId="788F6D15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13CA">
        <w:rPr>
          <w:rFonts w:ascii="Times New Roman" w:hAnsi="Times New Roman" w:cs="Times New Roman"/>
          <w:b/>
          <w:sz w:val="28"/>
          <w:szCs w:val="28"/>
          <w:u w:val="single"/>
        </w:rPr>
        <w:t>Ресурсное обеспечение:</w:t>
      </w:r>
    </w:p>
    <w:p w14:paraId="3158A535" w14:textId="77777777" w:rsidR="003A4CD2" w:rsidRPr="008B13CA" w:rsidRDefault="003A4CD2" w:rsidP="003A4C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ПК, принтер, канцелярские товары, бумага, ватман, цифровая камера, доступ к интернету, проектор, учебники, справочники и др. литература.</w:t>
      </w:r>
    </w:p>
    <w:p w14:paraId="30C6AF5B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13CA">
        <w:rPr>
          <w:rFonts w:ascii="Times New Roman" w:hAnsi="Times New Roman" w:cs="Times New Roman"/>
          <w:b/>
          <w:sz w:val="28"/>
          <w:szCs w:val="28"/>
          <w:u w:val="single"/>
        </w:rPr>
        <w:t>Бюджет проекта:</w:t>
      </w:r>
    </w:p>
    <w:p w14:paraId="51420C60" w14:textId="77777777" w:rsidR="003A4CD2" w:rsidRPr="008B13CA" w:rsidRDefault="003A4CD2" w:rsidP="003A4C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Данный проект требует специальных затрат - 40 000 т.р.  Сумма включает в себя оборудование и химические реактивы, необходимые при проведении практической части. Технические средства и канцелярские товары есть в каждой школе, а также у многих ребят дома. </w:t>
      </w:r>
    </w:p>
    <w:p w14:paraId="6DE1A24D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13CA">
        <w:rPr>
          <w:rFonts w:ascii="Times New Roman" w:hAnsi="Times New Roman" w:cs="Times New Roman"/>
          <w:b/>
          <w:sz w:val="28"/>
          <w:szCs w:val="28"/>
          <w:u w:val="single"/>
        </w:rPr>
        <w:t>Сроки реализации:</w:t>
      </w:r>
    </w:p>
    <w:p w14:paraId="041C659A" w14:textId="41AAAEF0" w:rsidR="003A4CD2" w:rsidRPr="008B13CA" w:rsidRDefault="000A1F26" w:rsidP="003A4C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</w:t>
      </w:r>
      <w:r w:rsidR="003A4CD2" w:rsidRPr="008B13CA">
        <w:rPr>
          <w:rFonts w:ascii="Times New Roman" w:hAnsi="Times New Roman" w:cs="Times New Roman"/>
          <w:sz w:val="28"/>
          <w:szCs w:val="28"/>
        </w:rPr>
        <w:t xml:space="preserve">  года – 20</w:t>
      </w:r>
      <w:r>
        <w:rPr>
          <w:rFonts w:ascii="Times New Roman" w:hAnsi="Times New Roman" w:cs="Times New Roman"/>
          <w:sz w:val="28"/>
          <w:szCs w:val="28"/>
        </w:rPr>
        <w:t>21</w:t>
      </w:r>
      <w:r w:rsidR="003A4CD2" w:rsidRPr="008B13CA">
        <w:rPr>
          <w:rFonts w:ascii="Times New Roman" w:hAnsi="Times New Roman" w:cs="Times New Roman"/>
          <w:sz w:val="28"/>
          <w:szCs w:val="28"/>
        </w:rPr>
        <w:t>-20</w:t>
      </w:r>
      <w:r>
        <w:rPr>
          <w:rFonts w:ascii="Times New Roman" w:hAnsi="Times New Roman" w:cs="Times New Roman"/>
          <w:sz w:val="28"/>
          <w:szCs w:val="28"/>
        </w:rPr>
        <w:t>23</w:t>
      </w:r>
      <w:r w:rsidR="003A4CD2" w:rsidRPr="008B13CA">
        <w:rPr>
          <w:rFonts w:ascii="Times New Roman" w:hAnsi="Times New Roman" w:cs="Times New Roman"/>
          <w:sz w:val="28"/>
          <w:szCs w:val="28"/>
        </w:rPr>
        <w:t xml:space="preserve"> учебный год, 20</w:t>
      </w:r>
      <w:r>
        <w:rPr>
          <w:rFonts w:ascii="Times New Roman" w:hAnsi="Times New Roman" w:cs="Times New Roman"/>
          <w:sz w:val="28"/>
          <w:szCs w:val="28"/>
        </w:rPr>
        <w:t>21</w:t>
      </w:r>
      <w:r w:rsidR="003A4CD2" w:rsidRPr="008B13CA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2</w:t>
      </w:r>
      <w:r w:rsidR="003A4CD2" w:rsidRPr="008B13CA">
        <w:rPr>
          <w:rFonts w:ascii="Times New Roman" w:hAnsi="Times New Roman" w:cs="Times New Roman"/>
          <w:sz w:val="28"/>
          <w:szCs w:val="28"/>
        </w:rPr>
        <w:t xml:space="preserve"> учебный год, 202</w:t>
      </w:r>
      <w:r>
        <w:rPr>
          <w:rFonts w:ascii="Times New Roman" w:hAnsi="Times New Roman" w:cs="Times New Roman"/>
          <w:sz w:val="28"/>
          <w:szCs w:val="28"/>
        </w:rPr>
        <w:t>2</w:t>
      </w:r>
      <w:r w:rsidR="003A4CD2" w:rsidRPr="008B13CA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3A4CD2" w:rsidRPr="008B13CA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14:paraId="507281B6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13CA">
        <w:rPr>
          <w:rFonts w:ascii="Times New Roman" w:hAnsi="Times New Roman" w:cs="Times New Roman"/>
          <w:b/>
          <w:sz w:val="28"/>
          <w:szCs w:val="28"/>
          <w:u w:val="single"/>
        </w:rPr>
        <w:t>География проекта :</w:t>
      </w:r>
      <w:r w:rsidRPr="008B13CA">
        <w:rPr>
          <w:rFonts w:ascii="Times New Roman" w:hAnsi="Times New Roman" w:cs="Times New Roman"/>
          <w:sz w:val="28"/>
          <w:szCs w:val="28"/>
        </w:rPr>
        <w:t xml:space="preserve">с. Бураево, Бураевский район Республика Башкортостан </w:t>
      </w:r>
    </w:p>
    <w:p w14:paraId="53E708DE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b/>
          <w:sz w:val="28"/>
          <w:szCs w:val="28"/>
          <w:u w:val="single"/>
        </w:rPr>
        <w:t>Реализация проекта</w:t>
      </w:r>
      <w:r w:rsidRPr="008B13CA">
        <w:rPr>
          <w:rFonts w:ascii="Times New Roman" w:hAnsi="Times New Roman" w:cs="Times New Roman"/>
          <w:sz w:val="28"/>
          <w:szCs w:val="28"/>
        </w:rPr>
        <w:t xml:space="preserve"> (ожидаемые конечный результаты):</w:t>
      </w:r>
    </w:p>
    <w:p w14:paraId="614C201C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1.Владение методом проектов.</w:t>
      </w:r>
    </w:p>
    <w:p w14:paraId="4078CEDA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2.Повышение уровня  химического и экологического образования и воспитания культуры у обучающихся.</w:t>
      </w:r>
    </w:p>
    <w:p w14:paraId="75A4649F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3. Развитие предметных компетенций через проектную деятельность.</w:t>
      </w:r>
    </w:p>
    <w:p w14:paraId="3EB52963" w14:textId="77777777" w:rsidR="0035758B" w:rsidRPr="008B13CA" w:rsidRDefault="003A4CD2" w:rsidP="0035758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</w:t>
      </w:r>
      <w:r w:rsidR="0035758B" w:rsidRPr="008B13CA">
        <w:rPr>
          <w:rFonts w:ascii="Times New Roman" w:hAnsi="Times New Roman" w:cs="Times New Roman"/>
          <w:b/>
          <w:sz w:val="28"/>
          <w:szCs w:val="28"/>
          <w:u w:val="single"/>
        </w:rPr>
        <w:t>Перспективы развития проекта</w:t>
      </w:r>
    </w:p>
    <w:p w14:paraId="47019E18" w14:textId="77777777" w:rsidR="0035758B" w:rsidRPr="008B13CA" w:rsidRDefault="0035758B" w:rsidP="003575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Использование проекта в дальнейшем:</w:t>
      </w:r>
    </w:p>
    <w:p w14:paraId="241AE479" w14:textId="77777777" w:rsidR="0035758B" w:rsidRPr="008B13CA" w:rsidRDefault="0035758B" w:rsidP="003575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</w:t>
      </w:r>
      <w:r w:rsidRPr="008B13CA">
        <w:rPr>
          <w:rFonts w:ascii="Times New Roman" w:hAnsi="Times New Roman" w:cs="Times New Roman"/>
          <w:sz w:val="28"/>
          <w:szCs w:val="28"/>
        </w:rPr>
        <w:tab/>
        <w:t>Проведение экологических акций.</w:t>
      </w:r>
    </w:p>
    <w:p w14:paraId="36BBC30F" w14:textId="77777777" w:rsidR="0035758B" w:rsidRPr="008B13CA" w:rsidRDefault="0035758B" w:rsidP="003575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</w:t>
      </w:r>
      <w:r w:rsidRPr="008B13CA">
        <w:rPr>
          <w:rFonts w:ascii="Times New Roman" w:hAnsi="Times New Roman" w:cs="Times New Roman"/>
          <w:sz w:val="28"/>
          <w:szCs w:val="28"/>
        </w:rPr>
        <w:tab/>
        <w:t>Проведение уроков с использованием готовых проектов.</w:t>
      </w:r>
    </w:p>
    <w:p w14:paraId="5C36ECC4" w14:textId="77777777" w:rsidR="0035758B" w:rsidRPr="008B13CA" w:rsidRDefault="0035758B" w:rsidP="003575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</w:t>
      </w:r>
      <w:r w:rsidRPr="008B13CA">
        <w:rPr>
          <w:rFonts w:ascii="Times New Roman" w:hAnsi="Times New Roman" w:cs="Times New Roman"/>
          <w:sz w:val="28"/>
          <w:szCs w:val="28"/>
        </w:rPr>
        <w:tab/>
        <w:t>Интеграция процесса организации метода проектов, изготовление буклетов, проведения мастер-классов, участие в конкурсах  проектных работ.</w:t>
      </w:r>
    </w:p>
    <w:p w14:paraId="4225FEA2" w14:textId="77777777" w:rsidR="0035758B" w:rsidRPr="008B13CA" w:rsidRDefault="0035758B" w:rsidP="003575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</w:t>
      </w:r>
      <w:r w:rsidRPr="008B13CA">
        <w:rPr>
          <w:rFonts w:ascii="Times New Roman" w:hAnsi="Times New Roman" w:cs="Times New Roman"/>
          <w:sz w:val="28"/>
          <w:szCs w:val="28"/>
        </w:rPr>
        <w:tab/>
        <w:t>Проведение благотворительных акций</w:t>
      </w:r>
    </w:p>
    <w:p w14:paraId="46A6681D" w14:textId="77777777" w:rsidR="0035758B" w:rsidRPr="008B13CA" w:rsidRDefault="0035758B" w:rsidP="003575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</w:t>
      </w:r>
      <w:r w:rsidRPr="008B13CA">
        <w:rPr>
          <w:rFonts w:ascii="Times New Roman" w:hAnsi="Times New Roman" w:cs="Times New Roman"/>
          <w:sz w:val="28"/>
          <w:szCs w:val="28"/>
        </w:rPr>
        <w:tab/>
        <w:t>Включение материалов проекта во внеклассную работу</w:t>
      </w:r>
    </w:p>
    <w:p w14:paraId="78F50383" w14:textId="77777777" w:rsidR="0035758B" w:rsidRPr="008B13CA" w:rsidRDefault="0035758B" w:rsidP="003575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Презентация данного проекта в других образовательных учреждениях, размещение информации в интернет пространствах </w:t>
      </w:r>
    </w:p>
    <w:p w14:paraId="6A94B6C4" w14:textId="77777777" w:rsidR="0035758B" w:rsidRPr="008B13CA" w:rsidRDefault="0035758B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3478E8" w14:textId="77777777" w:rsidR="003A4CD2" w:rsidRPr="008B13CA" w:rsidRDefault="003A4CD2" w:rsidP="003A4C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3CA">
        <w:rPr>
          <w:rFonts w:ascii="Times New Roman" w:hAnsi="Times New Roman" w:cs="Times New Roman"/>
          <w:b/>
          <w:sz w:val="28"/>
          <w:szCs w:val="28"/>
        </w:rPr>
        <w:t>Стратегия и тактика реализации проекта</w:t>
      </w:r>
    </w:p>
    <w:p w14:paraId="060F5837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B7FA18" w14:textId="77777777" w:rsidR="003A4CD2" w:rsidRPr="008B13CA" w:rsidRDefault="003A4CD2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- Нет без явно усиленного трудолюбия ни талантов, ни гениев.  </w:t>
      </w:r>
    </w:p>
    <w:p w14:paraId="4E022277" w14:textId="77777777" w:rsidR="003A4CD2" w:rsidRPr="008B13CA" w:rsidRDefault="003A4CD2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Д.И.Менделеев</w:t>
      </w:r>
    </w:p>
    <w:p w14:paraId="42F10E77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Предполагаю, что если в процессе обучения химии использовать метод проектов, это будет способствовать повышению уровня химического образования и воспитания культуры обучающихся. Своим проектом  планирую повысить интерес к     науке, планируем научиться проектной деятельности, а также научить других. Разработанные проекты будут использованы обучающимися для участия в научно-практических конференциях, а также в рамках уроков химии.</w:t>
      </w:r>
    </w:p>
    <w:p w14:paraId="34C4BFE7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Реализация проекта :</w:t>
      </w:r>
    </w:p>
    <w:p w14:paraId="7B02BE22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Pr="008B13CA">
        <w:rPr>
          <w:rFonts w:ascii="Times New Roman" w:hAnsi="Times New Roman" w:cs="Times New Roman"/>
          <w:sz w:val="28"/>
          <w:szCs w:val="28"/>
        </w:rPr>
        <w:tab/>
        <w:t>Работа над проектом всегда направлена на решение конкретной, часто социально значимой проблемы - исследований, информации и практики.</w:t>
      </w:r>
    </w:p>
    <w:p w14:paraId="3345078D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2.</w:t>
      </w:r>
      <w:r w:rsidRPr="008B13CA">
        <w:rPr>
          <w:rFonts w:ascii="Times New Roman" w:hAnsi="Times New Roman" w:cs="Times New Roman"/>
          <w:sz w:val="28"/>
          <w:szCs w:val="28"/>
        </w:rPr>
        <w:tab/>
        <w:t>Важнейшей частью проекта является оперативная разработка проекта, в котором будет составлен перечень конкретных действий, указывающих результаты, условия и обязанности. Планирование мер по решению проблемы - другими словами, работа всегда начинается с разработки самого проекта, в частности с определением характера продукта и формы его представления. Однако некоторые проекты не могут быть четко спланированы с самого начала и до конца.</w:t>
      </w:r>
    </w:p>
    <w:p w14:paraId="7A3F86F5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3.</w:t>
      </w:r>
      <w:r w:rsidRPr="008B13CA">
        <w:rPr>
          <w:rFonts w:ascii="Times New Roman" w:hAnsi="Times New Roman" w:cs="Times New Roman"/>
          <w:sz w:val="28"/>
          <w:szCs w:val="28"/>
        </w:rPr>
        <w:tab/>
        <w:t>Особенностью деятельности проекта является поиск информации, которая обрабатывается, записывается и представляется участниками проектной группы. Исследовательская работа обучающихся как непременное условие для любого проекта.</w:t>
      </w:r>
    </w:p>
    <w:p w14:paraId="722963EE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4.</w:t>
      </w:r>
      <w:r w:rsidRPr="008B13CA">
        <w:rPr>
          <w:rFonts w:ascii="Times New Roman" w:hAnsi="Times New Roman" w:cs="Times New Roman"/>
          <w:sz w:val="28"/>
          <w:szCs w:val="28"/>
        </w:rPr>
        <w:tab/>
        <w:t>Члены проектной группы создают продукт для решения проблемы. Результат работы над проектом.</w:t>
      </w:r>
    </w:p>
    <w:p w14:paraId="38EB9646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5.</w:t>
      </w:r>
      <w:r w:rsidRPr="008B13CA">
        <w:rPr>
          <w:rFonts w:ascii="Times New Roman" w:hAnsi="Times New Roman" w:cs="Times New Roman"/>
          <w:sz w:val="28"/>
          <w:szCs w:val="28"/>
        </w:rPr>
        <w:tab/>
        <w:t>Реализация проекта на заключительном этапе требует представления продукта и защиты самого проекта.</w:t>
      </w:r>
    </w:p>
    <w:p w14:paraId="40F0DC2A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6.Папка, в которой собираются все рабочие материалы, включая черновики, еженедельные планы, отчеты и т. д. </w:t>
      </w:r>
    </w:p>
    <w:p w14:paraId="733AFDD6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7.Создание статей для сообщества «Вести гимназии»</w:t>
      </w:r>
    </w:p>
    <w:p w14:paraId="3928FEFE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8.Анкетирование. Примерные вопросы (Знаете ли вы что такое проект? Какая тема проекта вам интересна? Заинтересовал ли Вас проект? Расскажите ли Вы друзьям о методе проектов?)</w:t>
      </w:r>
    </w:p>
    <w:p w14:paraId="74CB20AD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Цель проекта – популяризация проектной деятельности по химии.</w:t>
      </w:r>
    </w:p>
    <w:p w14:paraId="2FB174D9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Проект направлен на формирование следующих компетенций:</w:t>
      </w:r>
    </w:p>
    <w:p w14:paraId="45DC872B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i/>
          <w:sz w:val="28"/>
          <w:szCs w:val="28"/>
        </w:rPr>
        <w:t>Личностные</w:t>
      </w:r>
      <w:r w:rsidRPr="008B13CA">
        <w:rPr>
          <w:rFonts w:ascii="Times New Roman" w:hAnsi="Times New Roman" w:cs="Times New Roman"/>
          <w:sz w:val="28"/>
          <w:szCs w:val="28"/>
        </w:rPr>
        <w:t xml:space="preserve"> - развитие познавательных навыков учащихся, умений самостоятельно конструировать свои знания, ориентироваться в информационном пространстве, развитие критического и творческого мышления.</w:t>
      </w:r>
    </w:p>
    <w:p w14:paraId="383A4A66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i/>
          <w:sz w:val="28"/>
          <w:szCs w:val="28"/>
        </w:rPr>
        <w:t>Регулятивные</w:t>
      </w:r>
      <w:r w:rsidRPr="008B13CA">
        <w:rPr>
          <w:rFonts w:ascii="Times New Roman" w:hAnsi="Times New Roman" w:cs="Times New Roman"/>
          <w:sz w:val="28"/>
          <w:szCs w:val="28"/>
        </w:rPr>
        <w:t xml:space="preserve"> - планировать свое действие в соответствии с поставленной задачей и условиями ее реализации, в том числе во внутреннем плане; осуществлять итоговый и пошаговый контроль по результату.</w:t>
      </w:r>
    </w:p>
    <w:p w14:paraId="2F44F35D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i/>
          <w:sz w:val="28"/>
          <w:szCs w:val="28"/>
        </w:rPr>
        <w:t>Познавательные</w:t>
      </w:r>
      <w:r w:rsidRPr="008B13CA">
        <w:rPr>
          <w:rFonts w:ascii="Times New Roman" w:hAnsi="Times New Roman" w:cs="Times New Roman"/>
          <w:sz w:val="28"/>
          <w:szCs w:val="28"/>
        </w:rPr>
        <w:t xml:space="preserve"> - умения учиться: навыки решения творческих задач и навыки поиска, анализа и интерпретации информации; добывать необходимые знания и с их помощью проделывать конкретную работу; осуществлять поиск необходимой информации для выполнения учебных заданий с использованием учебной литературы; осуществлять анализ объектов с выделением существенных и несущественных признаков.</w:t>
      </w:r>
    </w:p>
    <w:p w14:paraId="0338F521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i/>
          <w:sz w:val="28"/>
          <w:szCs w:val="28"/>
        </w:rPr>
        <w:t xml:space="preserve">Коммуникативные </w:t>
      </w:r>
      <w:r w:rsidRPr="008B13CA">
        <w:rPr>
          <w:rFonts w:ascii="Times New Roman" w:hAnsi="Times New Roman" w:cs="Times New Roman"/>
          <w:sz w:val="28"/>
          <w:szCs w:val="28"/>
        </w:rPr>
        <w:t>- умение координировать свои усилия с усилиями других; формулировать собственное мнение и позицию; учитывать разные мнения и стремиться к координации различных позиций в сотрудничестве.</w:t>
      </w:r>
    </w:p>
    <w:p w14:paraId="3B20AB43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56ECA0" w14:textId="77777777" w:rsidR="0035758B" w:rsidRDefault="008B13CA" w:rsidP="008B13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C0AB4F" w14:textId="77777777" w:rsidR="008B13CA" w:rsidRPr="008B13CA" w:rsidRDefault="008B13CA" w:rsidP="008B13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78F933" w14:textId="77777777" w:rsidR="0035758B" w:rsidRPr="008B13CA" w:rsidRDefault="0035758B" w:rsidP="008B13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1FCEAFA" w14:textId="77777777" w:rsidR="00412704" w:rsidRDefault="00412704" w:rsidP="003A4C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CF3D4D" w14:textId="77777777" w:rsidR="00412704" w:rsidRDefault="00412704" w:rsidP="003A4C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6FB3EC" w14:textId="77777777" w:rsidR="003A4CD2" w:rsidRPr="008B13CA" w:rsidRDefault="003A4CD2" w:rsidP="003A4C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3CA">
        <w:rPr>
          <w:rFonts w:ascii="Times New Roman" w:hAnsi="Times New Roman" w:cs="Times New Roman"/>
          <w:b/>
          <w:sz w:val="28"/>
          <w:szCs w:val="28"/>
        </w:rPr>
        <w:t>Реализация проекта</w:t>
      </w:r>
    </w:p>
    <w:tbl>
      <w:tblPr>
        <w:tblStyle w:val="TableNormal"/>
        <w:tblpPr w:leftFromText="180" w:rightFromText="180" w:vertAnchor="text" w:horzAnchor="margin" w:tblpY="203"/>
        <w:tblW w:w="9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40"/>
        <w:gridCol w:w="1985"/>
        <w:gridCol w:w="2410"/>
        <w:gridCol w:w="2268"/>
      </w:tblGrid>
      <w:tr w:rsidR="00817126" w:rsidRPr="008B13CA" w14:paraId="22DBA64E" w14:textId="77777777" w:rsidTr="00412704">
        <w:trPr>
          <w:trHeight w:val="698"/>
        </w:trPr>
        <w:tc>
          <w:tcPr>
            <w:tcW w:w="2840" w:type="dxa"/>
          </w:tcPr>
          <w:p w14:paraId="2B5655CE" w14:textId="77777777" w:rsidR="003A4CD2" w:rsidRPr="008B13CA" w:rsidRDefault="003A4CD2" w:rsidP="003A4CD2">
            <w:pPr>
              <w:pStyle w:val="TableParagraph"/>
              <w:ind w:left="614"/>
              <w:rPr>
                <w:b/>
                <w:sz w:val="24"/>
                <w:szCs w:val="24"/>
              </w:rPr>
            </w:pPr>
            <w:r w:rsidRPr="008B13CA">
              <w:rPr>
                <w:b/>
                <w:sz w:val="24"/>
                <w:szCs w:val="24"/>
              </w:rPr>
              <w:t>Вид</w:t>
            </w:r>
            <w:r w:rsidRPr="008B13C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8B13CA">
              <w:rPr>
                <w:b/>
                <w:sz w:val="24"/>
                <w:szCs w:val="24"/>
              </w:rPr>
              <w:t>работы</w:t>
            </w:r>
          </w:p>
        </w:tc>
        <w:tc>
          <w:tcPr>
            <w:tcW w:w="1985" w:type="dxa"/>
          </w:tcPr>
          <w:p w14:paraId="2A26770F" w14:textId="77777777" w:rsidR="003A4CD2" w:rsidRPr="008B13CA" w:rsidRDefault="003A4CD2" w:rsidP="003A4CD2">
            <w:pPr>
              <w:pStyle w:val="TableParagraph"/>
              <w:ind w:left="618"/>
              <w:rPr>
                <w:b/>
                <w:sz w:val="24"/>
                <w:szCs w:val="24"/>
              </w:rPr>
            </w:pPr>
            <w:r w:rsidRPr="008B13CA">
              <w:rPr>
                <w:b/>
                <w:sz w:val="24"/>
                <w:szCs w:val="24"/>
              </w:rPr>
              <w:t>Сроки</w:t>
            </w:r>
          </w:p>
        </w:tc>
        <w:tc>
          <w:tcPr>
            <w:tcW w:w="2410" w:type="dxa"/>
          </w:tcPr>
          <w:p w14:paraId="20B24F45" w14:textId="77777777" w:rsidR="003A4CD2" w:rsidRPr="008B13CA" w:rsidRDefault="003A4CD2" w:rsidP="0035758B">
            <w:pPr>
              <w:pStyle w:val="TableParagraph"/>
              <w:ind w:right="37"/>
              <w:jc w:val="both"/>
              <w:rPr>
                <w:b/>
                <w:sz w:val="24"/>
                <w:szCs w:val="24"/>
              </w:rPr>
            </w:pPr>
            <w:r w:rsidRPr="008B13CA">
              <w:rPr>
                <w:b/>
                <w:spacing w:val="-1"/>
                <w:sz w:val="24"/>
                <w:szCs w:val="24"/>
              </w:rPr>
              <w:t>Средства,</w:t>
            </w:r>
            <w:r w:rsidRPr="008B13CA">
              <w:rPr>
                <w:b/>
                <w:spacing w:val="-68"/>
                <w:sz w:val="24"/>
                <w:szCs w:val="24"/>
              </w:rPr>
              <w:t xml:space="preserve"> </w:t>
            </w:r>
            <w:r w:rsidRPr="008B13CA">
              <w:rPr>
                <w:b/>
                <w:sz w:val="24"/>
                <w:szCs w:val="24"/>
              </w:rPr>
              <w:t>приемы</w:t>
            </w:r>
            <w:r w:rsidRPr="008B13CA">
              <w:rPr>
                <w:b/>
                <w:spacing w:val="-16"/>
                <w:sz w:val="24"/>
                <w:szCs w:val="24"/>
              </w:rPr>
              <w:t xml:space="preserve"> </w:t>
            </w:r>
            <w:r w:rsidRPr="008B13CA">
              <w:rPr>
                <w:b/>
                <w:sz w:val="24"/>
                <w:szCs w:val="24"/>
              </w:rPr>
              <w:t>и</w:t>
            </w:r>
            <w:r w:rsidRPr="008B13CA">
              <w:rPr>
                <w:b/>
                <w:spacing w:val="-68"/>
                <w:sz w:val="24"/>
                <w:szCs w:val="24"/>
              </w:rPr>
              <w:t xml:space="preserve"> </w:t>
            </w:r>
            <w:r w:rsidRPr="008B13CA">
              <w:rPr>
                <w:b/>
                <w:sz w:val="24"/>
                <w:szCs w:val="24"/>
              </w:rPr>
              <w:t>методы</w:t>
            </w:r>
          </w:p>
        </w:tc>
        <w:tc>
          <w:tcPr>
            <w:tcW w:w="2268" w:type="dxa"/>
          </w:tcPr>
          <w:p w14:paraId="7397D537" w14:textId="77777777" w:rsidR="003A4CD2" w:rsidRPr="008B13CA" w:rsidRDefault="003A4CD2" w:rsidP="0035758B">
            <w:pPr>
              <w:pStyle w:val="TableParagraph"/>
              <w:ind w:right="212"/>
              <w:rPr>
                <w:b/>
                <w:sz w:val="24"/>
                <w:szCs w:val="24"/>
              </w:rPr>
            </w:pPr>
            <w:r w:rsidRPr="008B13CA">
              <w:rPr>
                <w:b/>
                <w:w w:val="95"/>
                <w:sz w:val="24"/>
                <w:szCs w:val="24"/>
              </w:rPr>
              <w:t>Планируемый</w:t>
            </w:r>
            <w:r w:rsidRPr="008B13CA">
              <w:rPr>
                <w:b/>
                <w:spacing w:val="1"/>
                <w:w w:val="95"/>
                <w:sz w:val="24"/>
                <w:szCs w:val="24"/>
              </w:rPr>
              <w:t xml:space="preserve"> </w:t>
            </w:r>
            <w:r w:rsidRPr="008B13CA">
              <w:rPr>
                <w:b/>
                <w:sz w:val="24"/>
                <w:szCs w:val="24"/>
              </w:rPr>
              <w:t>результат</w:t>
            </w:r>
          </w:p>
        </w:tc>
      </w:tr>
      <w:tr w:rsidR="00817126" w:rsidRPr="008B13CA" w14:paraId="57CD0236" w14:textId="77777777" w:rsidTr="00817126">
        <w:trPr>
          <w:trHeight w:val="1610"/>
        </w:trPr>
        <w:tc>
          <w:tcPr>
            <w:tcW w:w="2840" w:type="dxa"/>
          </w:tcPr>
          <w:p w14:paraId="5F87B39C" w14:textId="77777777" w:rsidR="003A4CD2" w:rsidRPr="008B13CA" w:rsidRDefault="003A4CD2" w:rsidP="008B13C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B13C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 над проектом всегда направлена на решение конкретной, часто социально значимой проблемы - исследований, информации и практики.</w:t>
            </w:r>
            <w:r w:rsidR="008B13CA" w:rsidRPr="008B13C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985" w:type="dxa"/>
          </w:tcPr>
          <w:p w14:paraId="74024721" w14:textId="77777777" w:rsidR="003A4CD2" w:rsidRPr="008B13CA" w:rsidRDefault="008B13CA" w:rsidP="003A4CD2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B13CA">
              <w:rPr>
                <w:sz w:val="24"/>
                <w:szCs w:val="24"/>
              </w:rPr>
              <w:t>2018-2019 учебный год</w:t>
            </w:r>
          </w:p>
        </w:tc>
        <w:tc>
          <w:tcPr>
            <w:tcW w:w="2410" w:type="dxa"/>
          </w:tcPr>
          <w:p w14:paraId="166FA691" w14:textId="77777777" w:rsidR="003A4CD2" w:rsidRPr="008B13CA" w:rsidRDefault="003A4CD2" w:rsidP="003A4CD2">
            <w:pPr>
              <w:pStyle w:val="TableParagraph"/>
              <w:ind w:left="104" w:right="803"/>
              <w:rPr>
                <w:sz w:val="24"/>
                <w:szCs w:val="24"/>
                <w:lang w:val="ru-RU"/>
              </w:rPr>
            </w:pPr>
            <w:r w:rsidRPr="008B13CA">
              <w:rPr>
                <w:sz w:val="24"/>
                <w:szCs w:val="24"/>
                <w:lang w:val="ru-RU"/>
              </w:rPr>
              <w:t>Анализ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w w:val="95"/>
                <w:sz w:val="24"/>
                <w:szCs w:val="24"/>
                <w:lang w:val="ru-RU"/>
              </w:rPr>
              <w:t>литературы,</w:t>
            </w:r>
            <w:r w:rsidRPr="008B13CA">
              <w:rPr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работа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с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интернет-</w:t>
            </w:r>
          </w:p>
          <w:p w14:paraId="5455B99A" w14:textId="77777777" w:rsidR="003A4CD2" w:rsidRPr="008B13CA" w:rsidRDefault="003A4CD2" w:rsidP="003A4CD2">
            <w:pPr>
              <w:pStyle w:val="TableParagraph"/>
              <w:ind w:left="104"/>
              <w:rPr>
                <w:sz w:val="24"/>
                <w:szCs w:val="24"/>
              </w:rPr>
            </w:pPr>
            <w:r w:rsidRPr="008B13CA">
              <w:rPr>
                <w:sz w:val="24"/>
                <w:szCs w:val="24"/>
              </w:rPr>
              <w:t>источниками</w:t>
            </w:r>
          </w:p>
        </w:tc>
        <w:tc>
          <w:tcPr>
            <w:tcW w:w="2268" w:type="dxa"/>
          </w:tcPr>
          <w:p w14:paraId="77BE3A3C" w14:textId="77777777" w:rsidR="003A4CD2" w:rsidRPr="008B13CA" w:rsidRDefault="003A4CD2" w:rsidP="003A4CD2">
            <w:pPr>
              <w:pStyle w:val="TableParagraph"/>
              <w:tabs>
                <w:tab w:val="left" w:pos="816"/>
              </w:tabs>
              <w:ind w:left="103" w:right="56"/>
              <w:rPr>
                <w:sz w:val="24"/>
                <w:szCs w:val="24"/>
                <w:lang w:val="ru-RU"/>
              </w:rPr>
            </w:pPr>
            <w:r w:rsidRPr="008B13CA">
              <w:rPr>
                <w:spacing w:val="-1"/>
                <w:sz w:val="24"/>
                <w:szCs w:val="24"/>
                <w:lang w:val="ru-RU"/>
              </w:rPr>
              <w:t>Постановка проблемы и выбора темы проекта</w:t>
            </w:r>
          </w:p>
        </w:tc>
      </w:tr>
      <w:tr w:rsidR="00817126" w:rsidRPr="008B13CA" w14:paraId="77A1595E" w14:textId="77777777" w:rsidTr="00817126">
        <w:trPr>
          <w:trHeight w:val="972"/>
        </w:trPr>
        <w:tc>
          <w:tcPr>
            <w:tcW w:w="2840" w:type="dxa"/>
          </w:tcPr>
          <w:p w14:paraId="6EDAB98A" w14:textId="77777777" w:rsidR="003A4CD2" w:rsidRPr="008B13CA" w:rsidRDefault="003A4CD2" w:rsidP="003A4CD2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B13CA">
              <w:rPr>
                <w:sz w:val="24"/>
                <w:szCs w:val="24"/>
                <w:lang w:val="ru-RU"/>
              </w:rPr>
              <w:t>Оперативная разработка проекта,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в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котором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будет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составлен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перечень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конкретных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действий,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указывающих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 xml:space="preserve">результаты, условия и обязанности. </w:t>
            </w:r>
          </w:p>
        </w:tc>
        <w:tc>
          <w:tcPr>
            <w:tcW w:w="1985" w:type="dxa"/>
          </w:tcPr>
          <w:p w14:paraId="580CE0DD" w14:textId="77777777" w:rsidR="003A4CD2" w:rsidRPr="008B13CA" w:rsidRDefault="008B13CA" w:rsidP="003A4CD2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B13CA">
              <w:rPr>
                <w:sz w:val="24"/>
                <w:szCs w:val="24"/>
              </w:rPr>
              <w:t>2019-2020 учебный год</w:t>
            </w:r>
          </w:p>
        </w:tc>
        <w:tc>
          <w:tcPr>
            <w:tcW w:w="2410" w:type="dxa"/>
          </w:tcPr>
          <w:p w14:paraId="011B5056" w14:textId="77777777" w:rsidR="003A4CD2" w:rsidRPr="008B13CA" w:rsidRDefault="003A4CD2" w:rsidP="003A4CD2">
            <w:pPr>
              <w:pStyle w:val="TableParagraph"/>
              <w:ind w:left="104" w:right="270"/>
              <w:rPr>
                <w:sz w:val="24"/>
                <w:szCs w:val="24"/>
                <w:lang w:val="ru-RU"/>
              </w:rPr>
            </w:pPr>
            <w:r w:rsidRPr="008B13CA">
              <w:rPr>
                <w:sz w:val="24"/>
                <w:szCs w:val="24"/>
                <w:lang w:val="ru-RU"/>
              </w:rPr>
              <w:t>Приемы</w:t>
            </w:r>
            <w:r w:rsidRPr="008B13CA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работы</w:t>
            </w:r>
            <w:r w:rsidRPr="008B13CA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с</w:t>
            </w:r>
            <w:r w:rsidRPr="008B13CA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различными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материалами</w:t>
            </w:r>
          </w:p>
        </w:tc>
        <w:tc>
          <w:tcPr>
            <w:tcW w:w="2268" w:type="dxa"/>
          </w:tcPr>
          <w:p w14:paraId="0FE5A2C0" w14:textId="77777777" w:rsidR="003A4CD2" w:rsidRPr="008B13CA" w:rsidRDefault="003A4CD2" w:rsidP="003A4CD2">
            <w:pPr>
              <w:pStyle w:val="TableParagraph"/>
              <w:ind w:left="103" w:right="56"/>
              <w:rPr>
                <w:sz w:val="24"/>
                <w:szCs w:val="24"/>
                <w:lang w:val="ru-RU"/>
              </w:rPr>
            </w:pPr>
            <w:r w:rsidRPr="008B13CA">
              <w:rPr>
                <w:sz w:val="24"/>
                <w:szCs w:val="24"/>
                <w:lang w:val="ru-RU"/>
              </w:rPr>
              <w:t>Разработка проекта, в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частности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с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определением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характера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продукта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и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формы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его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представления</w:t>
            </w:r>
          </w:p>
        </w:tc>
      </w:tr>
      <w:tr w:rsidR="00817126" w:rsidRPr="008B13CA" w14:paraId="4E1F1303" w14:textId="77777777" w:rsidTr="00817126">
        <w:trPr>
          <w:trHeight w:val="1822"/>
        </w:trPr>
        <w:tc>
          <w:tcPr>
            <w:tcW w:w="2840" w:type="dxa"/>
          </w:tcPr>
          <w:p w14:paraId="03EE6AA5" w14:textId="77777777" w:rsidR="003A4CD2" w:rsidRPr="008B13CA" w:rsidRDefault="003A4CD2" w:rsidP="003A4CD2">
            <w:pPr>
              <w:ind w:right="414" w:hanging="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13CA">
              <w:rPr>
                <w:rFonts w:ascii="Times New Roman" w:hAnsi="Times New Roman" w:cs="Times New Roman"/>
                <w:sz w:val="24"/>
                <w:szCs w:val="24"/>
              </w:rPr>
              <w:t>Поиск</w:t>
            </w:r>
            <w:r w:rsidRPr="008B13C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8B13CA">
              <w:rPr>
                <w:rFonts w:ascii="Times New Roman" w:hAnsi="Times New Roman" w:cs="Times New Roman"/>
                <w:sz w:val="24"/>
                <w:szCs w:val="24"/>
              </w:rPr>
              <w:t>информации для проекта</w:t>
            </w:r>
          </w:p>
        </w:tc>
        <w:tc>
          <w:tcPr>
            <w:tcW w:w="1985" w:type="dxa"/>
          </w:tcPr>
          <w:p w14:paraId="6C7DDEA1" w14:textId="77777777" w:rsidR="003A4CD2" w:rsidRPr="008B13CA" w:rsidRDefault="003A4CD2" w:rsidP="003A4CD2">
            <w:pPr>
              <w:pStyle w:val="TableParagraph"/>
              <w:ind w:right="266"/>
              <w:rPr>
                <w:sz w:val="24"/>
                <w:szCs w:val="24"/>
              </w:rPr>
            </w:pPr>
            <w:r w:rsidRPr="008B13CA">
              <w:rPr>
                <w:sz w:val="24"/>
                <w:szCs w:val="24"/>
              </w:rPr>
              <w:t>в течении всего</w:t>
            </w:r>
            <w:r w:rsidRPr="008B13CA">
              <w:rPr>
                <w:spacing w:val="-67"/>
                <w:sz w:val="24"/>
                <w:szCs w:val="24"/>
              </w:rPr>
              <w:t xml:space="preserve"> </w:t>
            </w:r>
            <w:r w:rsidRPr="008B13CA">
              <w:rPr>
                <w:sz w:val="24"/>
                <w:szCs w:val="24"/>
              </w:rPr>
              <w:t>проекта</w:t>
            </w:r>
          </w:p>
        </w:tc>
        <w:tc>
          <w:tcPr>
            <w:tcW w:w="2410" w:type="dxa"/>
          </w:tcPr>
          <w:p w14:paraId="33D2CA83" w14:textId="77777777" w:rsidR="003A4CD2" w:rsidRPr="008B13CA" w:rsidRDefault="003A4CD2" w:rsidP="003A4CD2">
            <w:pPr>
              <w:pStyle w:val="TableParagraph"/>
              <w:ind w:left="104" w:right="157"/>
              <w:rPr>
                <w:sz w:val="24"/>
                <w:szCs w:val="24"/>
                <w:lang w:val="ru-RU"/>
              </w:rPr>
            </w:pPr>
            <w:r w:rsidRPr="008B13CA">
              <w:rPr>
                <w:sz w:val="24"/>
                <w:szCs w:val="24"/>
                <w:lang w:val="ru-RU"/>
              </w:rPr>
              <w:t>Исследовательская работа обучающихся как непременное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условие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для</w:t>
            </w:r>
            <w:r w:rsidRPr="008B13CA">
              <w:rPr>
                <w:spacing w:val="3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любого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проекта.</w:t>
            </w:r>
          </w:p>
        </w:tc>
        <w:tc>
          <w:tcPr>
            <w:tcW w:w="2268" w:type="dxa"/>
          </w:tcPr>
          <w:p w14:paraId="38AFDF87" w14:textId="77777777" w:rsidR="003A4CD2" w:rsidRPr="008B13CA" w:rsidRDefault="003A4CD2" w:rsidP="003A4CD2">
            <w:pPr>
              <w:pStyle w:val="TableParagraph"/>
              <w:ind w:left="103" w:right="56"/>
              <w:rPr>
                <w:sz w:val="24"/>
                <w:szCs w:val="24"/>
                <w:lang w:val="ru-RU"/>
              </w:rPr>
            </w:pPr>
            <w:r w:rsidRPr="008B13CA">
              <w:rPr>
                <w:sz w:val="24"/>
                <w:szCs w:val="24"/>
                <w:lang w:val="ru-RU"/>
              </w:rPr>
              <w:t>Информация обрабатывается,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записывается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и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представляется</w:t>
            </w:r>
            <w:r w:rsidRPr="008B13CA">
              <w:rPr>
                <w:spacing w:val="7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участниками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проектной группы</w:t>
            </w:r>
          </w:p>
        </w:tc>
      </w:tr>
      <w:tr w:rsidR="00817126" w:rsidRPr="008B13CA" w14:paraId="6EE0F8F1" w14:textId="77777777" w:rsidTr="00817126">
        <w:trPr>
          <w:trHeight w:val="1401"/>
        </w:trPr>
        <w:tc>
          <w:tcPr>
            <w:tcW w:w="2840" w:type="dxa"/>
          </w:tcPr>
          <w:p w14:paraId="1929332F" w14:textId="77777777" w:rsidR="003A4CD2" w:rsidRPr="008B13CA" w:rsidRDefault="003A4CD2" w:rsidP="003A4CD2">
            <w:pPr>
              <w:tabs>
                <w:tab w:val="left" w:pos="1533"/>
              </w:tabs>
              <w:ind w:right="26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B13C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Члены проектной группы создают</w:t>
            </w:r>
            <w:r w:rsidRPr="008B13CA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продукт для решения проблемы.</w:t>
            </w:r>
            <w:r w:rsidRPr="008B13CA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985" w:type="dxa"/>
          </w:tcPr>
          <w:p w14:paraId="5C9D446D" w14:textId="77777777" w:rsidR="003A4CD2" w:rsidRPr="008B13CA" w:rsidRDefault="008B13CA" w:rsidP="003A4CD2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B13CA">
              <w:rPr>
                <w:sz w:val="24"/>
                <w:szCs w:val="24"/>
              </w:rPr>
              <w:t>2020-2021 учебный год,</w:t>
            </w:r>
          </w:p>
        </w:tc>
        <w:tc>
          <w:tcPr>
            <w:tcW w:w="2410" w:type="dxa"/>
          </w:tcPr>
          <w:p w14:paraId="1856E5D6" w14:textId="77777777" w:rsidR="003A4CD2" w:rsidRPr="008B13CA" w:rsidRDefault="003A4CD2" w:rsidP="003A4CD2">
            <w:pPr>
              <w:pStyle w:val="TableParagraph"/>
              <w:ind w:left="104" w:right="288"/>
              <w:rPr>
                <w:sz w:val="24"/>
                <w:szCs w:val="24"/>
                <w:lang w:val="ru-RU"/>
              </w:rPr>
            </w:pPr>
            <w:r w:rsidRPr="008B13CA">
              <w:rPr>
                <w:sz w:val="24"/>
                <w:szCs w:val="24"/>
                <w:lang w:val="ru-RU"/>
              </w:rPr>
              <w:t>Метод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pacing w:val="-1"/>
                <w:sz w:val="24"/>
                <w:szCs w:val="24"/>
                <w:lang w:val="ru-RU"/>
              </w:rPr>
              <w:t>стимулирования</w:t>
            </w:r>
          </w:p>
          <w:p w14:paraId="58BC0D38" w14:textId="77777777" w:rsidR="003A4CD2" w:rsidRPr="008B13CA" w:rsidRDefault="003A4CD2" w:rsidP="003A4CD2">
            <w:pPr>
              <w:pStyle w:val="TableParagraph"/>
              <w:ind w:left="104"/>
              <w:rPr>
                <w:sz w:val="24"/>
                <w:szCs w:val="24"/>
                <w:lang w:val="ru-RU"/>
              </w:rPr>
            </w:pPr>
            <w:r w:rsidRPr="008B13CA">
              <w:rPr>
                <w:sz w:val="24"/>
                <w:szCs w:val="24"/>
                <w:lang w:val="ru-RU"/>
              </w:rPr>
              <w:t>–</w:t>
            </w:r>
            <w:r w:rsidRPr="008B13CA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соревнование Результат</w:t>
            </w:r>
            <w:r w:rsidRPr="008B13CA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работы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над</w:t>
            </w:r>
            <w:r w:rsidRPr="008B13CA">
              <w:rPr>
                <w:spacing w:val="3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проектом.</w:t>
            </w:r>
          </w:p>
        </w:tc>
        <w:tc>
          <w:tcPr>
            <w:tcW w:w="2268" w:type="dxa"/>
          </w:tcPr>
          <w:p w14:paraId="41540C50" w14:textId="77777777" w:rsidR="003A4CD2" w:rsidRPr="008B13CA" w:rsidRDefault="003A4CD2" w:rsidP="003A4CD2">
            <w:pPr>
              <w:pStyle w:val="TableParagraph"/>
              <w:ind w:left="103" w:right="212"/>
              <w:rPr>
                <w:sz w:val="24"/>
                <w:szCs w:val="24"/>
              </w:rPr>
            </w:pPr>
            <w:r w:rsidRPr="008B13CA">
              <w:rPr>
                <w:sz w:val="24"/>
                <w:szCs w:val="24"/>
              </w:rPr>
              <w:t>Привлечение</w:t>
            </w:r>
            <w:r w:rsidRPr="008B13CA">
              <w:rPr>
                <w:spacing w:val="1"/>
                <w:sz w:val="24"/>
                <w:szCs w:val="24"/>
              </w:rPr>
              <w:t xml:space="preserve"> </w:t>
            </w:r>
            <w:r w:rsidRPr="008B13CA">
              <w:rPr>
                <w:sz w:val="24"/>
                <w:szCs w:val="24"/>
              </w:rPr>
              <w:t>внимание к</w:t>
            </w:r>
            <w:r w:rsidRPr="008B13CA">
              <w:rPr>
                <w:spacing w:val="1"/>
                <w:sz w:val="24"/>
                <w:szCs w:val="24"/>
              </w:rPr>
              <w:t xml:space="preserve"> </w:t>
            </w:r>
            <w:r w:rsidRPr="008B13CA">
              <w:rPr>
                <w:sz w:val="24"/>
                <w:szCs w:val="24"/>
              </w:rPr>
              <w:t>темам проектов</w:t>
            </w:r>
          </w:p>
          <w:p w14:paraId="50693347" w14:textId="77777777" w:rsidR="003A4CD2" w:rsidRPr="008B13CA" w:rsidRDefault="003A4CD2" w:rsidP="003A4CD2">
            <w:pPr>
              <w:pStyle w:val="TableParagraph"/>
              <w:ind w:left="103"/>
              <w:rPr>
                <w:sz w:val="24"/>
                <w:szCs w:val="24"/>
              </w:rPr>
            </w:pPr>
          </w:p>
        </w:tc>
      </w:tr>
      <w:tr w:rsidR="00817126" w:rsidRPr="008B13CA" w14:paraId="3CE3867E" w14:textId="77777777" w:rsidTr="00817126">
        <w:trPr>
          <w:trHeight w:val="1517"/>
        </w:trPr>
        <w:tc>
          <w:tcPr>
            <w:tcW w:w="2840" w:type="dxa"/>
          </w:tcPr>
          <w:p w14:paraId="47BB20B3" w14:textId="77777777" w:rsidR="003A4CD2" w:rsidRPr="008B13CA" w:rsidRDefault="003A4CD2" w:rsidP="00817126">
            <w:pPr>
              <w:tabs>
                <w:tab w:val="left" w:pos="1533"/>
              </w:tabs>
              <w:ind w:right="26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B13C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Папка,</w:t>
            </w:r>
            <w:r w:rsidRPr="008B13CA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8B13CA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которой</w:t>
            </w:r>
            <w:r w:rsidRPr="008B13CA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собираются</w:t>
            </w:r>
            <w:r w:rsidRPr="008B13CA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все</w:t>
            </w:r>
            <w:r w:rsidRPr="008B13CA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рабочие</w:t>
            </w:r>
            <w:r w:rsidRPr="008B13CA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материалы,</w:t>
            </w:r>
            <w:r w:rsidRPr="008B13CA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включая</w:t>
            </w:r>
            <w:r w:rsidRPr="008B13CA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черновики,</w:t>
            </w:r>
            <w:r w:rsidRPr="008B13CA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817126" w:rsidRPr="008B13C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отчеты</w:t>
            </w:r>
            <w:r w:rsidR="00817126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>,</w:t>
            </w:r>
            <w:r w:rsidR="00817126" w:rsidRPr="008B13C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еженедельные</w:t>
            </w:r>
            <w:r w:rsidRPr="008B13CA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планы,</w:t>
            </w:r>
          </w:p>
        </w:tc>
        <w:tc>
          <w:tcPr>
            <w:tcW w:w="1985" w:type="dxa"/>
          </w:tcPr>
          <w:p w14:paraId="70E24346" w14:textId="77777777" w:rsidR="003A4CD2" w:rsidRPr="008B13CA" w:rsidRDefault="008B13CA" w:rsidP="003A4CD2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17126">
              <w:rPr>
                <w:sz w:val="24"/>
                <w:szCs w:val="24"/>
                <w:lang w:val="ru-RU"/>
              </w:rPr>
              <w:t>2020-2021 учебный год,</w:t>
            </w:r>
          </w:p>
        </w:tc>
        <w:tc>
          <w:tcPr>
            <w:tcW w:w="2410" w:type="dxa"/>
          </w:tcPr>
          <w:p w14:paraId="333BC2E0" w14:textId="77777777" w:rsidR="003A4CD2" w:rsidRPr="00817126" w:rsidRDefault="003A4CD2" w:rsidP="003A4CD2">
            <w:pPr>
              <w:pStyle w:val="TableParagraph"/>
              <w:ind w:left="104" w:right="231"/>
              <w:rPr>
                <w:sz w:val="24"/>
                <w:szCs w:val="24"/>
                <w:lang w:val="ru-RU"/>
              </w:rPr>
            </w:pPr>
            <w:r w:rsidRPr="00817126">
              <w:rPr>
                <w:sz w:val="24"/>
                <w:szCs w:val="24"/>
                <w:lang w:val="ru-RU"/>
              </w:rPr>
              <w:t>Учащиеся</w:t>
            </w:r>
            <w:r w:rsidRPr="00817126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17126">
              <w:rPr>
                <w:sz w:val="24"/>
                <w:szCs w:val="24"/>
                <w:lang w:val="ru-RU"/>
              </w:rPr>
              <w:t>собирают портфолио</w:t>
            </w:r>
          </w:p>
          <w:p w14:paraId="16AFDB54" w14:textId="77777777" w:rsidR="003A4CD2" w:rsidRPr="00817126" w:rsidRDefault="003A4CD2" w:rsidP="003A4CD2">
            <w:pPr>
              <w:pStyle w:val="TableParagraph"/>
              <w:ind w:left="104" w:right="288"/>
              <w:rPr>
                <w:sz w:val="24"/>
                <w:szCs w:val="24"/>
                <w:lang w:val="ru-RU"/>
              </w:rPr>
            </w:pPr>
          </w:p>
        </w:tc>
        <w:tc>
          <w:tcPr>
            <w:tcW w:w="2268" w:type="dxa"/>
          </w:tcPr>
          <w:p w14:paraId="737DD1B8" w14:textId="77777777" w:rsidR="003A4CD2" w:rsidRPr="00817126" w:rsidRDefault="003A4CD2" w:rsidP="003A4CD2">
            <w:pPr>
              <w:pStyle w:val="TableParagraph"/>
              <w:ind w:left="103" w:right="212"/>
              <w:rPr>
                <w:sz w:val="24"/>
                <w:szCs w:val="24"/>
                <w:lang w:val="ru-RU"/>
              </w:rPr>
            </w:pPr>
            <w:r w:rsidRPr="00817126">
              <w:rPr>
                <w:sz w:val="24"/>
                <w:szCs w:val="24"/>
                <w:lang w:val="ru-RU"/>
              </w:rPr>
              <w:t>Результат</w:t>
            </w:r>
            <w:r w:rsidRPr="00817126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817126">
              <w:rPr>
                <w:sz w:val="24"/>
                <w:szCs w:val="24"/>
                <w:lang w:val="ru-RU"/>
              </w:rPr>
              <w:t>работы -</w:t>
            </w:r>
            <w:r w:rsidRPr="00817126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817126">
              <w:rPr>
                <w:sz w:val="24"/>
                <w:szCs w:val="24"/>
                <w:lang w:val="ru-RU"/>
              </w:rPr>
              <w:t xml:space="preserve">портфолио </w:t>
            </w:r>
          </w:p>
        </w:tc>
      </w:tr>
      <w:tr w:rsidR="00817126" w:rsidRPr="008B13CA" w14:paraId="3B25A170" w14:textId="77777777" w:rsidTr="00817126">
        <w:trPr>
          <w:trHeight w:val="1407"/>
        </w:trPr>
        <w:tc>
          <w:tcPr>
            <w:tcW w:w="2840" w:type="dxa"/>
          </w:tcPr>
          <w:p w14:paraId="7FAB52FB" w14:textId="77777777" w:rsidR="003A4CD2" w:rsidRPr="008B13CA" w:rsidRDefault="003A4CD2" w:rsidP="003A4CD2">
            <w:pPr>
              <w:tabs>
                <w:tab w:val="left" w:pos="1533"/>
              </w:tabs>
              <w:ind w:right="26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B13C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Создание</w:t>
            </w:r>
            <w:r w:rsidRPr="008B13CA">
              <w:rPr>
                <w:rFonts w:ascii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статей</w:t>
            </w:r>
            <w:r w:rsidRPr="008B13CA">
              <w:rPr>
                <w:rFonts w:ascii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</w:t>
            </w:r>
            <w:r w:rsidRPr="008B13CA">
              <w:rPr>
                <w:rFonts w:ascii="Times New Roman" w:hAnsi="Times New Roman" w:cs="Times New Roman"/>
                <w:spacing w:val="-67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сообщества «Вести гимназии»</w:t>
            </w:r>
          </w:p>
        </w:tc>
        <w:tc>
          <w:tcPr>
            <w:tcW w:w="1985" w:type="dxa"/>
          </w:tcPr>
          <w:p w14:paraId="6A9B64C3" w14:textId="77777777" w:rsidR="003A4CD2" w:rsidRPr="008B13CA" w:rsidRDefault="003A4CD2" w:rsidP="003A4CD2">
            <w:pPr>
              <w:pStyle w:val="TableParagraph"/>
              <w:rPr>
                <w:sz w:val="24"/>
                <w:szCs w:val="24"/>
              </w:rPr>
            </w:pPr>
            <w:r w:rsidRPr="008B13CA">
              <w:rPr>
                <w:sz w:val="24"/>
                <w:szCs w:val="24"/>
              </w:rPr>
              <w:t>В</w:t>
            </w:r>
            <w:r w:rsidRPr="008B13CA">
              <w:rPr>
                <w:spacing w:val="-17"/>
                <w:sz w:val="24"/>
                <w:szCs w:val="24"/>
              </w:rPr>
              <w:t xml:space="preserve"> </w:t>
            </w:r>
            <w:r w:rsidRPr="008B13CA">
              <w:rPr>
                <w:sz w:val="24"/>
                <w:szCs w:val="24"/>
              </w:rPr>
              <w:t>течение</w:t>
            </w:r>
            <w:r w:rsidRPr="008B13CA">
              <w:rPr>
                <w:spacing w:val="-67"/>
                <w:sz w:val="24"/>
                <w:szCs w:val="24"/>
              </w:rPr>
              <w:t xml:space="preserve"> </w:t>
            </w:r>
            <w:r w:rsidRPr="008B13CA">
              <w:rPr>
                <w:sz w:val="24"/>
                <w:szCs w:val="24"/>
              </w:rPr>
              <w:t>проекта</w:t>
            </w:r>
          </w:p>
        </w:tc>
        <w:tc>
          <w:tcPr>
            <w:tcW w:w="2410" w:type="dxa"/>
          </w:tcPr>
          <w:p w14:paraId="66757729" w14:textId="77777777" w:rsidR="003A4CD2" w:rsidRPr="008B13CA" w:rsidRDefault="003A4CD2" w:rsidP="003A4CD2">
            <w:pPr>
              <w:pStyle w:val="TableParagraph"/>
              <w:ind w:left="104" w:right="288"/>
              <w:rPr>
                <w:sz w:val="24"/>
                <w:szCs w:val="24"/>
                <w:lang w:val="ru-RU"/>
              </w:rPr>
            </w:pPr>
            <w:r w:rsidRPr="008B13CA">
              <w:rPr>
                <w:sz w:val="24"/>
                <w:szCs w:val="24"/>
                <w:lang w:val="ru-RU"/>
              </w:rPr>
              <w:t>Правила</w:t>
            </w:r>
            <w:r w:rsidRPr="008B13CA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создания</w:t>
            </w:r>
            <w:r w:rsidRPr="008B13CA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статьи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(обобщение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своего</w:t>
            </w:r>
            <w:r w:rsidRPr="008B13CA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опыта)</w:t>
            </w:r>
          </w:p>
        </w:tc>
        <w:tc>
          <w:tcPr>
            <w:tcW w:w="2268" w:type="dxa"/>
          </w:tcPr>
          <w:p w14:paraId="4369566E" w14:textId="77777777" w:rsidR="003A4CD2" w:rsidRPr="008B13CA" w:rsidRDefault="003A4CD2" w:rsidP="003A4CD2">
            <w:pPr>
              <w:pStyle w:val="TableParagraph"/>
              <w:ind w:left="103" w:right="114"/>
              <w:rPr>
                <w:sz w:val="24"/>
                <w:szCs w:val="24"/>
                <w:lang w:val="ru-RU"/>
              </w:rPr>
            </w:pPr>
            <w:r w:rsidRPr="008B13CA">
              <w:rPr>
                <w:sz w:val="24"/>
                <w:szCs w:val="24"/>
                <w:lang w:val="ru-RU"/>
              </w:rPr>
              <w:t>Статья.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Формирование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интереса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к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созданию</w:t>
            </w:r>
            <w:r w:rsidRPr="008B13CA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 xml:space="preserve"> проектов</w:t>
            </w:r>
          </w:p>
        </w:tc>
      </w:tr>
    </w:tbl>
    <w:tbl>
      <w:tblPr>
        <w:tblStyle w:val="TableNormal"/>
        <w:tblW w:w="949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1985"/>
        <w:gridCol w:w="2410"/>
        <w:gridCol w:w="2268"/>
      </w:tblGrid>
      <w:tr w:rsidR="008B13CA" w:rsidRPr="008B13CA" w14:paraId="20D6A361" w14:textId="77777777" w:rsidTr="008B13CA">
        <w:trPr>
          <w:trHeight w:val="840"/>
        </w:trPr>
        <w:tc>
          <w:tcPr>
            <w:tcW w:w="2835" w:type="dxa"/>
          </w:tcPr>
          <w:p w14:paraId="2DAF199C" w14:textId="77777777" w:rsidR="008B13CA" w:rsidRPr="008B13CA" w:rsidRDefault="008B13CA" w:rsidP="001038E9">
            <w:pPr>
              <w:spacing w:before="67"/>
              <w:ind w:right="1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13CA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  <w:r w:rsidRPr="008B13C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8B13CA">
              <w:rPr>
                <w:rFonts w:ascii="Times New Roman" w:hAnsi="Times New Roman" w:cs="Times New Roman"/>
                <w:sz w:val="24"/>
                <w:szCs w:val="24"/>
              </w:rPr>
              <w:t>проектов</w:t>
            </w:r>
          </w:p>
        </w:tc>
        <w:tc>
          <w:tcPr>
            <w:tcW w:w="1985" w:type="dxa"/>
          </w:tcPr>
          <w:p w14:paraId="317639EF" w14:textId="77777777" w:rsidR="008B13CA" w:rsidRPr="008B13CA" w:rsidRDefault="008B13CA" w:rsidP="001038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CA">
              <w:rPr>
                <w:rFonts w:ascii="Times New Roman" w:hAnsi="Times New Roman" w:cs="Times New Roman"/>
                <w:sz w:val="24"/>
                <w:szCs w:val="24"/>
              </w:rPr>
              <w:t>2021-2022 учебный год</w:t>
            </w:r>
          </w:p>
        </w:tc>
        <w:tc>
          <w:tcPr>
            <w:tcW w:w="2410" w:type="dxa"/>
          </w:tcPr>
          <w:p w14:paraId="1F994B83" w14:textId="77777777" w:rsidR="008B13CA" w:rsidRPr="008B13CA" w:rsidRDefault="008B13CA" w:rsidP="001038E9">
            <w:pPr>
              <w:pStyle w:val="TableParagraph"/>
              <w:ind w:left="104"/>
              <w:rPr>
                <w:sz w:val="24"/>
                <w:szCs w:val="24"/>
                <w:lang w:val="ru-RU"/>
              </w:rPr>
            </w:pPr>
            <w:r w:rsidRPr="008B13CA">
              <w:rPr>
                <w:sz w:val="24"/>
                <w:szCs w:val="24"/>
                <w:lang w:val="ru-RU"/>
              </w:rPr>
              <w:t>Выступление</w:t>
            </w:r>
            <w:r w:rsidRPr="008B13CA">
              <w:rPr>
                <w:spacing w:val="-18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на</w:t>
            </w:r>
            <w:r w:rsidRPr="008B13CA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конференции школьного уровня</w:t>
            </w:r>
          </w:p>
        </w:tc>
        <w:tc>
          <w:tcPr>
            <w:tcW w:w="2268" w:type="dxa"/>
          </w:tcPr>
          <w:p w14:paraId="56F29138" w14:textId="77777777" w:rsidR="008B13CA" w:rsidRPr="008B13CA" w:rsidRDefault="008B13CA" w:rsidP="001038E9">
            <w:pPr>
              <w:pStyle w:val="TableParagraph"/>
              <w:ind w:left="103"/>
              <w:rPr>
                <w:sz w:val="24"/>
                <w:szCs w:val="24"/>
              </w:rPr>
            </w:pPr>
            <w:r w:rsidRPr="008B13CA">
              <w:rPr>
                <w:sz w:val="24"/>
                <w:szCs w:val="24"/>
              </w:rPr>
              <w:t>Презентация</w:t>
            </w:r>
          </w:p>
          <w:p w14:paraId="32B9E6C3" w14:textId="77777777" w:rsidR="008B13CA" w:rsidRPr="008B13CA" w:rsidRDefault="008B13CA" w:rsidP="001038E9">
            <w:pPr>
              <w:pStyle w:val="TableParagraph"/>
              <w:ind w:left="103" w:right="838"/>
              <w:rPr>
                <w:sz w:val="24"/>
                <w:szCs w:val="24"/>
              </w:rPr>
            </w:pPr>
            <w:r w:rsidRPr="008B13CA">
              <w:rPr>
                <w:sz w:val="24"/>
                <w:szCs w:val="24"/>
              </w:rPr>
              <w:t>проектов</w:t>
            </w:r>
          </w:p>
        </w:tc>
      </w:tr>
      <w:tr w:rsidR="008B13CA" w:rsidRPr="008B13CA" w14:paraId="34A71EF3" w14:textId="77777777" w:rsidTr="008B13CA">
        <w:trPr>
          <w:trHeight w:val="950"/>
        </w:trPr>
        <w:tc>
          <w:tcPr>
            <w:tcW w:w="2835" w:type="dxa"/>
          </w:tcPr>
          <w:p w14:paraId="6546803A" w14:textId="77777777" w:rsidR="008B13CA" w:rsidRPr="008B13CA" w:rsidRDefault="008B13CA" w:rsidP="001038E9">
            <w:pPr>
              <w:pStyle w:val="TableParagraph"/>
              <w:ind w:left="0" w:right="146"/>
              <w:rPr>
                <w:sz w:val="24"/>
                <w:szCs w:val="24"/>
              </w:rPr>
            </w:pPr>
            <w:r w:rsidRPr="008B13CA">
              <w:rPr>
                <w:sz w:val="24"/>
                <w:szCs w:val="24"/>
              </w:rPr>
              <w:t>Презентация</w:t>
            </w:r>
            <w:r w:rsidRPr="008B13CA">
              <w:rPr>
                <w:spacing w:val="-3"/>
                <w:sz w:val="24"/>
                <w:szCs w:val="24"/>
              </w:rPr>
              <w:t xml:space="preserve"> </w:t>
            </w:r>
            <w:r w:rsidRPr="008B13CA">
              <w:rPr>
                <w:sz w:val="24"/>
                <w:szCs w:val="24"/>
              </w:rPr>
              <w:t>проектов</w:t>
            </w:r>
          </w:p>
        </w:tc>
        <w:tc>
          <w:tcPr>
            <w:tcW w:w="1985" w:type="dxa"/>
          </w:tcPr>
          <w:p w14:paraId="5CB20F8E" w14:textId="77777777" w:rsidR="008B13CA" w:rsidRPr="008B13CA" w:rsidRDefault="008B13CA" w:rsidP="001038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CA">
              <w:rPr>
                <w:rFonts w:ascii="Times New Roman" w:hAnsi="Times New Roman" w:cs="Times New Roman"/>
                <w:sz w:val="24"/>
                <w:szCs w:val="24"/>
              </w:rPr>
              <w:t>2021-2022 учебный год</w:t>
            </w:r>
          </w:p>
        </w:tc>
        <w:tc>
          <w:tcPr>
            <w:tcW w:w="2410" w:type="dxa"/>
          </w:tcPr>
          <w:p w14:paraId="360B964D" w14:textId="77777777" w:rsidR="008B13CA" w:rsidRPr="008B13CA" w:rsidRDefault="008B13CA" w:rsidP="001038E9">
            <w:pPr>
              <w:pStyle w:val="TableParagraph"/>
              <w:ind w:left="104" w:right="100"/>
              <w:rPr>
                <w:sz w:val="24"/>
                <w:szCs w:val="24"/>
                <w:lang w:val="ru-RU"/>
              </w:rPr>
            </w:pPr>
            <w:r w:rsidRPr="008B13CA">
              <w:rPr>
                <w:sz w:val="24"/>
                <w:szCs w:val="24"/>
                <w:lang w:val="ru-RU"/>
              </w:rPr>
              <w:t>Выступление</w:t>
            </w:r>
            <w:r w:rsidRPr="008B13CA">
              <w:rPr>
                <w:spacing w:val="-18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на</w:t>
            </w:r>
            <w:r w:rsidRPr="008B13CA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к</w:t>
            </w:r>
            <w:r>
              <w:rPr>
                <w:sz w:val="24"/>
                <w:szCs w:val="24"/>
                <w:lang w:val="ru-RU"/>
              </w:rPr>
              <w:t>онференции муниципального ур.</w:t>
            </w:r>
          </w:p>
        </w:tc>
        <w:tc>
          <w:tcPr>
            <w:tcW w:w="2268" w:type="dxa"/>
          </w:tcPr>
          <w:p w14:paraId="7591C809" w14:textId="77777777" w:rsidR="008B13CA" w:rsidRPr="008B13CA" w:rsidRDefault="008B13CA" w:rsidP="001038E9">
            <w:pPr>
              <w:pStyle w:val="TableParagraph"/>
              <w:ind w:left="103"/>
              <w:rPr>
                <w:sz w:val="24"/>
                <w:szCs w:val="24"/>
              </w:rPr>
            </w:pPr>
            <w:r w:rsidRPr="008B13CA">
              <w:rPr>
                <w:sz w:val="24"/>
                <w:szCs w:val="24"/>
              </w:rPr>
              <w:t>Презентация</w:t>
            </w:r>
          </w:p>
          <w:p w14:paraId="74B3E6B8" w14:textId="77777777" w:rsidR="008B13CA" w:rsidRPr="008B13CA" w:rsidRDefault="008B13CA" w:rsidP="001038E9">
            <w:pPr>
              <w:pStyle w:val="TableParagraph"/>
              <w:ind w:left="103"/>
              <w:rPr>
                <w:sz w:val="24"/>
                <w:szCs w:val="24"/>
              </w:rPr>
            </w:pPr>
            <w:r w:rsidRPr="008B13CA">
              <w:rPr>
                <w:sz w:val="24"/>
                <w:szCs w:val="24"/>
              </w:rPr>
              <w:t>проектов</w:t>
            </w:r>
          </w:p>
        </w:tc>
      </w:tr>
      <w:tr w:rsidR="008B13CA" w:rsidRPr="008B13CA" w14:paraId="75F3E31A" w14:textId="77777777" w:rsidTr="008B13CA">
        <w:trPr>
          <w:trHeight w:val="1391"/>
        </w:trPr>
        <w:tc>
          <w:tcPr>
            <w:tcW w:w="2835" w:type="dxa"/>
          </w:tcPr>
          <w:p w14:paraId="0A5B1EBB" w14:textId="77777777" w:rsidR="008B13CA" w:rsidRPr="008B13CA" w:rsidRDefault="008B13CA" w:rsidP="001038E9">
            <w:pPr>
              <w:pStyle w:val="TableParagraph"/>
              <w:rPr>
                <w:sz w:val="24"/>
                <w:szCs w:val="24"/>
              </w:rPr>
            </w:pPr>
            <w:r w:rsidRPr="008B13CA">
              <w:rPr>
                <w:sz w:val="24"/>
                <w:szCs w:val="24"/>
              </w:rPr>
              <w:t>Анкетирование</w:t>
            </w:r>
          </w:p>
        </w:tc>
        <w:tc>
          <w:tcPr>
            <w:tcW w:w="1985" w:type="dxa"/>
          </w:tcPr>
          <w:p w14:paraId="64B6A63A" w14:textId="77777777" w:rsidR="008B13CA" w:rsidRPr="008B13CA" w:rsidRDefault="008B13CA" w:rsidP="001038E9">
            <w:pPr>
              <w:pStyle w:val="TableParagraph"/>
              <w:ind w:right="112"/>
              <w:rPr>
                <w:sz w:val="24"/>
                <w:szCs w:val="24"/>
              </w:rPr>
            </w:pPr>
            <w:r w:rsidRPr="008B13CA">
              <w:rPr>
                <w:sz w:val="24"/>
                <w:szCs w:val="24"/>
              </w:rPr>
              <w:t>После</w:t>
            </w:r>
            <w:r w:rsidRPr="008B13CA">
              <w:rPr>
                <w:spacing w:val="1"/>
                <w:sz w:val="24"/>
                <w:szCs w:val="24"/>
              </w:rPr>
              <w:t xml:space="preserve"> проектов</w:t>
            </w:r>
          </w:p>
        </w:tc>
        <w:tc>
          <w:tcPr>
            <w:tcW w:w="2410" w:type="dxa"/>
          </w:tcPr>
          <w:p w14:paraId="4E13E50C" w14:textId="77777777" w:rsidR="008B13CA" w:rsidRPr="008B13CA" w:rsidRDefault="008B13CA" w:rsidP="001038E9">
            <w:pPr>
              <w:pStyle w:val="TableParagraph"/>
              <w:ind w:left="104"/>
              <w:rPr>
                <w:sz w:val="24"/>
                <w:szCs w:val="24"/>
              </w:rPr>
            </w:pPr>
            <w:r w:rsidRPr="008B13CA">
              <w:rPr>
                <w:sz w:val="24"/>
                <w:szCs w:val="24"/>
              </w:rPr>
              <w:t>Анализ</w:t>
            </w:r>
          </w:p>
        </w:tc>
        <w:tc>
          <w:tcPr>
            <w:tcW w:w="2268" w:type="dxa"/>
          </w:tcPr>
          <w:p w14:paraId="6C46DF5D" w14:textId="77777777" w:rsidR="008B13CA" w:rsidRPr="008B13CA" w:rsidRDefault="008B13CA" w:rsidP="008B13CA">
            <w:pPr>
              <w:pStyle w:val="TableParagraph"/>
              <w:ind w:left="103" w:right="-27"/>
              <w:rPr>
                <w:sz w:val="24"/>
                <w:szCs w:val="24"/>
                <w:lang w:val="ru-RU"/>
              </w:rPr>
            </w:pPr>
            <w:r w:rsidRPr="008B13CA">
              <w:rPr>
                <w:sz w:val="24"/>
                <w:szCs w:val="24"/>
                <w:lang w:val="ru-RU"/>
              </w:rPr>
              <w:t>Сводная таблица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результатов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опроса,</w:t>
            </w:r>
            <w:r w:rsidRPr="008B13CA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опыта,</w:t>
            </w:r>
            <w:r w:rsidRPr="008B13CA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обобщение</w:t>
            </w:r>
            <w:r w:rsidRPr="008B13CA">
              <w:rPr>
                <w:spacing w:val="-16"/>
                <w:sz w:val="24"/>
                <w:szCs w:val="24"/>
                <w:lang w:val="ru-RU"/>
              </w:rPr>
              <w:t xml:space="preserve"> </w:t>
            </w:r>
            <w:r w:rsidRPr="008B13CA">
              <w:rPr>
                <w:sz w:val="24"/>
                <w:szCs w:val="24"/>
                <w:lang w:val="ru-RU"/>
              </w:rPr>
              <w:t>презентация</w:t>
            </w:r>
          </w:p>
        </w:tc>
      </w:tr>
    </w:tbl>
    <w:p w14:paraId="285C4113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394DA4" w14:textId="77777777" w:rsidR="00412704" w:rsidRDefault="00412704" w:rsidP="003A4C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648152" w14:textId="77777777" w:rsidR="003A4CD2" w:rsidRPr="008B13CA" w:rsidRDefault="003A4CD2" w:rsidP="003A4C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3CA">
        <w:rPr>
          <w:rFonts w:ascii="Times New Roman" w:hAnsi="Times New Roman" w:cs="Times New Roman"/>
          <w:b/>
          <w:sz w:val="28"/>
          <w:szCs w:val="28"/>
        </w:rPr>
        <w:t>Апробация проекта:</w:t>
      </w:r>
    </w:p>
    <w:p w14:paraId="1DC1DA44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1</w:t>
      </w:r>
      <w:bookmarkStart w:id="0" w:name="_Hlk73010875"/>
      <w:r w:rsidR="0035758B" w:rsidRPr="008B13C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  <w:t xml:space="preserve"> </w:t>
      </w:r>
      <w:r w:rsidR="0035758B" w:rsidRPr="008B13CA">
        <w:rPr>
          <w:rFonts w:ascii="Times New Roman" w:hAnsi="Times New Roman" w:cs="Times New Roman"/>
          <w:bCs/>
          <w:sz w:val="28"/>
          <w:szCs w:val="28"/>
        </w:rPr>
        <w:t>Межрегиональная научно-практическая конференция «Приоритеты развития российского образования в системе обеспечения национальной безопасности»- статья «Организация проектной деятельности в преподавании химии в рамках реализации ФГОС»12.05.2021 г. Уфа</w:t>
      </w:r>
      <w:bookmarkEnd w:id="0"/>
    </w:p>
    <w:p w14:paraId="30DF3460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2..Международная</w:t>
      </w:r>
      <w:r w:rsidRPr="008B13CA">
        <w:rPr>
          <w:rFonts w:ascii="Times New Roman" w:hAnsi="Times New Roman" w:cs="Times New Roman"/>
          <w:sz w:val="28"/>
          <w:szCs w:val="28"/>
        </w:rPr>
        <w:tab/>
        <w:t>научно-практическая</w:t>
      </w:r>
      <w:r w:rsidRPr="008B13CA">
        <w:rPr>
          <w:rFonts w:ascii="Times New Roman" w:hAnsi="Times New Roman" w:cs="Times New Roman"/>
          <w:sz w:val="28"/>
          <w:szCs w:val="28"/>
        </w:rPr>
        <w:tab/>
        <w:t>конференция "Психологические и педагогические основы интеллектуального развития" – статья «Организация метода проектов на уроках химии» г. Саратов 01.02.2018;</w:t>
      </w:r>
    </w:p>
    <w:p w14:paraId="7DE92043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3.Международный научный журнал "Вестник научных конференций. Актуальные вопросы образования и науки" – статья «Проектная деятельность обучающихся «Определение качества молока и масла» на базе ООО «Молочное дело - Бураево» г. Тамбов 31.01.2018;</w:t>
      </w:r>
    </w:p>
    <w:p w14:paraId="73879EED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4. III      Международная      научно-      практическая      конференция</w:t>
      </w:r>
    </w:p>
    <w:p w14:paraId="34E8DC37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«Психолого-педагогическое и медико-социальное сопровождение лиц с особыми возможностями здоровья в образовательном процессе с применение ИКТ» МО РФ, ФГБОУ ВОП «Башкирский государственный университет» статья: «Использование проектной методики при обучении детей с ЗПР на уроках химии и биологии».</w:t>
      </w:r>
    </w:p>
    <w:p w14:paraId="6454F608" w14:textId="77777777" w:rsidR="003A4CD2" w:rsidRPr="00412704" w:rsidRDefault="003A4CD2" w:rsidP="004127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2704">
        <w:rPr>
          <w:rFonts w:ascii="Times New Roman" w:hAnsi="Times New Roman" w:cs="Times New Roman"/>
          <w:b/>
          <w:sz w:val="28"/>
          <w:szCs w:val="28"/>
        </w:rPr>
        <w:t>Результат проекта:</w:t>
      </w:r>
    </w:p>
    <w:p w14:paraId="2A6F78C2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•</w:t>
      </w:r>
      <w:r w:rsidRPr="008B13CA">
        <w:rPr>
          <w:rFonts w:ascii="Times New Roman" w:hAnsi="Times New Roman" w:cs="Times New Roman"/>
          <w:sz w:val="28"/>
          <w:szCs w:val="28"/>
        </w:rPr>
        <w:tab/>
        <w:t>самостоятельно и охотно приобретают недостающие знания из разных источников;</w:t>
      </w:r>
    </w:p>
    <w:p w14:paraId="11787AE1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•</w:t>
      </w:r>
      <w:r w:rsidRPr="008B13CA">
        <w:rPr>
          <w:rFonts w:ascii="Times New Roman" w:hAnsi="Times New Roman" w:cs="Times New Roman"/>
          <w:sz w:val="28"/>
          <w:szCs w:val="28"/>
        </w:rPr>
        <w:tab/>
        <w:t>учатся пользоваться приобретенными знаниями для решения познавательных и практических задач;</w:t>
      </w:r>
    </w:p>
    <w:p w14:paraId="560EB964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•</w:t>
      </w:r>
      <w:r w:rsidRPr="008B13CA">
        <w:rPr>
          <w:rFonts w:ascii="Times New Roman" w:hAnsi="Times New Roman" w:cs="Times New Roman"/>
          <w:sz w:val="28"/>
          <w:szCs w:val="28"/>
        </w:rPr>
        <w:tab/>
        <w:t>приобретают коммуникативные умения, работая в различных группах;</w:t>
      </w:r>
    </w:p>
    <w:p w14:paraId="0DEB1F40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•</w:t>
      </w:r>
      <w:r w:rsidRPr="008B13CA">
        <w:rPr>
          <w:rFonts w:ascii="Times New Roman" w:hAnsi="Times New Roman" w:cs="Times New Roman"/>
          <w:sz w:val="28"/>
          <w:szCs w:val="28"/>
        </w:rPr>
        <w:tab/>
        <w:t>развивают у себя исследовательские умения (умения выявления проблем, сбора информации, наблюдения, проведения эксперимента, анализа, построения гипотез, обобщения);</w:t>
      </w:r>
    </w:p>
    <w:p w14:paraId="101A9FA3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•</w:t>
      </w:r>
      <w:r w:rsidRPr="008B13CA">
        <w:rPr>
          <w:rFonts w:ascii="Times New Roman" w:hAnsi="Times New Roman" w:cs="Times New Roman"/>
          <w:sz w:val="28"/>
          <w:szCs w:val="28"/>
        </w:rPr>
        <w:tab/>
        <w:t>развивают системное мышление.</w:t>
      </w:r>
    </w:p>
    <w:p w14:paraId="686AEB55" w14:textId="77777777" w:rsidR="00817126" w:rsidRDefault="00817126" w:rsidP="003575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D301C7" w14:textId="77777777" w:rsidR="00817126" w:rsidRDefault="00817126" w:rsidP="003575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F830B3" w14:textId="77777777" w:rsidR="00817126" w:rsidRDefault="00817126" w:rsidP="003575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70EABE" w14:textId="77777777" w:rsidR="00817126" w:rsidRDefault="00817126" w:rsidP="003575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EA38D7" w14:textId="77777777" w:rsidR="00817126" w:rsidRDefault="00817126" w:rsidP="003575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937B55" w14:textId="77777777" w:rsidR="00817126" w:rsidRDefault="00817126" w:rsidP="003575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EF1CA9" w14:textId="77777777" w:rsidR="00817126" w:rsidRDefault="00817126" w:rsidP="003575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2B3C63" w14:textId="77777777" w:rsidR="00817126" w:rsidRDefault="00817126" w:rsidP="003575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B87642" w14:textId="77777777" w:rsidR="00817126" w:rsidRDefault="00817126" w:rsidP="003575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9DA914" w14:textId="77777777" w:rsidR="00817126" w:rsidRDefault="00817126" w:rsidP="003575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6C3BB5" w14:textId="77777777" w:rsidR="00817126" w:rsidRDefault="00817126" w:rsidP="003575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3B679F" w14:textId="77777777" w:rsidR="00817126" w:rsidRDefault="00817126" w:rsidP="003575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030293" w14:textId="77777777" w:rsidR="00412704" w:rsidRDefault="00412704" w:rsidP="003575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8683A4" w14:textId="77777777" w:rsidR="00817126" w:rsidRDefault="00817126" w:rsidP="003575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74F3EF" w14:textId="33EC935D" w:rsidR="00817126" w:rsidRDefault="00817126" w:rsidP="003575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DE2A09" w14:textId="77777777" w:rsidR="00373036" w:rsidRDefault="00373036" w:rsidP="003575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BEEAFE" w14:textId="77777777" w:rsidR="00817126" w:rsidRDefault="00817126" w:rsidP="003575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4A03F0" w14:textId="77777777" w:rsidR="003A4CD2" w:rsidRPr="008B13CA" w:rsidRDefault="003A4CD2" w:rsidP="003575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3CA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14:paraId="5685FD15" w14:textId="77777777" w:rsidR="0035758B" w:rsidRPr="008B13CA" w:rsidRDefault="0035758B" w:rsidP="003575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4AE1DF" w14:textId="77777777" w:rsidR="003A4CD2" w:rsidRPr="008B13CA" w:rsidRDefault="003A4CD2" w:rsidP="00357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Основным результатом деятельности ученического проекта является интерес к изучению химии, развитие познавательной деятельности обучающихся; воспитание потребностей в постоянном пополнении своих знаний, развитие навыков, которые позволяют им выделять из общего потока необходимую информацию, которая может быть использована в дальнейшей жизнедеятельности. Используя метод проекта, преподаватель решает большую часть задач, стоящих перед ним, и помогает обучающимся понять основополагающий характер дисциплины, которую они изучают.</w:t>
      </w:r>
    </w:p>
    <w:p w14:paraId="6CC820A5" w14:textId="77777777" w:rsidR="003A4CD2" w:rsidRPr="008B13CA" w:rsidRDefault="003A4CD2" w:rsidP="00357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В ходе использования проекта обучающийся активен, он демонстрирует ум, находчивость и инновационность. Работая над проектом, каждый обучающийся имеет возможность показать свое воображение, активность и независимость. Проект меняет обязанности обучающегося и учителя. Первый активно участвует в отборе, организации и разработке содержания обучения и конкретного урока; второй - выступает консультантом, ассистентом, участником игр и занятий.</w:t>
      </w:r>
    </w:p>
    <w:p w14:paraId="549944DD" w14:textId="77777777" w:rsidR="003A4CD2" w:rsidRPr="008B13CA" w:rsidRDefault="003A4CD2" w:rsidP="00357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Деятельность по проекту ориентирована на персональные характеристики обучающихся. Предыдущий опыт, уровень интеллектуального, морального и физического развития ребенка, особенности его психики (память, восприятие, мышление) также позволяет каждому наставнику работать в своем индивидуальном режиме, что, в свою очередь, позволяет внедрять в обучение.</w:t>
      </w:r>
    </w:p>
    <w:p w14:paraId="16F3B3EB" w14:textId="77777777" w:rsidR="003A4CD2" w:rsidRPr="008B13CA" w:rsidRDefault="003A4CD2" w:rsidP="00357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Деятельность по проекту в классах по химии позволяет решить проблему мотивации, создать позитивное отношение обучающихся, научить их не только запоминать и воспроизводить знания, которые им дает школа, но и иметь возможность применять их на практике для решения проблем связанных с жизнью. В решении проблем личность растет и развивается.</w:t>
      </w:r>
    </w:p>
    <w:p w14:paraId="1E4A0BD9" w14:textId="77777777" w:rsidR="003A4CD2" w:rsidRPr="008B13CA" w:rsidRDefault="003A4CD2" w:rsidP="00357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В результате проведенной работы поставленная цель будет реализована, и подтверждена  выдвинутая гипотеза: обучение химии использовав метод проектов, способствует повышению уровня образования и воспитания культуры у обучающихся.</w:t>
      </w:r>
    </w:p>
    <w:p w14:paraId="19B556A1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В проекте работы были решены следующие задачи:</w:t>
      </w:r>
    </w:p>
    <w:p w14:paraId="5CC92D50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</w:t>
      </w:r>
      <w:r w:rsidRPr="008B13CA">
        <w:rPr>
          <w:rFonts w:ascii="Times New Roman" w:hAnsi="Times New Roman" w:cs="Times New Roman"/>
          <w:sz w:val="28"/>
          <w:szCs w:val="28"/>
        </w:rPr>
        <w:tab/>
        <w:t>изучена учебная и учебно - методическая научная литература;</w:t>
      </w:r>
    </w:p>
    <w:p w14:paraId="2CDC3333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</w:t>
      </w:r>
      <w:r w:rsidRPr="008B13CA">
        <w:rPr>
          <w:rFonts w:ascii="Times New Roman" w:hAnsi="Times New Roman" w:cs="Times New Roman"/>
          <w:sz w:val="28"/>
          <w:szCs w:val="28"/>
        </w:rPr>
        <w:tab/>
        <w:t>изучены теоретические основы организации проектной деятельности;</w:t>
      </w:r>
    </w:p>
    <w:p w14:paraId="16A4FCE7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</w:t>
      </w:r>
      <w:r w:rsidRPr="008B13CA">
        <w:rPr>
          <w:rFonts w:ascii="Times New Roman" w:hAnsi="Times New Roman" w:cs="Times New Roman"/>
          <w:sz w:val="28"/>
          <w:szCs w:val="28"/>
        </w:rPr>
        <w:tab/>
        <w:t>рассмотрены основные требования к учебным проектам;</w:t>
      </w:r>
    </w:p>
    <w:p w14:paraId="5286E76F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</w:t>
      </w:r>
      <w:r w:rsidRPr="008B13CA">
        <w:rPr>
          <w:rFonts w:ascii="Times New Roman" w:hAnsi="Times New Roman" w:cs="Times New Roman"/>
          <w:sz w:val="28"/>
          <w:szCs w:val="28"/>
        </w:rPr>
        <w:tab/>
        <w:t>выявлены основные проблемы, связанные с ученическим проектированием, и пути решения этих проблем;</w:t>
      </w:r>
    </w:p>
    <w:p w14:paraId="1C696C09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</w:t>
      </w:r>
      <w:r w:rsidRPr="008B13CA">
        <w:rPr>
          <w:rFonts w:ascii="Times New Roman" w:hAnsi="Times New Roman" w:cs="Times New Roman"/>
          <w:sz w:val="28"/>
          <w:szCs w:val="28"/>
        </w:rPr>
        <w:tab/>
        <w:t>разработаны и осуществлены собственные учебные проекты.</w:t>
      </w:r>
    </w:p>
    <w:p w14:paraId="13625F87" w14:textId="77777777" w:rsidR="003A4CD2" w:rsidRPr="008B13CA" w:rsidRDefault="003A4CD2" w:rsidP="003575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Интерес обучающихся к химии, как науке, так и к школьному предмету может быть увеличен с использованием метода проекта, направленного на активацию познавательной деятельности обучающихся, вовлечении детей в </w:t>
      </w:r>
      <w:r w:rsidRPr="008B13CA">
        <w:rPr>
          <w:rFonts w:ascii="Times New Roman" w:hAnsi="Times New Roman" w:cs="Times New Roman"/>
          <w:sz w:val="28"/>
          <w:szCs w:val="28"/>
        </w:rPr>
        <w:lastRenderedPageBreak/>
        <w:t>процесс активного интеллектуального поиска информации, предоставляя им возможность использовать некоторые функции учителя.</w:t>
      </w:r>
    </w:p>
    <w:p w14:paraId="3FF771BE" w14:textId="77777777" w:rsidR="003A4CD2" w:rsidRPr="008B13CA" w:rsidRDefault="003A4CD2" w:rsidP="008171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2D36C9A" w14:textId="77777777" w:rsidR="003A4CD2" w:rsidRPr="008B13CA" w:rsidRDefault="003A4CD2" w:rsidP="003A4C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3CA">
        <w:rPr>
          <w:rFonts w:ascii="Times New Roman" w:hAnsi="Times New Roman" w:cs="Times New Roman"/>
          <w:b/>
          <w:sz w:val="28"/>
          <w:szCs w:val="28"/>
        </w:rPr>
        <w:t>Список  использованной  литературы</w:t>
      </w:r>
    </w:p>
    <w:p w14:paraId="53FA1CF9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1. Аранская О.С., Бурая И.В. Проектная деятельность школьников в процессе обучения химии. Методическое пособие. – Москва: Вентана-Граф , 2007 год. -  281с</w:t>
      </w:r>
    </w:p>
    <w:p w14:paraId="3D364BCE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2. Богомолова О.В. Об организации проектной деятельности учащихся // Химия в школе. – 2008 год, №2, стр. 23-28</w:t>
      </w:r>
    </w:p>
    <w:p w14:paraId="67070563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3. Горбунова Н.В., Кочкина Л.В. Методика организации работы над проектом. // Образование в современной школе. 2000. №4. С. 21-27.</w:t>
      </w:r>
    </w:p>
    <w:p w14:paraId="136681DB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4. Нечитайлова Е.В. Организация проектной деятельности на основе содержания школьного учебника // Химия в школе. – 2008 год, №5, стр. 47-49</w:t>
      </w:r>
    </w:p>
    <w:p w14:paraId="5E906EB2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5.Тяглова,</w:t>
      </w:r>
      <w:r w:rsidRPr="008B13CA">
        <w:rPr>
          <w:rFonts w:ascii="Times New Roman" w:hAnsi="Times New Roman" w:cs="Times New Roman"/>
          <w:sz w:val="28"/>
          <w:szCs w:val="28"/>
        </w:rPr>
        <w:tab/>
        <w:t>Е.В.</w:t>
      </w:r>
      <w:r w:rsidRPr="008B13CA">
        <w:rPr>
          <w:rFonts w:ascii="Times New Roman" w:hAnsi="Times New Roman" w:cs="Times New Roman"/>
          <w:sz w:val="28"/>
          <w:szCs w:val="28"/>
        </w:rPr>
        <w:tab/>
        <w:t>Исследовательская</w:t>
      </w:r>
      <w:r w:rsidRPr="008B13CA">
        <w:rPr>
          <w:rFonts w:ascii="Times New Roman" w:hAnsi="Times New Roman" w:cs="Times New Roman"/>
          <w:sz w:val="28"/>
          <w:szCs w:val="28"/>
        </w:rPr>
        <w:tab/>
        <w:t>деятельность</w:t>
      </w:r>
      <w:r w:rsidRPr="008B13CA">
        <w:rPr>
          <w:rFonts w:ascii="Times New Roman" w:hAnsi="Times New Roman" w:cs="Times New Roman"/>
          <w:sz w:val="28"/>
          <w:szCs w:val="28"/>
        </w:rPr>
        <w:tab/>
        <w:t>учащихся</w:t>
      </w:r>
      <w:r w:rsidRPr="008B13CA">
        <w:rPr>
          <w:rFonts w:ascii="Times New Roman" w:hAnsi="Times New Roman" w:cs="Times New Roman"/>
          <w:sz w:val="28"/>
          <w:szCs w:val="28"/>
        </w:rPr>
        <w:tab/>
        <w:t>по</w:t>
      </w:r>
      <w:r w:rsidRPr="008B13CA">
        <w:rPr>
          <w:rFonts w:ascii="Times New Roman" w:hAnsi="Times New Roman" w:cs="Times New Roman"/>
          <w:sz w:val="28"/>
          <w:szCs w:val="28"/>
        </w:rPr>
        <w:tab/>
        <w:t>химии. Методология, методика, практика / Е.В. Тяглова. - М. «Глобус»,2007 - 218 с.</w:t>
      </w:r>
    </w:p>
    <w:p w14:paraId="65F38F15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6. Чайка А.Н. Метод проектов в образовательном пространстве школы // Химия  в школе. – 2006 год, №6, стр. 48-52.</w:t>
      </w:r>
    </w:p>
    <w:p w14:paraId="4BC51276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  7. Щербакова,</w:t>
      </w:r>
      <w:r w:rsidRPr="008B13CA">
        <w:rPr>
          <w:rFonts w:ascii="Times New Roman" w:hAnsi="Times New Roman" w:cs="Times New Roman"/>
          <w:sz w:val="28"/>
          <w:szCs w:val="28"/>
        </w:rPr>
        <w:tab/>
        <w:t>С.Г.</w:t>
      </w:r>
      <w:r w:rsidRPr="008B13CA">
        <w:rPr>
          <w:rFonts w:ascii="Times New Roman" w:hAnsi="Times New Roman" w:cs="Times New Roman"/>
          <w:sz w:val="28"/>
          <w:szCs w:val="28"/>
        </w:rPr>
        <w:tab/>
        <w:t>Организация</w:t>
      </w:r>
      <w:r w:rsidRPr="008B13CA">
        <w:rPr>
          <w:rFonts w:ascii="Times New Roman" w:hAnsi="Times New Roman" w:cs="Times New Roman"/>
          <w:sz w:val="28"/>
          <w:szCs w:val="28"/>
        </w:rPr>
        <w:tab/>
        <w:t>проектной</w:t>
      </w:r>
      <w:r w:rsidRPr="008B13CA">
        <w:rPr>
          <w:rFonts w:ascii="Times New Roman" w:hAnsi="Times New Roman" w:cs="Times New Roman"/>
          <w:sz w:val="28"/>
          <w:szCs w:val="28"/>
        </w:rPr>
        <w:tab/>
        <w:t>деятельности</w:t>
      </w:r>
      <w:r w:rsidRPr="008B13CA">
        <w:rPr>
          <w:rFonts w:ascii="Times New Roman" w:hAnsi="Times New Roman" w:cs="Times New Roman"/>
          <w:sz w:val="28"/>
          <w:szCs w:val="28"/>
        </w:rPr>
        <w:tab/>
        <w:t>в школе/ С.Г.Щербакова. - Волгоград.: «Учитель», 2008. -230 с.</w:t>
      </w:r>
    </w:p>
    <w:p w14:paraId="6262200B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6. www://ru.wikipedia. ru</w:t>
      </w:r>
    </w:p>
    <w:p w14:paraId="69742467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8.www://fiz.1september.ru</w:t>
      </w:r>
    </w:p>
    <w:p w14:paraId="27A57E87" w14:textId="77777777" w:rsidR="0035758B" w:rsidRPr="008B13CA" w:rsidRDefault="0035758B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2F3C53B" w14:textId="77777777" w:rsidR="0035758B" w:rsidRPr="008B13CA" w:rsidRDefault="0035758B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CE22726" w14:textId="77777777" w:rsidR="0035758B" w:rsidRPr="008B13CA" w:rsidRDefault="0035758B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B04B7EA" w14:textId="77777777" w:rsidR="0035758B" w:rsidRPr="008B13CA" w:rsidRDefault="0035758B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F108769" w14:textId="77777777" w:rsidR="0035758B" w:rsidRPr="008B13CA" w:rsidRDefault="0035758B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827CDA4" w14:textId="77777777" w:rsidR="0035758B" w:rsidRPr="008B13CA" w:rsidRDefault="0035758B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A08E837" w14:textId="77777777" w:rsidR="0035758B" w:rsidRPr="008B13CA" w:rsidRDefault="0035758B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2C16570" w14:textId="77777777" w:rsidR="0035758B" w:rsidRPr="008B13CA" w:rsidRDefault="0035758B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05D6344" w14:textId="77777777" w:rsidR="0035758B" w:rsidRPr="008B13CA" w:rsidRDefault="0035758B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9B5D8A2" w14:textId="77777777" w:rsidR="0035758B" w:rsidRPr="008B13CA" w:rsidRDefault="0035758B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04489C7" w14:textId="77777777" w:rsidR="0035758B" w:rsidRPr="008B13CA" w:rsidRDefault="0035758B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0669814" w14:textId="77777777" w:rsidR="0035758B" w:rsidRPr="008B13CA" w:rsidRDefault="0035758B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AE4FBD3" w14:textId="77777777" w:rsidR="0035758B" w:rsidRPr="008B13CA" w:rsidRDefault="0035758B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D9DAF35" w14:textId="77777777" w:rsidR="0035758B" w:rsidRPr="008B13CA" w:rsidRDefault="0035758B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5577120" w14:textId="77777777" w:rsidR="0035758B" w:rsidRPr="008B13CA" w:rsidRDefault="0035758B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69BAF8A" w14:textId="77777777" w:rsidR="0035758B" w:rsidRPr="008B13CA" w:rsidRDefault="0035758B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DAA35F2" w14:textId="77777777" w:rsidR="0035758B" w:rsidRPr="008B13CA" w:rsidRDefault="0035758B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5E465A6" w14:textId="77777777" w:rsidR="0035758B" w:rsidRPr="008B13CA" w:rsidRDefault="0035758B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61C57E2" w14:textId="77777777" w:rsidR="0035758B" w:rsidRPr="008B13CA" w:rsidRDefault="0035758B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8647D5A" w14:textId="77777777" w:rsidR="0035758B" w:rsidRPr="008B13CA" w:rsidRDefault="0035758B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229B01A" w14:textId="77777777" w:rsidR="0035758B" w:rsidRPr="008B13CA" w:rsidRDefault="0035758B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4559716" w14:textId="77777777" w:rsidR="0035758B" w:rsidRPr="008B13CA" w:rsidRDefault="0035758B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291DEF8" w14:textId="77777777" w:rsidR="0035758B" w:rsidRPr="008B13CA" w:rsidRDefault="0035758B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1238E83" w14:textId="77777777" w:rsidR="0035758B" w:rsidRPr="008B13CA" w:rsidRDefault="0035758B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C1EF6D4" w14:textId="77777777" w:rsidR="003A4CD2" w:rsidRPr="008B13CA" w:rsidRDefault="003A4CD2" w:rsidP="003A4CD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F0088A" w14:textId="77777777" w:rsidR="00412704" w:rsidRDefault="00412704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5849B21" w14:textId="77777777" w:rsidR="003A4CD2" w:rsidRPr="008B13CA" w:rsidRDefault="003A4CD2" w:rsidP="003A4C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Приложение №1</w:t>
      </w:r>
    </w:p>
    <w:p w14:paraId="2B402AB7" w14:textId="77777777" w:rsidR="003A4CD2" w:rsidRPr="008B13CA" w:rsidRDefault="003A4CD2" w:rsidP="003A4C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3CA">
        <w:rPr>
          <w:rFonts w:ascii="Times New Roman" w:hAnsi="Times New Roman" w:cs="Times New Roman"/>
          <w:b/>
          <w:sz w:val="28"/>
          <w:szCs w:val="28"/>
        </w:rPr>
        <w:t>Использование проектов, выполненных обучающимися, на уроках химии</w:t>
      </w:r>
    </w:p>
    <w:p w14:paraId="57B36D45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Для осуществления метода проектов в учебном процессе за основу можно взять любую программу курса химии. Так, программа курса химии автора О.С. Габриеляна позволяет органично использовать проектную деятельность обучающихся при изучении таких тем:</w:t>
      </w:r>
    </w:p>
    <w:p w14:paraId="1973D226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8</w:t>
      </w:r>
      <w:r w:rsidRPr="008B13CA">
        <w:rPr>
          <w:rFonts w:ascii="Times New Roman" w:hAnsi="Times New Roman" w:cs="Times New Roman"/>
          <w:sz w:val="28"/>
          <w:szCs w:val="28"/>
        </w:rPr>
        <w:tab/>
        <w:t>класс:</w:t>
      </w:r>
    </w:p>
    <w:p w14:paraId="0B51CCBB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-“Соединения химических элементов”;</w:t>
      </w:r>
    </w:p>
    <w:p w14:paraId="5C27DC00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-“Изменения, происходящие с веществами”;</w:t>
      </w:r>
    </w:p>
    <w:p w14:paraId="002FE371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-“Растворение. Растворы. Свойства растворов электролитов”;</w:t>
      </w:r>
    </w:p>
    <w:p w14:paraId="483507B2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-“Шеренга великих химиков”.</w:t>
      </w:r>
    </w:p>
    <w:p w14:paraId="3575007F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9</w:t>
      </w:r>
      <w:r w:rsidRPr="008B13CA">
        <w:rPr>
          <w:rFonts w:ascii="Times New Roman" w:hAnsi="Times New Roman" w:cs="Times New Roman"/>
          <w:sz w:val="28"/>
          <w:szCs w:val="28"/>
        </w:rPr>
        <w:tab/>
        <w:t>класс:</w:t>
      </w:r>
    </w:p>
    <w:p w14:paraId="64A0DF47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-“Металлы”;</w:t>
      </w:r>
    </w:p>
    <w:p w14:paraId="0AA28A27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-“Неметаллы”;</w:t>
      </w:r>
    </w:p>
    <w:p w14:paraId="189AA81A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10 класс:</w:t>
      </w:r>
    </w:p>
    <w:p w14:paraId="002FAE30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-“Углеводороды”;</w:t>
      </w:r>
    </w:p>
    <w:p w14:paraId="403A1884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-“Спирты и фенолы”;</w:t>
      </w:r>
    </w:p>
    <w:p w14:paraId="0FCB58D3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-“Альдегиды и кетоны”;</w:t>
      </w:r>
    </w:p>
    <w:p w14:paraId="071B427D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-“Карбоновые кислоты, сложные эфиры, жиры”;</w:t>
      </w:r>
    </w:p>
    <w:p w14:paraId="3BD272DA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-“Углеводы”;</w:t>
      </w:r>
    </w:p>
    <w:p w14:paraId="138CECF0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-“Азотсодержащие соединения”;</w:t>
      </w:r>
    </w:p>
    <w:p w14:paraId="206A8191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-“Биологически активные вещества”. </w:t>
      </w:r>
    </w:p>
    <w:p w14:paraId="30F94B01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11 класс:</w:t>
      </w:r>
    </w:p>
    <w:p w14:paraId="66BF2919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-“Строение вещества”;</w:t>
      </w:r>
    </w:p>
    <w:p w14:paraId="4E9885B7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-“Химические реакции”;</w:t>
      </w:r>
    </w:p>
    <w:p w14:paraId="4C4E8AF5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-“Вещества и их свойства”; </w:t>
      </w:r>
    </w:p>
    <w:p w14:paraId="7C35ABCC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-“Химия в жизни общества”.</w:t>
      </w:r>
    </w:p>
    <w:p w14:paraId="320CA64C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      Существует два типа уроков для организации проектной деятельности. Первый вид - это урок проекта, который полностью состоит из работы над проектом. Это специальные часы обучения, которые не могут быть связаны с высокой стоимостью работы над проектом. </w:t>
      </w:r>
    </w:p>
    <w:p w14:paraId="2A548EBF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Выбор количества часов и формы проведения таких занятий зависит от типа проекта. Он предполагает высокую степень самостоятельности обучающихся в реализации. Актуализированные предметные знания в химии консолидируются, углубляются, расширяются в процессе работы над проектом и развития новых знаний обучающихся. Второй вид - это урок, в котором могут использоваться проекты, реализуемые отдельными обучающимися или группами обучающихся в неурочное время по любой теме химического содержимого или межпредметным проектам. На таких уроках обучающиеся представляют свой проект. Презентация - важный навык, который развивает речь, ассоциативное мышление, размышление.</w:t>
      </w:r>
    </w:p>
    <w:p w14:paraId="08F506C3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lastRenderedPageBreak/>
        <w:t>Для деятельности по проекту на уроках используются следующие типы проектов: индивидуальные и групповые, «монопредметные», краткосрочные, информационные, исследовательские. Таким образом, овладение проектированием происходит не только в реализации целостного проекта на уроках, но и при включении в план традиционного урока элементов проектной деятельности или любой части проекта.</w:t>
      </w:r>
    </w:p>
    <w:p w14:paraId="3B11245B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AC95C5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Обучающиеся выполняли следующие проектные работы: 1.«Кислоты»  .</w:t>
      </w:r>
    </w:p>
    <w:p w14:paraId="46FA70D2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Проблема: Человек использует в быту кислоты, поэтому необходимо знать их свойства, правила техники безопасности их использования.</w:t>
      </w:r>
    </w:p>
    <w:p w14:paraId="10C7025B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Объект: Кислоты.</w:t>
      </w:r>
    </w:p>
    <w:p w14:paraId="3DB21D46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Гипотеза: Органические и неорганические кислоты похожи по свойствам.</w:t>
      </w:r>
    </w:p>
    <w:p w14:paraId="7519D374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Цели работы: Изучить классификацию кислот, способы их получения, области применения; исследовать физико-химические показатели кислот; сравнить силу                          органических и неорганических кислот.</w:t>
      </w:r>
    </w:p>
    <w:p w14:paraId="7AD1FEDA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План проекта:</w:t>
      </w:r>
    </w:p>
    <w:p w14:paraId="652AD8D2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1.</w:t>
      </w:r>
      <w:r w:rsidRPr="008B13CA">
        <w:rPr>
          <w:rFonts w:ascii="Times New Roman" w:hAnsi="Times New Roman" w:cs="Times New Roman"/>
          <w:sz w:val="28"/>
          <w:szCs w:val="28"/>
        </w:rPr>
        <w:tab/>
        <w:t>Теоретическая часть. История развития представлений о кислотах . 1.1.Классификация кислот.</w:t>
      </w:r>
    </w:p>
    <w:p w14:paraId="37CCD239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1.2.Азотная кислота</w:t>
      </w:r>
    </w:p>
    <w:p w14:paraId="47A997B1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1.3.Серная кислота</w:t>
      </w:r>
    </w:p>
    <w:p w14:paraId="502D49FA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2.</w:t>
      </w:r>
      <w:r w:rsidRPr="008B13CA">
        <w:rPr>
          <w:rFonts w:ascii="Times New Roman" w:hAnsi="Times New Roman" w:cs="Times New Roman"/>
          <w:sz w:val="28"/>
          <w:szCs w:val="28"/>
        </w:rPr>
        <w:tab/>
        <w:t>Практическая часть.</w:t>
      </w:r>
    </w:p>
    <w:p w14:paraId="747BCC24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1.1.</w:t>
      </w:r>
      <w:r w:rsidRPr="008B13CA">
        <w:rPr>
          <w:rFonts w:ascii="Times New Roman" w:hAnsi="Times New Roman" w:cs="Times New Roman"/>
          <w:sz w:val="28"/>
          <w:szCs w:val="28"/>
        </w:rPr>
        <w:tab/>
        <w:t>Химические свойства уксусной кислоты.</w:t>
      </w:r>
    </w:p>
    <w:p w14:paraId="4C53767E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Опыт 1 Взаимодействие с металлами.</w:t>
      </w:r>
    </w:p>
    <w:p w14:paraId="38F58B87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Опыт 2 Взаимодействие с оксидами металлов.</w:t>
      </w:r>
    </w:p>
    <w:p w14:paraId="3EF68605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1.2.</w:t>
      </w:r>
      <w:r w:rsidRPr="008B13CA">
        <w:rPr>
          <w:rFonts w:ascii="Times New Roman" w:hAnsi="Times New Roman" w:cs="Times New Roman"/>
          <w:sz w:val="28"/>
          <w:szCs w:val="28"/>
        </w:rPr>
        <w:tab/>
        <w:t>Химические свойства серной кислоты.</w:t>
      </w:r>
    </w:p>
    <w:p w14:paraId="12804EB4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Опыт 3.Взаимодействие с гидроксидом натрия. Реакция нейтрализации.</w:t>
      </w:r>
    </w:p>
    <w:p w14:paraId="5F57FD8B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Опыт 4.Взаимоействие с хлорид бария. Качественная реакция на сульфат - ион.</w:t>
      </w:r>
    </w:p>
    <w:p w14:paraId="4DA6B980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Выводы по работе: Изучили классификацию кислот, способы получения, области применения. Исследовали физико - химические показатели кислот.</w:t>
      </w:r>
    </w:p>
    <w:p w14:paraId="102754F2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2.</w:t>
      </w:r>
      <w:r w:rsidRPr="008B13CA">
        <w:rPr>
          <w:rFonts w:ascii="Times New Roman" w:hAnsi="Times New Roman" w:cs="Times New Roman"/>
          <w:sz w:val="28"/>
          <w:szCs w:val="28"/>
        </w:rPr>
        <w:tab/>
        <w:t>«Чудесная жидкость» выполнили Ирина и Светлана.</w:t>
      </w:r>
    </w:p>
    <w:p w14:paraId="4FF27B8A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        Дидактические цели: сформировать представление учащихся о воде, как уникальном веществе; умение отстаивать свою точку зрения, развивать познавательный интерес, умение рассуждать, анализировать; научиться кратко и логично высказывать свои мысли;</w:t>
      </w:r>
    </w:p>
    <w:p w14:paraId="247A3CBE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Методические задачи: обобщить и дополнить знания учащихся о нахождении воды в природе, её физических свойствах, показать роль воды для жизнедеятельности организмов, значение её в неживой природе; обсудить проблему охраны воды, воспитывать бережное отношение к воде; развивать интерес к исследовательской работе и самостоятельной деятельности.</w:t>
      </w:r>
    </w:p>
    <w:p w14:paraId="0079162D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   Резюме проекта: проект ориентирован на изучение вопросов, связанных с ролью воды в нашей жизни. Материалы проекта могут быть использованы для изучения тем «Вода», «Водоохранность», «Экология воды», «Свойства воды», «Водный цикл в природе». Работа над проектом помогает развивать познавательный интерес учащихся, побуждает их искать дополнительную </w:t>
      </w:r>
      <w:r w:rsidRPr="008B13CA">
        <w:rPr>
          <w:rFonts w:ascii="Times New Roman" w:hAnsi="Times New Roman" w:cs="Times New Roman"/>
          <w:sz w:val="28"/>
          <w:szCs w:val="28"/>
        </w:rPr>
        <w:lastRenderedPageBreak/>
        <w:t>информацию, способствует приобретению навыков работы с компьютером, обогащать свой жизненный опыт в процессе решения практических задач посредством наблюдений, измерений, сравнений. Проект учитывает возраст и психологические особенности обучающихся.</w:t>
      </w:r>
    </w:p>
    <w:p w14:paraId="405464F6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B1F615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Цель: уточнить и расширить знания о воде и ее значимости для живых существ; выявить основные факторы загрязнения воды и меры по защите ее чистоты.</w:t>
      </w:r>
    </w:p>
    <w:p w14:paraId="463A31DC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Задачи:</w:t>
      </w:r>
    </w:p>
    <w:p w14:paraId="4197A189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</w:t>
      </w:r>
      <w:r w:rsidRPr="008B13CA">
        <w:rPr>
          <w:rFonts w:ascii="Times New Roman" w:hAnsi="Times New Roman" w:cs="Times New Roman"/>
          <w:sz w:val="28"/>
          <w:szCs w:val="28"/>
        </w:rPr>
        <w:tab/>
        <w:t>анализировать научную информацию по этой теме;</w:t>
      </w:r>
    </w:p>
    <w:p w14:paraId="711CD730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</w:t>
      </w:r>
      <w:r w:rsidRPr="008B13CA">
        <w:rPr>
          <w:rFonts w:ascii="Times New Roman" w:hAnsi="Times New Roman" w:cs="Times New Roman"/>
          <w:sz w:val="28"/>
          <w:szCs w:val="28"/>
        </w:rPr>
        <w:tab/>
        <w:t>описать причины загрязнения водных объектов;</w:t>
      </w:r>
    </w:p>
    <w:p w14:paraId="7A784525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</w:t>
      </w:r>
      <w:r w:rsidRPr="008B13CA">
        <w:rPr>
          <w:rFonts w:ascii="Times New Roman" w:hAnsi="Times New Roman" w:cs="Times New Roman"/>
          <w:sz w:val="28"/>
          <w:szCs w:val="28"/>
        </w:rPr>
        <w:tab/>
        <w:t>ознакомиться с мерами защиты водоемов от загрязнения;</w:t>
      </w:r>
    </w:p>
    <w:p w14:paraId="73018E41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</w:t>
      </w:r>
      <w:r w:rsidRPr="008B13CA">
        <w:rPr>
          <w:rFonts w:ascii="Times New Roman" w:hAnsi="Times New Roman" w:cs="Times New Roman"/>
          <w:sz w:val="28"/>
          <w:szCs w:val="28"/>
        </w:rPr>
        <w:tab/>
        <w:t>доказать необходимость тщательного лечения воды;</w:t>
      </w:r>
    </w:p>
    <w:p w14:paraId="1DBB5085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</w:t>
      </w:r>
      <w:r w:rsidRPr="008B13CA">
        <w:rPr>
          <w:rFonts w:ascii="Times New Roman" w:hAnsi="Times New Roman" w:cs="Times New Roman"/>
          <w:sz w:val="28"/>
          <w:szCs w:val="28"/>
        </w:rPr>
        <w:tab/>
        <w:t xml:space="preserve">определить отношение взрослых и детей к этому вопросу. </w:t>
      </w:r>
    </w:p>
    <w:p w14:paraId="360CD05D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ab/>
      </w:r>
      <w:r w:rsidRPr="008B13CA">
        <w:rPr>
          <w:rFonts w:ascii="Times New Roman" w:hAnsi="Times New Roman" w:cs="Times New Roman"/>
          <w:sz w:val="28"/>
          <w:szCs w:val="28"/>
        </w:rPr>
        <w:tab/>
        <w:t>Объект исследования: экология.</w:t>
      </w:r>
    </w:p>
    <w:p w14:paraId="24A255A8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Предмет исследования: вода - источник жизни.</w:t>
      </w:r>
    </w:p>
    <w:p w14:paraId="02BCC7A8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исследования: Человек неразумно относится к воде и загрязняет ее. Загрязнение водоемов опасно для всего живого. Каждый человек должен беречь воду!</w:t>
      </w:r>
    </w:p>
    <w:p w14:paraId="1F441F4C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Методы исследования:</w:t>
      </w:r>
    </w:p>
    <w:p w14:paraId="137160FC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 разбор;</w:t>
      </w:r>
    </w:p>
    <w:p w14:paraId="7FA25AC4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</w:t>
      </w:r>
      <w:r w:rsidRPr="008B13CA">
        <w:rPr>
          <w:rFonts w:ascii="Times New Roman" w:hAnsi="Times New Roman" w:cs="Times New Roman"/>
          <w:sz w:val="28"/>
          <w:szCs w:val="28"/>
        </w:rPr>
        <w:tab/>
        <w:t>наблюдение;</w:t>
      </w:r>
    </w:p>
    <w:p w14:paraId="12810C63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</w:t>
      </w:r>
      <w:r w:rsidRPr="008B13CA">
        <w:rPr>
          <w:rFonts w:ascii="Times New Roman" w:hAnsi="Times New Roman" w:cs="Times New Roman"/>
          <w:sz w:val="28"/>
          <w:szCs w:val="28"/>
        </w:rPr>
        <w:tab/>
        <w:t>сбор информации из средств печатной продукции, интернет ресурсов;</w:t>
      </w:r>
    </w:p>
    <w:p w14:paraId="7BC4FD1D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</w:t>
      </w:r>
      <w:r w:rsidRPr="008B13CA">
        <w:rPr>
          <w:rFonts w:ascii="Times New Roman" w:hAnsi="Times New Roman" w:cs="Times New Roman"/>
          <w:sz w:val="28"/>
          <w:szCs w:val="28"/>
        </w:rPr>
        <w:tab/>
        <w:t>опрос;</w:t>
      </w:r>
    </w:p>
    <w:p w14:paraId="4F2F48DB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</w:t>
      </w:r>
      <w:r w:rsidRPr="008B13CA">
        <w:rPr>
          <w:rFonts w:ascii="Times New Roman" w:hAnsi="Times New Roman" w:cs="Times New Roman"/>
          <w:sz w:val="28"/>
          <w:szCs w:val="28"/>
        </w:rPr>
        <w:tab/>
        <w:t>сопоставление;</w:t>
      </w:r>
    </w:p>
    <w:p w14:paraId="640AD532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</w:t>
      </w:r>
      <w:r w:rsidRPr="008B13CA">
        <w:rPr>
          <w:rFonts w:ascii="Times New Roman" w:hAnsi="Times New Roman" w:cs="Times New Roman"/>
          <w:sz w:val="28"/>
          <w:szCs w:val="28"/>
        </w:rPr>
        <w:tab/>
        <w:t>выводы.</w:t>
      </w:r>
    </w:p>
    <w:p w14:paraId="0EA1BEA0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     Результаты исследования: говоря о чудодейственных свойствах воды и ее незаменимости в живом организме, нельзя не упомянуть о замечательной способности самого организма регулировать водный баланс. Как известно, согласно норме, человек потребляет 2,5 литра воды в день. Эта вода жизненно важна для человеческого существования - она растворяет питательные вещества для их проникновения в клетку, участвует в химических процессах во время пищеварения, а также смывает продукты жизнедеятельности и оставляет организм через почки и кожу, неся с собой вредные вещества.</w:t>
      </w:r>
    </w:p>
    <w:p w14:paraId="6E1AC355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Если вода поступает в организм, она продолжает выделяться через почки и кожу. Таким образом, очевидно, что жизнедеятельность человеческого организма прочно связана с водой. Мы не будем без необходимости открывать водопроводный кран, мы не будем загрязнять резервуары мусором, мы будем экономить и спасать каждую каплю воды!</w:t>
      </w:r>
    </w:p>
    <w:p w14:paraId="13C49176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      «Развитие химии через работы алхимиков» выполнил Данил.</w:t>
      </w:r>
    </w:p>
    <w:p w14:paraId="770D1FD3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       Цель работы: раскрыть сущность алхимии;</w:t>
      </w:r>
    </w:p>
    <w:p w14:paraId="4D8AD830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Задачи: Изучить вклад алхимии в развитие химии как науки; познакомиться с мнениями великих людей об алхимии; узнать основные направления развития алхимии; рассказать об алхимическом мифе.</w:t>
      </w:r>
    </w:p>
    <w:p w14:paraId="62949110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План проекта:</w:t>
      </w:r>
    </w:p>
    <w:p w14:paraId="788DF4AA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lastRenderedPageBreak/>
        <w:t>I.</w:t>
      </w:r>
      <w:r w:rsidRPr="008B13CA">
        <w:rPr>
          <w:rFonts w:ascii="Times New Roman" w:hAnsi="Times New Roman" w:cs="Times New Roman"/>
          <w:sz w:val="28"/>
          <w:szCs w:val="28"/>
        </w:rPr>
        <w:tab/>
        <w:t>Что такое алхимия?</w:t>
      </w:r>
    </w:p>
    <w:p w14:paraId="78F02680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1.</w:t>
      </w:r>
      <w:r w:rsidRPr="008B13CA">
        <w:rPr>
          <w:rFonts w:ascii="Times New Roman" w:hAnsi="Times New Roman" w:cs="Times New Roman"/>
          <w:sz w:val="28"/>
          <w:szCs w:val="28"/>
        </w:rPr>
        <w:tab/>
        <w:t>Происхождение названия.</w:t>
      </w:r>
    </w:p>
    <w:p w14:paraId="3001E95F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2.</w:t>
      </w:r>
      <w:r w:rsidRPr="008B13CA">
        <w:rPr>
          <w:rFonts w:ascii="Times New Roman" w:hAnsi="Times New Roman" w:cs="Times New Roman"/>
          <w:sz w:val="28"/>
          <w:szCs w:val="28"/>
        </w:rPr>
        <w:tab/>
        <w:t>Мнение великих учёных об алхимии.</w:t>
      </w:r>
    </w:p>
    <w:p w14:paraId="5462B881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3.</w:t>
      </w:r>
      <w:r w:rsidRPr="008B13CA">
        <w:rPr>
          <w:rFonts w:ascii="Times New Roman" w:hAnsi="Times New Roman" w:cs="Times New Roman"/>
          <w:sz w:val="28"/>
          <w:szCs w:val="28"/>
        </w:rPr>
        <w:tab/>
        <w:t>Алхимия как наука.</w:t>
      </w:r>
    </w:p>
    <w:p w14:paraId="6A4D0247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II.</w:t>
      </w:r>
      <w:r w:rsidRPr="008B13CA">
        <w:rPr>
          <w:rFonts w:ascii="Times New Roman" w:hAnsi="Times New Roman" w:cs="Times New Roman"/>
          <w:sz w:val="28"/>
          <w:szCs w:val="28"/>
        </w:rPr>
        <w:tab/>
        <w:t>Основное направление развития алхимии.</w:t>
      </w:r>
    </w:p>
    <w:p w14:paraId="275D60B2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III.</w:t>
      </w:r>
      <w:r w:rsidRPr="008B13CA">
        <w:rPr>
          <w:rFonts w:ascii="Times New Roman" w:hAnsi="Times New Roman" w:cs="Times New Roman"/>
          <w:sz w:val="28"/>
          <w:szCs w:val="28"/>
        </w:rPr>
        <w:tab/>
        <w:t>Символика алхимических веществ IV.Отношение к алхимии современников.</w:t>
      </w:r>
    </w:p>
    <w:p w14:paraId="44534CA7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V.Приверженцы алхимии ..             </w:t>
      </w:r>
    </w:p>
    <w:p w14:paraId="4AB08127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Вывод:</w:t>
      </w:r>
    </w:p>
    <w:p w14:paraId="705790E1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1.</w:t>
      </w:r>
      <w:r w:rsidRPr="008B13CA">
        <w:rPr>
          <w:rFonts w:ascii="Times New Roman" w:hAnsi="Times New Roman" w:cs="Times New Roman"/>
          <w:sz w:val="28"/>
          <w:szCs w:val="28"/>
        </w:rPr>
        <w:tab/>
        <w:t xml:space="preserve">Времена повышено эмоционального отношения к алхимии не прошли, серьезный разговор об алхимии в наши дни не только возможен, но и нужен. </w:t>
      </w:r>
    </w:p>
    <w:p w14:paraId="6A5DEE2A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2.Алхимия не осталась в давно забытом прошлом, но разделилась на две науки: история средневековья и современная химия.</w:t>
      </w:r>
    </w:p>
    <w:p w14:paraId="3086A6C9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3.</w:t>
      </w:r>
      <w:r w:rsidRPr="008B13CA">
        <w:rPr>
          <w:rFonts w:ascii="Times New Roman" w:hAnsi="Times New Roman" w:cs="Times New Roman"/>
          <w:sz w:val="28"/>
          <w:szCs w:val="28"/>
        </w:rPr>
        <w:tab/>
        <w:t>Алхимия - та же химия, логически  не противоречивая форма научной деятельности.</w:t>
      </w:r>
    </w:p>
    <w:p w14:paraId="38B94B94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4.</w:t>
      </w:r>
      <w:r w:rsidRPr="008B13CA">
        <w:rPr>
          <w:rFonts w:ascii="Times New Roman" w:hAnsi="Times New Roman" w:cs="Times New Roman"/>
          <w:sz w:val="28"/>
          <w:szCs w:val="28"/>
        </w:rPr>
        <w:tab/>
        <w:t>Различают несколько периодов становления химии:</w:t>
      </w:r>
    </w:p>
    <w:p w14:paraId="37954F72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</w:t>
      </w:r>
      <w:r w:rsidRPr="008B13CA">
        <w:rPr>
          <w:rFonts w:ascii="Times New Roman" w:hAnsi="Times New Roman" w:cs="Times New Roman"/>
          <w:sz w:val="28"/>
          <w:szCs w:val="28"/>
        </w:rPr>
        <w:tab/>
        <w:t>период элементов стихии (люди наблюдают за явлениями);</w:t>
      </w:r>
    </w:p>
    <w:p w14:paraId="7615AAB8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</w:t>
      </w:r>
      <w:r w:rsidRPr="008B13CA">
        <w:rPr>
          <w:rFonts w:ascii="Times New Roman" w:hAnsi="Times New Roman" w:cs="Times New Roman"/>
          <w:sz w:val="28"/>
          <w:szCs w:val="28"/>
        </w:rPr>
        <w:tab/>
        <w:t>период атомистики (люди рассуждают о реакциях,</w:t>
      </w:r>
      <w:r w:rsidRPr="008B13CA">
        <w:rPr>
          <w:rFonts w:ascii="Times New Roman" w:hAnsi="Times New Roman" w:cs="Times New Roman"/>
          <w:sz w:val="28"/>
          <w:szCs w:val="28"/>
        </w:rPr>
        <w:tab/>
        <w:t>делая логические умозаключения);</w:t>
      </w:r>
    </w:p>
    <w:p w14:paraId="38433AAC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</w:t>
      </w:r>
      <w:r w:rsidRPr="008B13CA">
        <w:rPr>
          <w:rFonts w:ascii="Times New Roman" w:hAnsi="Times New Roman" w:cs="Times New Roman"/>
          <w:sz w:val="28"/>
          <w:szCs w:val="28"/>
        </w:rPr>
        <w:tab/>
        <w:t>период алхимии и химии.</w:t>
      </w:r>
    </w:p>
    <w:p w14:paraId="062EACA2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  Анализ современной психологической, педагогической и методологической литературы по изучаемой проблеме показал, что преподавание проекта широко распространено в педагогической теории.</w:t>
      </w:r>
    </w:p>
    <w:p w14:paraId="47A175A7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Методология проекта - это современная технология обучения, которая повышает эффективность учебно - воспитательного процесса, осуществляемого в рамках образовательных проектов, которые отличаются типологией и структурой. Обучение проекту имеет такие преимущества, как сочетание теории и практики в классе, возможность для обучающихся выбирать различные виды деятельности, развитие мотивации и интеллекта обучающихся и их независимость.</w:t>
      </w:r>
    </w:p>
    <w:p w14:paraId="182B675B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Проект «Мастика» выполнили ученицы 10 класса Мальвина и Айсылу Цель исследования: получение мастики и исследование ее свойств.</w:t>
      </w:r>
    </w:p>
    <w:p w14:paraId="5428BFCF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Объект исследования: мастика.</w:t>
      </w:r>
    </w:p>
    <w:p w14:paraId="3A53596B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Предмет исследования: мастика из маршмеллоу.</w:t>
      </w:r>
    </w:p>
    <w:p w14:paraId="2A9A22F5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Гипотеза: дорогую кондитерскую мастику можно приготовить по минимальной цене в условиях школьной лаборатории и дома</w:t>
      </w:r>
    </w:p>
    <w:p w14:paraId="763BD69C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Задачи исследования:</w:t>
      </w:r>
    </w:p>
    <w:p w14:paraId="70A5150E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-Изучить литературу по теме исследовательской работы;</w:t>
      </w:r>
    </w:p>
    <w:p w14:paraId="0825B9FE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-Познакомиться техникой получения в домашних условиях мастики и    на мастер-классах в Интернете;</w:t>
      </w:r>
    </w:p>
    <w:p w14:paraId="2A5CFB26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-Выполнить творческую работу «Получение мастики</w:t>
      </w:r>
      <w:r w:rsidRPr="008B13CA">
        <w:rPr>
          <w:rFonts w:ascii="Times New Roman" w:hAnsi="Times New Roman" w:cs="Times New Roman"/>
          <w:sz w:val="28"/>
          <w:szCs w:val="28"/>
        </w:rPr>
        <w:tab/>
        <w:t>на основе         маршмеллоу» (в условиях школьной химической лаборатории и дома);</w:t>
      </w:r>
    </w:p>
    <w:p w14:paraId="4C1BAB48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-Провести</w:t>
      </w:r>
      <w:r w:rsidRPr="008B13CA">
        <w:rPr>
          <w:rFonts w:ascii="Times New Roman" w:hAnsi="Times New Roman" w:cs="Times New Roman"/>
          <w:sz w:val="28"/>
          <w:szCs w:val="28"/>
        </w:rPr>
        <w:tab/>
        <w:t>химический</w:t>
      </w:r>
      <w:r w:rsidRPr="008B13CA">
        <w:rPr>
          <w:rFonts w:ascii="Times New Roman" w:hAnsi="Times New Roman" w:cs="Times New Roman"/>
          <w:sz w:val="28"/>
          <w:szCs w:val="28"/>
        </w:rPr>
        <w:tab/>
        <w:t>эксперимент</w:t>
      </w:r>
      <w:r w:rsidRPr="008B13CA">
        <w:rPr>
          <w:rFonts w:ascii="Times New Roman" w:hAnsi="Times New Roman" w:cs="Times New Roman"/>
          <w:sz w:val="28"/>
          <w:szCs w:val="28"/>
        </w:rPr>
        <w:tab/>
        <w:t>в</w:t>
      </w:r>
      <w:r w:rsidRPr="008B13CA">
        <w:rPr>
          <w:rFonts w:ascii="Times New Roman" w:hAnsi="Times New Roman" w:cs="Times New Roman"/>
          <w:sz w:val="28"/>
          <w:szCs w:val="28"/>
        </w:rPr>
        <w:tab/>
        <w:t>школьной химической лаборатории;</w:t>
      </w:r>
    </w:p>
    <w:p w14:paraId="5C86D820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-Провести социологический опрос.</w:t>
      </w:r>
    </w:p>
    <w:p w14:paraId="3C1E1DD7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lastRenderedPageBreak/>
        <w:t>-Приготовить фигурки для украшения торта.</w:t>
      </w:r>
    </w:p>
    <w:p w14:paraId="6A6B8F41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Методы исследования: теоретический, экспериментальный, анкетирование, анализ.</w:t>
      </w:r>
    </w:p>
    <w:p w14:paraId="3B639BC3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Исходя из вышесказанного, мы можем сделать следующие выводы:</w:t>
      </w:r>
    </w:p>
    <w:p w14:paraId="775B57EF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</w:t>
      </w:r>
      <w:r w:rsidRPr="008B13CA">
        <w:rPr>
          <w:rFonts w:ascii="Times New Roman" w:hAnsi="Times New Roman" w:cs="Times New Roman"/>
          <w:sz w:val="28"/>
          <w:szCs w:val="28"/>
        </w:rPr>
        <w:tab/>
        <w:t>в настоящее время в образовательной системе, во внеучебной и внеучебной работе российских школ в рамках образовательной системы используется разработка учебных программ, а также организация межсубъектного общения на курсах экологии, биологии, химии, географии, информатики, физики и техники. В течение различных периодов развития «Национальной школы» ее развитие соответствовало целям и задачам школьного научного образования и в связи с растущим вниманием методистов.</w:t>
      </w:r>
    </w:p>
    <w:p w14:paraId="064972B3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Результаты педагогического эксперимента подтвердили возможность проведения проектной подготовки в общеобразовательной школе и указали на необходимость разработки научно обоснованной методологии подготовки проектов в области биологии. Изучение практики организации подготовки проектов в области биологии позволило выявить трудности, наиболее важными из которых являются: недостаточная методологическая подготовка учителей биологии к проблемам проектного образования; небольшое количество специальной методической и педагогической литературы; слабая материально- техническая база; недостаточное использование различных организационных форм обучения; Изучение на материальном уровне овладения знаниями традиционными подходами при выборе методов и организации обучения. В центре учебного процесса находится ученик, его познавательная и творческая деятельность.</w:t>
      </w:r>
    </w:p>
    <w:p w14:paraId="4AC1EEB4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Развитие интеллектуальных и творческих способностей обучающихся, так чтоб он был способен к самореализации, самостоятельному мышлению, принятию важных решений для себя, является главной целью такого обучения.</w:t>
      </w:r>
    </w:p>
    <w:p w14:paraId="0CEF59A4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Необходимость внедрения метода проекта заключается в том, что он позволяет эффективно разрабатывать учебный процесс. Результатом метода </w:t>
      </w:r>
    </w:p>
    <w:p w14:paraId="554EB1C8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проекта является высокая мотивация к обучению и, как результат, высокий уровень научного знания предмета исследования.</w:t>
      </w:r>
    </w:p>
    <w:p w14:paraId="47073141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Деятельность по проекту подразумевает переход от традиционных образовательных форм к тесному сотрудничеству обучающегося и учителя как равноправных партнеров. Но, несмотря на все трудности работы над проектом, можно сказать, что это очень продуктивная деятельность. Все работы идут под девизом: «Мы думаем, мы учимся, мы создаем». Проектная работа дает ребенку возможность развивать творческие способности, исследовательские навыки и способность выражать себя.</w:t>
      </w:r>
    </w:p>
    <w:p w14:paraId="79F95E28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Проект «Кинетический песок» выполнила Наиля.</w:t>
      </w:r>
    </w:p>
    <w:p w14:paraId="6E9E12AC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Цель исследования: заинтересовать обучающихся способами получения кинетического песка.</w:t>
      </w:r>
    </w:p>
    <w:p w14:paraId="413F5149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Объект исследования: свойства песка.</w:t>
      </w:r>
    </w:p>
    <w:p w14:paraId="351E40A7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 Предмет исследования: исследование способов получения и применения кинетического песка.</w:t>
      </w:r>
    </w:p>
    <w:p w14:paraId="64A3060E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lastRenderedPageBreak/>
        <w:t xml:space="preserve"> Гипотеза: занятия с кинетическим песком не только творческое и увлекательное, но и полезное для психологического здоровья, а использовать можно покупной кинетический песок так и полученный самостоятельно Практическая значимость состоит в возможности применения данных материалов в ходе проведения уроков химии, психологии, изобразительного искусства, технологии, внеклассных мероприятий, классных часов с обучающимися начальной школы.</w:t>
      </w:r>
    </w:p>
    <w:p w14:paraId="5D2C3A8D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Исходя из вышесказанного, мы можем сделать следующие выводы. </w:t>
      </w:r>
    </w:p>
    <w:p w14:paraId="04CF098B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          В центре учебного процесса находится обучающийся, его познавательная и творческая деятельность. Развитие интеллектуальных и творческих способностей детей, так чтоб школьник был способен к самореализации, самостоятельному мышлению, принятию важных решений для себя, является главной целью такого обучения.</w:t>
      </w:r>
    </w:p>
    <w:p w14:paraId="15ADD691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Необходимость внедрения метода проекта заключается в том, что он позволяет эффективно разрабатывать учебный процесс. Результатом метода проекта является высокая мотивация к обучению и, как результат, высокий уровень научного знания предмета исследования.</w:t>
      </w:r>
    </w:p>
    <w:p w14:paraId="490D2D93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Деятельность по проекту подразумевает переход от традиционных образовательных форм к тесному сотрудничеству ученика и учителя как равноправных партнеров. Но, несмотря на все трудности работы над проектом, можно сказать, что это очень продуктивная деятельность. Все работы идут под девизом: «Мы думаем, мы учимся, мы создаем». Проектная работа дает ребенку возможность развивать творческие способности, исследовательские навыки и способность выражать себя.</w:t>
      </w:r>
    </w:p>
    <w:p w14:paraId="199A4363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Метод проектов представляет собой современную технологию обучения, повышающую эффективность учебно - воспитательного процесса, которая осуществляется посредством учебных проектов, отличающихся типологией и структурой. Проектное обучение обладает такими преимуществами, как соединение теории с практикой на уроке, возможность выбора обучающимися различных видов деятельности, развитие мотивационной сферы и интеллекта обучающихся, их самостоятельности.</w:t>
      </w:r>
    </w:p>
    <w:p w14:paraId="4E17DE6B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В настоящее время проектное обучение используется в классно - урочной системе, внеурочной и внеклассной работе российских школ для развития исследовательской деятельности обучающихся и установления межпредметных связей в курсах экологии, биологии, химии, географии, информатики, физики и технологии. В разные периоды развития отечественной школы происходило его развитие в соответствии с целями и задачами школьного естественнонаучного образования и в связи с возрастанием внимания со стороны методистов.</w:t>
      </w:r>
    </w:p>
    <w:p w14:paraId="04BC8438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    </w:t>
      </w:r>
      <w:r w:rsidR="00412704">
        <w:rPr>
          <w:rFonts w:ascii="Times New Roman" w:hAnsi="Times New Roman" w:cs="Times New Roman"/>
          <w:sz w:val="28"/>
          <w:szCs w:val="28"/>
        </w:rPr>
        <w:t xml:space="preserve">    </w:t>
      </w:r>
      <w:r w:rsidRPr="008B13CA">
        <w:rPr>
          <w:rFonts w:ascii="Times New Roman" w:hAnsi="Times New Roman" w:cs="Times New Roman"/>
          <w:sz w:val="28"/>
          <w:szCs w:val="28"/>
        </w:rPr>
        <w:t>Результаты педагогического эксперимента подтвердили возможность проведения проектного обучения в общеобразовательной школе и обозначили необходимость разработки научно обоснованной методики проектного обучения  химии.</w:t>
      </w:r>
    </w:p>
    <w:p w14:paraId="4F29078C" w14:textId="77777777" w:rsidR="003A4CD2" w:rsidRPr="008B13CA" w:rsidRDefault="003A4CD2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       Изучение практики организации проектного обучения по химии позволило обнаружить трудности, основными из которых являются: </w:t>
      </w:r>
    </w:p>
    <w:p w14:paraId="74137054" w14:textId="77777777" w:rsidR="003A4CD2" w:rsidRPr="008B13CA" w:rsidRDefault="003A4CD2" w:rsidP="00412704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lastRenderedPageBreak/>
        <w:t xml:space="preserve">      -недостаточная методическая подготовленность учителей химии по проблемам проектного обучения; </w:t>
      </w:r>
    </w:p>
    <w:p w14:paraId="28C94AFE" w14:textId="77777777" w:rsidR="003A4CD2" w:rsidRPr="008B13CA" w:rsidRDefault="003A4CD2" w:rsidP="00412704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     -малое количество специальной методической и учебной литературы; </w:t>
      </w:r>
    </w:p>
    <w:p w14:paraId="4D4EAB25" w14:textId="77777777" w:rsidR="003A4CD2" w:rsidRPr="008B13CA" w:rsidRDefault="003A4CD2" w:rsidP="00412704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      -слабая материально-техническая база;</w:t>
      </w:r>
    </w:p>
    <w:p w14:paraId="5E087F1C" w14:textId="77777777" w:rsidR="003A4CD2" w:rsidRPr="008B13CA" w:rsidRDefault="003A4CD2" w:rsidP="00412704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 xml:space="preserve">-недостаточное использование различных организационных форм обучения; </w:t>
      </w:r>
    </w:p>
    <w:p w14:paraId="070138C1" w14:textId="77777777" w:rsidR="003A4CD2" w:rsidRPr="008B13CA" w:rsidRDefault="003A4CD2" w:rsidP="00412704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CA">
        <w:rPr>
          <w:rFonts w:ascii="Times New Roman" w:hAnsi="Times New Roman" w:cs="Times New Roman"/>
          <w:sz w:val="28"/>
          <w:szCs w:val="28"/>
        </w:rPr>
        <w:t>-обучение на фактологическом уровне усвоения знаний с использованием традиционных подходов к выбору методов и организации обучения.</w:t>
      </w:r>
    </w:p>
    <w:p w14:paraId="54EB06F3" w14:textId="77777777" w:rsidR="001F7E16" w:rsidRPr="008B13CA" w:rsidRDefault="001F7E16" w:rsidP="003A4C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F7E16" w:rsidRPr="008B13CA" w:rsidSect="008B13CA">
      <w:footerReference w:type="default" r:id="rId7"/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DEFC1" w14:textId="77777777" w:rsidR="00740B32" w:rsidRDefault="00740B32" w:rsidP="0035758B">
      <w:pPr>
        <w:spacing w:after="0" w:line="240" w:lineRule="auto"/>
      </w:pPr>
      <w:r>
        <w:separator/>
      </w:r>
    </w:p>
  </w:endnote>
  <w:endnote w:type="continuationSeparator" w:id="0">
    <w:p w14:paraId="1523010B" w14:textId="77777777" w:rsidR="00740B32" w:rsidRDefault="00740B32" w:rsidP="003575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805748"/>
      <w:docPartObj>
        <w:docPartGallery w:val="Page Numbers (Bottom of Page)"/>
        <w:docPartUnique/>
      </w:docPartObj>
    </w:sdtPr>
    <w:sdtEndPr/>
    <w:sdtContent>
      <w:p w14:paraId="6E1BB5E6" w14:textId="77777777" w:rsidR="0035758B" w:rsidRDefault="0035758B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2704">
          <w:rPr>
            <w:noProof/>
          </w:rPr>
          <w:t>2</w:t>
        </w:r>
        <w:r>
          <w:fldChar w:fldCharType="end"/>
        </w:r>
      </w:p>
    </w:sdtContent>
  </w:sdt>
  <w:p w14:paraId="381E1B63" w14:textId="77777777" w:rsidR="003A4CD2" w:rsidRDefault="003A4CD2">
    <w:pPr>
      <w:pStyle w:val="a3"/>
      <w:spacing w:line="14" w:lineRule="auto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83999" w14:textId="77777777" w:rsidR="00740B32" w:rsidRDefault="00740B32" w:rsidP="0035758B">
      <w:pPr>
        <w:spacing w:after="0" w:line="240" w:lineRule="auto"/>
      </w:pPr>
      <w:r>
        <w:separator/>
      </w:r>
    </w:p>
  </w:footnote>
  <w:footnote w:type="continuationSeparator" w:id="0">
    <w:p w14:paraId="1C901D76" w14:textId="77777777" w:rsidR="00740B32" w:rsidRDefault="00740B32" w:rsidP="003575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C64"/>
    <w:rsid w:val="000A1F26"/>
    <w:rsid w:val="001F2842"/>
    <w:rsid w:val="001F7E16"/>
    <w:rsid w:val="00257377"/>
    <w:rsid w:val="002B1C64"/>
    <w:rsid w:val="0035758B"/>
    <w:rsid w:val="00373036"/>
    <w:rsid w:val="003A4CD2"/>
    <w:rsid w:val="00412704"/>
    <w:rsid w:val="00740B32"/>
    <w:rsid w:val="00817126"/>
    <w:rsid w:val="008B13CA"/>
    <w:rsid w:val="00B95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EFA75"/>
  <w15:docId w15:val="{373977EE-CF4F-45D8-BB1A-87E3A4124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A4CD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A4CD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3A4CD2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3A4CD2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3575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5758B"/>
  </w:style>
  <w:style w:type="paragraph" w:styleId="a7">
    <w:name w:val="footer"/>
    <w:basedOn w:val="a"/>
    <w:link w:val="a8"/>
    <w:uiPriority w:val="99"/>
    <w:unhideWhenUsed/>
    <w:rsid w:val="003575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5758B"/>
  </w:style>
  <w:style w:type="paragraph" w:styleId="a9">
    <w:name w:val="Balloon Text"/>
    <w:basedOn w:val="a"/>
    <w:link w:val="aa"/>
    <w:uiPriority w:val="99"/>
    <w:semiHidden/>
    <w:unhideWhenUsed/>
    <w:rsid w:val="00412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127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4324</Words>
  <Characters>24647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2021-05-28T02:03:00Z</cp:lastPrinted>
  <dcterms:created xsi:type="dcterms:W3CDTF">2022-09-02T11:01:00Z</dcterms:created>
  <dcterms:modified xsi:type="dcterms:W3CDTF">2022-09-02T11:06:00Z</dcterms:modified>
</cp:coreProperties>
</file>