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DF0" w:rsidRPr="00647DF0" w:rsidRDefault="00905BD9" w:rsidP="00647DF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7D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Здравствуйте! Я Климова Марина Витальевна, занимаю должность учителя-логопеда ДОУ. </w:t>
      </w:r>
      <w:r w:rsidR="00647DF0" w:rsidRPr="00647DF0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Персональный сайт – современный инструмент</w:t>
      </w:r>
      <w:r w:rsidR="00647DF0" w:rsidRPr="00905BD9">
        <w:rPr>
          <w:rFonts w:ascii="Times New Roman" w:hAnsi="Times New Roman" w:cs="Times New Roman"/>
          <w:color w:val="4A442A" w:themeColor="background2" w:themeShade="40"/>
          <w:sz w:val="28"/>
          <w:szCs w:val="28"/>
          <w:shd w:val="clear" w:color="auto" w:fill="FFFFFF"/>
        </w:rPr>
        <w:t xml:space="preserve"> </w:t>
      </w:r>
      <w:r w:rsidR="00647DF0" w:rsidRPr="00647DF0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представления информации, а также ресурс по распространению педагогического опыта. Учитывая требования профессионального стандарта педагога, куда вошло понятие «ИКТ – компетентность», педагогу необходимо обладать технологией составления сайта, определив основную его цель и задачи.</w:t>
      </w:r>
    </w:p>
    <w:p w:rsidR="00647DF0" w:rsidRPr="00905BD9" w:rsidRDefault="00647DF0" w:rsidP="00647DF0">
      <w:pPr>
        <w:jc w:val="center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hyperlink r:id="rId4" w:history="1">
        <w:r w:rsidRPr="0031160C">
          <w:rPr>
            <w:rStyle w:val="a4"/>
            <w:rFonts w:ascii="Times New Roman" w:hAnsi="Times New Roman" w:cs="Times New Roman"/>
            <w:sz w:val="28"/>
            <w:szCs w:val="28"/>
          </w:rPr>
          <w:t>https://nsportal.ru/klimova-marina-vitalevna</w:t>
        </w:r>
      </w:hyperlink>
    </w:p>
    <w:sectPr w:rsidR="00647DF0" w:rsidRPr="00905BD9" w:rsidSect="00F63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BD9"/>
    <w:rsid w:val="00647DF0"/>
    <w:rsid w:val="007104BD"/>
    <w:rsid w:val="008B743A"/>
    <w:rsid w:val="00905BD9"/>
    <w:rsid w:val="00F63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7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47D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1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limova-marina-vita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</dc:creator>
  <cp:lastModifiedBy>марина к</cp:lastModifiedBy>
  <cp:revision>1</cp:revision>
  <dcterms:created xsi:type="dcterms:W3CDTF">2022-08-30T12:39:00Z</dcterms:created>
  <dcterms:modified xsi:type="dcterms:W3CDTF">2022-08-30T12:54:00Z</dcterms:modified>
</cp:coreProperties>
</file>