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D7525" w14:textId="77777777" w:rsidR="0003616E" w:rsidRDefault="0003616E" w:rsidP="0003616E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6"/>
          <w:szCs w:val="26"/>
        </w:rPr>
        <w:t>Компьютер и другие информационные устройства — мобильный телефон, планшет — уже давно стали частью жизни современного общества. С одной стороны, это позволило упростить жизнь современному человеку, в том числе и ребенку. С другой стороны, появилось немало новых проблем, среди которых - компьютерная и интернет – зависимость. Особенно тревожно, если пленником виртуальной реальности становится ребенок</w:t>
      </w:r>
    </w:p>
    <w:p w14:paraId="5A93F32B" w14:textId="510D0D16" w:rsidR="0003616E" w:rsidRDefault="0003616E" w:rsidP="0003616E">
      <w:pPr>
        <w:pStyle w:val="c0"/>
        <w:shd w:val="clear" w:color="auto" w:fill="FFFFFF"/>
        <w:spacing w:before="0" w:beforeAutospacing="0" w:after="120" w:afterAutospacing="0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6"/>
          <w:szCs w:val="26"/>
        </w:rPr>
        <w:t>Давайте вместе попробуем разобраться в том, что такое компьютерная (интернет) зависимость у детей</w:t>
      </w:r>
      <w:r>
        <w:rPr>
          <w:rStyle w:val="c6"/>
          <w:color w:val="000000"/>
          <w:sz w:val="26"/>
          <w:szCs w:val="26"/>
        </w:rPr>
        <w:t xml:space="preserve">. </w:t>
      </w:r>
      <w:r>
        <w:rPr>
          <w:rStyle w:val="c6"/>
          <w:color w:val="000000"/>
          <w:sz w:val="26"/>
          <w:szCs w:val="26"/>
        </w:rPr>
        <w:t>Что делать, чтобы не допустить ее появления</w:t>
      </w:r>
      <w:r>
        <w:rPr>
          <w:rStyle w:val="c6"/>
          <w:color w:val="000000"/>
          <w:sz w:val="26"/>
          <w:szCs w:val="26"/>
        </w:rPr>
        <w:t>.</w:t>
      </w:r>
    </w:p>
    <w:p w14:paraId="259EB308" w14:textId="77777777" w:rsidR="00E334F5" w:rsidRDefault="00E334F5"/>
    <w:sectPr w:rsidR="00E33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2AD"/>
    <w:rsid w:val="0003616E"/>
    <w:rsid w:val="004642AD"/>
    <w:rsid w:val="00E3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4C347"/>
  <w15:chartTrackingRefBased/>
  <w15:docId w15:val="{E30F8294-3E6C-4D21-A8A8-6A6E037EF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36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36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Позднякова</dc:creator>
  <cp:keywords/>
  <dc:description/>
  <cp:lastModifiedBy>Елена Позднякова</cp:lastModifiedBy>
  <cp:revision>2</cp:revision>
  <dcterms:created xsi:type="dcterms:W3CDTF">2022-08-30T07:21:00Z</dcterms:created>
  <dcterms:modified xsi:type="dcterms:W3CDTF">2022-08-30T07:22:00Z</dcterms:modified>
</cp:coreProperties>
</file>