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221" w:rsidRPr="00353F85" w:rsidRDefault="00353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53F85">
        <w:rPr>
          <w:rFonts w:ascii="Times New Roman" w:hAnsi="Times New Roman" w:cs="Times New Roman"/>
          <w:sz w:val="28"/>
          <w:szCs w:val="28"/>
        </w:rPr>
        <w:t>Сайт создан с целью коммуникации с коллегами и родителями воспитанников.  Предполагается обмен опытом с коллегами в плане использования методических разработок для проведения занятий и написания плана.</w:t>
      </w:r>
      <w:r>
        <w:rPr>
          <w:rFonts w:ascii="Times New Roman" w:hAnsi="Times New Roman" w:cs="Times New Roman"/>
          <w:sz w:val="28"/>
          <w:szCs w:val="28"/>
        </w:rPr>
        <w:t xml:space="preserve"> Педагоги могут ознакомиться и использовать в своей работе различные материалы для занятий, а также материал для написания календарных планов.</w:t>
      </w:r>
      <w:r w:rsidRPr="00353F85">
        <w:rPr>
          <w:rFonts w:ascii="Times New Roman" w:hAnsi="Times New Roman" w:cs="Times New Roman"/>
          <w:sz w:val="28"/>
          <w:szCs w:val="28"/>
        </w:rPr>
        <w:t xml:space="preserve"> Общение с родителями предполагает информ</w:t>
      </w:r>
      <w:r>
        <w:rPr>
          <w:rFonts w:ascii="Times New Roman" w:hAnsi="Times New Roman" w:cs="Times New Roman"/>
          <w:sz w:val="28"/>
          <w:szCs w:val="28"/>
        </w:rPr>
        <w:t xml:space="preserve">ативно консультационную работу. Родители могут ознакомиться с консультациями и рекомендациями по разным направлениям. А также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увидеть отчёт о проделанной работе в группе в</w:t>
      </w:r>
      <w:r w:rsidR="006B4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форме фотоотчёта. </w:t>
      </w:r>
    </w:p>
    <w:sectPr w:rsidR="00F66221" w:rsidRPr="00353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7C"/>
    <w:rsid w:val="00353F85"/>
    <w:rsid w:val="006B4FE4"/>
    <w:rsid w:val="00885C7C"/>
    <w:rsid w:val="00F6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01969"/>
  <w15:chartTrackingRefBased/>
  <w15:docId w15:val="{AE6DA86F-86EF-4095-99A2-B9667FA5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2022-08-19T06:48:00Z</dcterms:created>
  <dcterms:modified xsi:type="dcterms:W3CDTF">2022-08-19T06:59:00Z</dcterms:modified>
</cp:coreProperties>
</file>