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FCB" w:rsidRPr="002B48C9" w:rsidRDefault="00927FCB" w:rsidP="00927F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8C9">
        <w:rPr>
          <w:rFonts w:ascii="Times New Roman" w:hAnsi="Times New Roman" w:cs="Times New Roman"/>
          <w:sz w:val="24"/>
          <w:szCs w:val="24"/>
        </w:rPr>
        <w:t xml:space="preserve">Аннотация сайта учителя английского языка </w:t>
      </w:r>
      <w:r>
        <w:rPr>
          <w:rFonts w:ascii="Times New Roman" w:hAnsi="Times New Roman" w:cs="Times New Roman"/>
          <w:sz w:val="24"/>
          <w:szCs w:val="24"/>
        </w:rPr>
        <w:t>Кириченко Натальи Станиславовны МОАУ «</w:t>
      </w:r>
      <w:r w:rsidRPr="002B48C9">
        <w:rPr>
          <w:rFonts w:ascii="Times New Roman" w:hAnsi="Times New Roman" w:cs="Times New Roman"/>
          <w:sz w:val="24"/>
          <w:szCs w:val="24"/>
        </w:rPr>
        <w:t>СОШ</w:t>
      </w:r>
      <w:r>
        <w:rPr>
          <w:rFonts w:ascii="Times New Roman" w:hAnsi="Times New Roman" w:cs="Times New Roman"/>
          <w:sz w:val="24"/>
          <w:szCs w:val="24"/>
        </w:rPr>
        <w:t xml:space="preserve"> № 52», </w:t>
      </w:r>
      <w:r w:rsidRPr="00927FCB">
        <w:rPr>
          <w:rFonts w:ascii="Times New Roman" w:hAnsi="Times New Roman" w:cs="Times New Roman"/>
          <w:sz w:val="24"/>
          <w:szCs w:val="24"/>
        </w:rPr>
        <w:t>https://infourok.ru/user/kirichenko-natalya-stanislavovna</w:t>
      </w:r>
    </w:p>
    <w:p w:rsidR="00927FCB" w:rsidRPr="002B48C9" w:rsidRDefault="00927FCB" w:rsidP="00927F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Целью создания сайта является формирование образовательного пространства для саморазвития и взаимодействия учителя с учащимися.</w:t>
      </w:r>
    </w:p>
    <w:p w:rsidR="00927FCB" w:rsidRPr="002B48C9" w:rsidRDefault="00927FCB" w:rsidP="00927F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Рассмотрим основные разделы сайта.</w:t>
      </w:r>
    </w:p>
    <w:p w:rsidR="00927FCB" w:rsidRPr="002B48C9" w:rsidRDefault="00927FCB" w:rsidP="00927F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2B48C9">
        <w:rPr>
          <w:rStyle w:val="c2"/>
          <w:color w:val="000000"/>
        </w:rPr>
        <w:t>Электронное</w:t>
      </w:r>
      <w:proofErr w:type="gramEnd"/>
      <w:r w:rsidRPr="002B48C9">
        <w:rPr>
          <w:rStyle w:val="c2"/>
          <w:color w:val="000000"/>
        </w:rPr>
        <w:t xml:space="preserve"> </w:t>
      </w:r>
      <w:proofErr w:type="spellStart"/>
      <w:r w:rsidRPr="002B48C9">
        <w:rPr>
          <w:rStyle w:val="c2"/>
          <w:color w:val="000000"/>
        </w:rPr>
        <w:t>портфолио</w:t>
      </w:r>
      <w:proofErr w:type="spellEnd"/>
      <w:r w:rsidRPr="002B48C9">
        <w:rPr>
          <w:rStyle w:val="c2"/>
          <w:color w:val="000000"/>
        </w:rPr>
        <w:t>, где размещена вся информация о моей профессиональной деятельности. Важный и удобный раздел сайта.</w:t>
      </w:r>
    </w:p>
    <w:p w:rsidR="00927FCB" w:rsidRPr="002B48C9" w:rsidRDefault="00927FCB" w:rsidP="00927F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На сайте есть раздел "Методическая копилка", где  представлены разработанные мной  дидактические материалы.</w:t>
      </w:r>
    </w:p>
    <w:p w:rsidR="00927FCB" w:rsidRPr="002B48C9" w:rsidRDefault="00927FCB" w:rsidP="00927F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 xml:space="preserve">В разделе "Достижения учащихся" дана вся информация об участии моих учеников в конкурсах и олимпиадах. Эта страничка является определенным стимулом для учащихся изучать предмет более серьезно и следить за своими успехами и успехами других. </w:t>
      </w:r>
      <w:r>
        <w:rPr>
          <w:rStyle w:val="c2"/>
          <w:color w:val="000000"/>
        </w:rPr>
        <w:t>На сайте есть страничка «Помощь родителям»</w:t>
      </w:r>
      <w:proofErr w:type="gramStart"/>
      <w:r w:rsidR="00E57728">
        <w:rPr>
          <w:rStyle w:val="c2"/>
          <w:color w:val="000000"/>
        </w:rPr>
        <w:t>,г</w:t>
      </w:r>
      <w:proofErr w:type="gramEnd"/>
      <w:r w:rsidR="00E57728">
        <w:rPr>
          <w:rStyle w:val="c2"/>
          <w:color w:val="000000"/>
        </w:rPr>
        <w:t>де они могут получить советы по выполнению домашних заданий и не только.</w:t>
      </w:r>
      <w:bookmarkStart w:id="0" w:name="_GoBack"/>
      <w:bookmarkEnd w:id="0"/>
      <w:r w:rsidRPr="002B48C9">
        <w:rPr>
          <w:rStyle w:val="c2"/>
          <w:color w:val="000000"/>
        </w:rPr>
        <w:t xml:space="preserve"> Подводя итог, хочется сказать, что сайт учителя, выступая средством или инструментом саморазвития учителя и взаимодействия с учениками, обеспечивает:</w:t>
      </w:r>
    </w:p>
    <w:p w:rsidR="00927FCB" w:rsidRPr="002B48C9" w:rsidRDefault="00927FCB" w:rsidP="00927F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непрерывное самообразование и самосовершенствование учителя;</w:t>
      </w:r>
    </w:p>
    <w:p w:rsidR="00927FCB" w:rsidRPr="002B48C9" w:rsidRDefault="00927FCB" w:rsidP="00927F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рост мотивации учащихся к изучению предмета, что положительно сказывается на качестве их знаний;</w:t>
      </w:r>
    </w:p>
    <w:p w:rsidR="00927FCB" w:rsidRPr="002B48C9" w:rsidRDefault="00927FCB" w:rsidP="00927F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B48C9">
        <w:rPr>
          <w:rStyle w:val="c2"/>
          <w:color w:val="000000"/>
        </w:rPr>
        <w:t>- сотрудничество педагогов разных регионов и стран, что благотворно сказывается на внедрении в образовательный процесс новых технологий;</w:t>
      </w:r>
    </w:p>
    <w:p w:rsidR="00927FCB" w:rsidRPr="002B48C9" w:rsidRDefault="00E57728" w:rsidP="00927FCB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c2"/>
          <w:color w:val="000000"/>
        </w:rPr>
        <w:t>- помощь родителям</w:t>
      </w:r>
      <w:r w:rsidR="00927FCB" w:rsidRPr="002B48C9">
        <w:rPr>
          <w:rStyle w:val="c2"/>
          <w:color w:val="000000"/>
        </w:rPr>
        <w:t xml:space="preserve"> в </w:t>
      </w:r>
      <w:r>
        <w:rPr>
          <w:rStyle w:val="c2"/>
          <w:color w:val="000000"/>
        </w:rPr>
        <w:t xml:space="preserve">различных </w:t>
      </w:r>
      <w:proofErr w:type="spellStart"/>
      <w:r>
        <w:rPr>
          <w:rStyle w:val="c2"/>
          <w:color w:val="000000"/>
        </w:rPr>
        <w:t>вопросах</w:t>
      </w:r>
      <w:proofErr w:type="gramStart"/>
      <w:r>
        <w:rPr>
          <w:rStyle w:val="c2"/>
          <w:color w:val="000000"/>
        </w:rPr>
        <w:t>,</w:t>
      </w:r>
      <w:r w:rsidR="00927FCB" w:rsidRPr="002B48C9">
        <w:rPr>
          <w:rStyle w:val="c2"/>
          <w:color w:val="000000"/>
        </w:rPr>
        <w:t>ч</w:t>
      </w:r>
      <w:proofErr w:type="gramEnd"/>
      <w:r w:rsidR="00927FCB" w:rsidRPr="002B48C9">
        <w:rPr>
          <w:rStyle w:val="c2"/>
          <w:color w:val="000000"/>
        </w:rPr>
        <w:t>то</w:t>
      </w:r>
      <w:proofErr w:type="spellEnd"/>
      <w:r w:rsidR="00927FCB" w:rsidRPr="002B48C9">
        <w:rPr>
          <w:rStyle w:val="c2"/>
          <w:color w:val="000000"/>
        </w:rPr>
        <w:t xml:space="preserve"> сказывается на более успешном усвоении материала.</w:t>
      </w:r>
    </w:p>
    <w:p w:rsidR="00927FCB" w:rsidRDefault="00927FCB"/>
    <w:sectPr w:rsidR="00927FCB" w:rsidSect="00440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60E"/>
    <w:rsid w:val="001A460E"/>
    <w:rsid w:val="003D6F2A"/>
    <w:rsid w:val="0044094E"/>
    <w:rsid w:val="00927FCB"/>
    <w:rsid w:val="009849C8"/>
    <w:rsid w:val="009971D0"/>
    <w:rsid w:val="00E5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27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27F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2022-08-02T06:28:00Z</dcterms:created>
  <dcterms:modified xsi:type="dcterms:W3CDTF">2022-08-09T06:44:00Z</dcterms:modified>
</cp:coreProperties>
</file>