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00E8EB" w14:textId="77777777" w:rsidR="00112F2F" w:rsidRPr="00112F2F" w:rsidRDefault="00112F2F" w:rsidP="00112F2F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112F2F">
        <w:rPr>
          <w:rStyle w:val="c1"/>
          <w:rFonts w:ascii="Times New Roman" w:hAnsi="Times New Roman" w:cs="Times New Roman"/>
          <w:b/>
          <w:bCs/>
          <w:color w:val="000000"/>
          <w:sz w:val="28"/>
          <w:szCs w:val="28"/>
        </w:rPr>
        <w:t>Консультация для родителей:</w:t>
      </w:r>
    </w:p>
    <w:p w14:paraId="70F45709" w14:textId="47C0D26F" w:rsidR="00112F2F" w:rsidRDefault="00112F2F" w:rsidP="00112F2F">
      <w:pPr>
        <w:pStyle w:val="a5"/>
        <w:jc w:val="center"/>
        <w:rPr>
          <w:rStyle w:val="c1"/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112F2F">
        <w:rPr>
          <w:rStyle w:val="c1"/>
          <w:rFonts w:ascii="Times New Roman" w:hAnsi="Times New Roman" w:cs="Times New Roman"/>
          <w:b/>
          <w:bCs/>
          <w:color w:val="000000"/>
          <w:sz w:val="28"/>
          <w:szCs w:val="28"/>
        </w:rPr>
        <w:t>«Кризис 3-х лет</w:t>
      </w:r>
      <w:proofErr w:type="gramStart"/>
      <w:r w:rsidRPr="00112F2F">
        <w:rPr>
          <w:rStyle w:val="c1"/>
          <w:rFonts w:ascii="Times New Roman" w:hAnsi="Times New Roman" w:cs="Times New Roman"/>
          <w:b/>
          <w:bCs/>
          <w:color w:val="000000"/>
          <w:sz w:val="28"/>
          <w:szCs w:val="28"/>
        </w:rPr>
        <w:t>-  возраст</w:t>
      </w:r>
      <w:proofErr w:type="gramEnd"/>
      <w:r w:rsidRPr="00112F2F">
        <w:rPr>
          <w:rStyle w:val="c1"/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строптивости»</w:t>
      </w:r>
    </w:p>
    <w:p w14:paraId="3E6BC712" w14:textId="77777777" w:rsidR="00112F2F" w:rsidRDefault="00112F2F" w:rsidP="00112F2F">
      <w:pPr>
        <w:pStyle w:val="a5"/>
        <w:rPr>
          <w:rStyle w:val="c1"/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14:paraId="69D13AFC" w14:textId="77777777" w:rsidR="00112F2F" w:rsidRPr="00112F2F" w:rsidRDefault="00112F2F" w:rsidP="00112F2F">
      <w:pPr>
        <w:pStyle w:val="a5"/>
        <w:jc w:val="right"/>
        <w:rPr>
          <w:rFonts w:ascii="Times New Roman" w:hAnsi="Times New Roman" w:cs="Times New Roman"/>
          <w:color w:val="111111"/>
          <w:sz w:val="28"/>
          <w:szCs w:val="28"/>
        </w:rPr>
      </w:pPr>
      <w:r w:rsidRPr="00112F2F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«Человек взрослеет по мере того, как растут его цели»</w:t>
      </w:r>
    </w:p>
    <w:p w14:paraId="1AD0C7BD" w14:textId="77777777" w:rsidR="00112F2F" w:rsidRPr="00112F2F" w:rsidRDefault="00112F2F" w:rsidP="00112F2F">
      <w:pPr>
        <w:pStyle w:val="a5"/>
        <w:jc w:val="right"/>
        <w:rPr>
          <w:rFonts w:ascii="Times New Roman" w:hAnsi="Times New Roman" w:cs="Times New Roman"/>
          <w:color w:val="111111"/>
          <w:sz w:val="28"/>
          <w:szCs w:val="28"/>
        </w:rPr>
      </w:pPr>
      <w:r w:rsidRPr="00112F2F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(Ф. Шиллер)</w:t>
      </w:r>
    </w:p>
    <w:p w14:paraId="676D5E8D" w14:textId="77777777" w:rsidR="00112F2F" w:rsidRPr="00112F2F" w:rsidRDefault="00112F2F" w:rsidP="00112F2F">
      <w:pPr>
        <w:pStyle w:val="a5"/>
        <w:rPr>
          <w:rFonts w:ascii="Times New Roman" w:hAnsi="Times New Roman" w:cs="Times New Roman"/>
          <w:sz w:val="28"/>
          <w:szCs w:val="28"/>
        </w:rPr>
      </w:pPr>
    </w:p>
    <w:p w14:paraId="68BBE20A" w14:textId="439F55FB" w:rsidR="00112F2F" w:rsidRDefault="00112F2F" w:rsidP="00112F2F">
      <w:pPr>
        <w:pStyle w:val="a5"/>
        <w:ind w:firstLine="708"/>
        <w:jc w:val="both"/>
        <w:rPr>
          <w:rStyle w:val="c1"/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112F2F">
        <w:rPr>
          <w:rStyle w:val="c1"/>
          <w:rFonts w:ascii="Times New Roman" w:hAnsi="Times New Roman" w:cs="Times New Roman"/>
          <w:b/>
          <w:bCs/>
          <w:color w:val="000000"/>
          <w:sz w:val="28"/>
          <w:szCs w:val="28"/>
        </w:rPr>
        <w:t>Кризисы развития – это относительно короткие (от нескольких месяцев до года-двух) периоды в жизни, в течение которых человек заметно меняется, поднимается на новую жизненную ступень. Кризисы бывают не только в детстве (1 год, 3 года, 7 лет, 13 лет), но и во взрослом возрасте, так как личность человека развивается непрерывно.</w:t>
      </w:r>
    </w:p>
    <w:p w14:paraId="1EAE3271" w14:textId="77777777" w:rsidR="00112F2F" w:rsidRPr="00112F2F" w:rsidRDefault="00112F2F" w:rsidP="00112F2F">
      <w:pPr>
        <w:pStyle w:val="a5"/>
        <w:ind w:firstLine="708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 w:rsidRPr="00112F2F">
        <w:rPr>
          <w:rFonts w:ascii="Times New Roman" w:hAnsi="Times New Roman" w:cs="Times New Roman"/>
          <w:color w:val="111111"/>
          <w:sz w:val="28"/>
          <w:szCs w:val="28"/>
        </w:rPr>
        <w:t>В течение жизни человек проходит несколько стадий взросления - возрастные </w:t>
      </w:r>
      <w:r w:rsidRPr="00112F2F">
        <w:rPr>
          <w:rStyle w:val="a4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кризисы</w:t>
      </w:r>
      <w:r w:rsidRPr="00112F2F">
        <w:rPr>
          <w:rFonts w:ascii="Times New Roman" w:hAnsi="Times New Roman" w:cs="Times New Roman"/>
          <w:color w:val="111111"/>
          <w:sz w:val="28"/>
          <w:szCs w:val="28"/>
        </w:rPr>
        <w:t>, которые он вынужден преодолевать, развивая новые качества. Через возрастные </w:t>
      </w:r>
      <w:r w:rsidRPr="00112F2F">
        <w:rPr>
          <w:rStyle w:val="a4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кризисы</w:t>
      </w:r>
      <w:r w:rsidRPr="00112F2F">
        <w:rPr>
          <w:rFonts w:ascii="Times New Roman" w:hAnsi="Times New Roman" w:cs="Times New Roman"/>
          <w:color w:val="111111"/>
          <w:sz w:val="28"/>
          <w:szCs w:val="28"/>
        </w:rPr>
        <w:t> проходит каждый из нас.</w:t>
      </w:r>
    </w:p>
    <w:p w14:paraId="3377F840" w14:textId="47877D2D" w:rsidR="00112F2F" w:rsidRPr="00320C41" w:rsidRDefault="00112F2F" w:rsidP="00320C41">
      <w:pPr>
        <w:pStyle w:val="a5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 w:rsidRPr="00112F2F">
        <w:rPr>
          <w:rStyle w:val="a4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Кризисы</w:t>
      </w:r>
      <w:r w:rsidRPr="00112F2F">
        <w:rPr>
          <w:rFonts w:ascii="Times New Roman" w:hAnsi="Times New Roman" w:cs="Times New Roman"/>
          <w:color w:val="111111"/>
          <w:sz w:val="28"/>
          <w:szCs w:val="28"/>
        </w:rPr>
        <w:t xml:space="preserve"> развития </w:t>
      </w:r>
      <w:proofErr w:type="gramStart"/>
      <w:r w:rsidRPr="00112F2F">
        <w:rPr>
          <w:rFonts w:ascii="Times New Roman" w:hAnsi="Times New Roman" w:cs="Times New Roman"/>
          <w:color w:val="111111"/>
          <w:sz w:val="28"/>
          <w:szCs w:val="28"/>
        </w:rPr>
        <w:t>- это</w:t>
      </w:r>
      <w:proofErr w:type="gramEnd"/>
      <w:r w:rsidRPr="00112F2F">
        <w:rPr>
          <w:rFonts w:ascii="Times New Roman" w:hAnsi="Times New Roman" w:cs="Times New Roman"/>
          <w:color w:val="111111"/>
          <w:sz w:val="28"/>
          <w:szCs w:val="28"/>
        </w:rPr>
        <w:t xml:space="preserve"> неизбежные этапы взросления, перестройки организма, которые сопровождаются изменениями психических и физических процессов. Это относительно короткие </w:t>
      </w:r>
      <w:r w:rsidRPr="00112F2F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(от нескольких месяцев до года-двух)</w:t>
      </w:r>
      <w:r w:rsidRPr="00112F2F">
        <w:rPr>
          <w:rFonts w:ascii="Times New Roman" w:hAnsi="Times New Roman" w:cs="Times New Roman"/>
          <w:color w:val="111111"/>
          <w:sz w:val="28"/>
          <w:szCs w:val="28"/>
        </w:rPr>
        <w:t> периоды в жизни, в течение которых человек заметно меняется, поднимается на новую жизненную ступень.</w:t>
      </w:r>
    </w:p>
    <w:p w14:paraId="0ADB7786" w14:textId="78C02400" w:rsidR="00112F2F" w:rsidRDefault="00112F2F" w:rsidP="00320C41">
      <w:pPr>
        <w:pStyle w:val="a5"/>
        <w:ind w:firstLine="708"/>
        <w:jc w:val="both"/>
        <w:rPr>
          <w:rStyle w:val="c2"/>
          <w:rFonts w:ascii="Times New Roman" w:hAnsi="Times New Roman" w:cs="Times New Roman"/>
          <w:color w:val="000000"/>
          <w:sz w:val="28"/>
          <w:szCs w:val="28"/>
        </w:rPr>
      </w:pPr>
      <w:r w:rsidRPr="00112F2F">
        <w:rPr>
          <w:rStyle w:val="c2"/>
          <w:rFonts w:ascii="Times New Roman" w:hAnsi="Times New Roman" w:cs="Times New Roman"/>
          <w:color w:val="000000"/>
          <w:sz w:val="28"/>
          <w:szCs w:val="28"/>
        </w:rPr>
        <w:t>Привыкание к детскому саду совпадает с кризисным периодом в психическом развитии ребенка. К трем годам родители начинают замечать серьезные изменения в своем ребенке, он становится упрямым, капризным, вздорным. Улыбка умиления на лицах родителей сменяется выражением озадаченности, растерянности и некоторого раздражения. Многие не знают, что в это время происходит очень важный для ребенка психический процесс: это первое яркое выражение своего «Я», это его попытка самостоятельно удалиться от матери, удлинить психологическую «пуповину», научиться многое делать самому и как-то решать свои проблемы.</w:t>
      </w:r>
    </w:p>
    <w:p w14:paraId="623DE0A3" w14:textId="77777777" w:rsidR="00320C41" w:rsidRPr="00112F2F" w:rsidRDefault="00320C41" w:rsidP="00320C41">
      <w:pPr>
        <w:pStyle w:val="a5"/>
        <w:ind w:firstLine="708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 w:rsidRPr="00112F2F">
        <w:rPr>
          <w:rFonts w:ascii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  <w:t>В развитии ребенка психологи и педагоги выделяют три стабильных периода</w:t>
      </w:r>
      <w:r w:rsidRPr="00112F2F">
        <w:rPr>
          <w:rFonts w:ascii="Times New Roman" w:hAnsi="Times New Roman" w:cs="Times New Roman"/>
          <w:color w:val="111111"/>
          <w:sz w:val="28"/>
          <w:szCs w:val="28"/>
        </w:rPr>
        <w:t>: </w:t>
      </w:r>
      <w:r w:rsidRPr="00112F2F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«младенческий»</w:t>
      </w:r>
      <w:r w:rsidRPr="00112F2F">
        <w:rPr>
          <w:rFonts w:ascii="Times New Roman" w:hAnsi="Times New Roman" w:cs="Times New Roman"/>
          <w:color w:val="111111"/>
          <w:sz w:val="28"/>
          <w:szCs w:val="28"/>
        </w:rPr>
        <w:t> - с рождения до одного года, </w:t>
      </w:r>
      <w:r w:rsidRPr="00112F2F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«раннее детство»</w:t>
      </w:r>
      <w:r w:rsidRPr="00112F2F">
        <w:rPr>
          <w:rFonts w:ascii="Times New Roman" w:hAnsi="Times New Roman" w:cs="Times New Roman"/>
          <w:color w:val="111111"/>
          <w:sz w:val="28"/>
          <w:szCs w:val="28"/>
        </w:rPr>
        <w:t> - от года до </w:t>
      </w:r>
      <w:r w:rsidRPr="00112F2F">
        <w:rPr>
          <w:rStyle w:val="a4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трёх</w:t>
      </w:r>
      <w:r w:rsidRPr="00112F2F">
        <w:rPr>
          <w:rFonts w:ascii="Times New Roman" w:hAnsi="Times New Roman" w:cs="Times New Roman"/>
          <w:color w:val="111111"/>
          <w:sz w:val="28"/>
          <w:szCs w:val="28"/>
        </w:rPr>
        <w:t>, и </w:t>
      </w:r>
      <w:r w:rsidRPr="00112F2F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«дошкольное детство»</w:t>
      </w:r>
      <w:r w:rsidRPr="00112F2F">
        <w:rPr>
          <w:rFonts w:ascii="Times New Roman" w:hAnsi="Times New Roman" w:cs="Times New Roman"/>
          <w:color w:val="111111"/>
          <w:sz w:val="28"/>
          <w:szCs w:val="28"/>
        </w:rPr>
        <w:t> - от </w:t>
      </w:r>
      <w:r w:rsidRPr="00112F2F">
        <w:rPr>
          <w:rStyle w:val="a4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трёх лет до семи</w:t>
      </w:r>
      <w:r w:rsidRPr="00112F2F">
        <w:rPr>
          <w:rFonts w:ascii="Times New Roman" w:hAnsi="Times New Roman" w:cs="Times New Roman"/>
          <w:color w:val="111111"/>
          <w:sz w:val="28"/>
          <w:szCs w:val="28"/>
        </w:rPr>
        <w:t>. Каждый из этих периодов завершается так называемым </w:t>
      </w:r>
      <w:r w:rsidRPr="00112F2F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</w:t>
      </w:r>
      <w:r w:rsidRPr="00112F2F">
        <w:rPr>
          <w:rStyle w:val="a4"/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кризисом развития</w:t>
      </w:r>
      <w:r w:rsidRPr="00112F2F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»</w:t>
      </w:r>
      <w:r w:rsidRPr="00112F2F">
        <w:rPr>
          <w:rFonts w:ascii="Times New Roman" w:hAnsi="Times New Roman" w:cs="Times New Roman"/>
          <w:color w:val="111111"/>
          <w:sz w:val="28"/>
          <w:szCs w:val="28"/>
        </w:rPr>
        <w:t>.</w:t>
      </w:r>
    </w:p>
    <w:p w14:paraId="7ADFADA5" w14:textId="77777777" w:rsidR="00320C41" w:rsidRPr="00112F2F" w:rsidRDefault="00320C41" w:rsidP="00320C41">
      <w:pPr>
        <w:pStyle w:val="a5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 w:rsidRPr="00112F2F">
        <w:rPr>
          <w:rFonts w:ascii="Times New Roman" w:hAnsi="Times New Roman" w:cs="Times New Roman"/>
          <w:color w:val="111111"/>
          <w:sz w:val="28"/>
          <w:szCs w:val="28"/>
        </w:rPr>
        <w:t>Смысл любого возрастного </w:t>
      </w:r>
      <w:r w:rsidRPr="00112F2F">
        <w:rPr>
          <w:rStyle w:val="a4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кризиса прост и понятен</w:t>
      </w:r>
      <w:r w:rsidRPr="00112F2F">
        <w:rPr>
          <w:rFonts w:ascii="Times New Roman" w:hAnsi="Times New Roman" w:cs="Times New Roman"/>
          <w:color w:val="111111"/>
          <w:sz w:val="28"/>
          <w:szCs w:val="28"/>
        </w:rPr>
        <w:t>; НЕ ХОЧУ по-старому, но ещё НЕ МОГУ по-новому. Это общая черта всех без исключения возрастных </w:t>
      </w:r>
      <w:r w:rsidRPr="00112F2F">
        <w:rPr>
          <w:rStyle w:val="a4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кризисов</w:t>
      </w:r>
      <w:r w:rsidRPr="00112F2F">
        <w:rPr>
          <w:rFonts w:ascii="Times New Roman" w:hAnsi="Times New Roman" w:cs="Times New Roman"/>
          <w:color w:val="111111"/>
          <w:sz w:val="28"/>
          <w:szCs w:val="28"/>
        </w:rPr>
        <w:t>, происходящих в период развития ребёнка.</w:t>
      </w:r>
    </w:p>
    <w:p w14:paraId="72158A60" w14:textId="77777777" w:rsidR="00320C41" w:rsidRPr="00112F2F" w:rsidRDefault="00320C41" w:rsidP="00320C41">
      <w:pPr>
        <w:pStyle w:val="a5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 w:rsidRPr="00112F2F">
        <w:rPr>
          <w:rFonts w:ascii="Times New Roman" w:hAnsi="Times New Roman" w:cs="Times New Roman"/>
          <w:color w:val="111111"/>
          <w:sz w:val="28"/>
          <w:szCs w:val="28"/>
        </w:rPr>
        <w:t>Для каждого </w:t>
      </w:r>
      <w:r w:rsidRPr="00112F2F">
        <w:rPr>
          <w:rStyle w:val="a4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кризиса</w:t>
      </w:r>
      <w:r w:rsidRPr="00112F2F">
        <w:rPr>
          <w:rFonts w:ascii="Times New Roman" w:hAnsi="Times New Roman" w:cs="Times New Roman"/>
          <w:color w:val="111111"/>
          <w:sz w:val="28"/>
          <w:szCs w:val="28"/>
        </w:rPr>
        <w:t> характерны положительные изменения в виде новых достижений </w:t>
      </w:r>
      <w:r w:rsidRPr="00112F2F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(новообразований)</w:t>
      </w:r>
      <w:r w:rsidRPr="00112F2F">
        <w:rPr>
          <w:rFonts w:ascii="Times New Roman" w:hAnsi="Times New Roman" w:cs="Times New Roman"/>
          <w:color w:val="111111"/>
          <w:sz w:val="28"/>
          <w:szCs w:val="28"/>
        </w:rPr>
        <w:t> </w:t>
      </w:r>
      <w:r w:rsidRPr="00112F2F">
        <w:rPr>
          <w:rFonts w:ascii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  <w:t>и отрицательные проявления в виде поведенческих реакций</w:t>
      </w:r>
      <w:r w:rsidRPr="00112F2F">
        <w:rPr>
          <w:rFonts w:ascii="Times New Roman" w:hAnsi="Times New Roman" w:cs="Times New Roman"/>
          <w:color w:val="111111"/>
          <w:sz w:val="28"/>
          <w:szCs w:val="28"/>
        </w:rPr>
        <w:t>: появление упрямства, непослушания, капризов, которые малыш чрезвычайно ярко проявляет. Обойти их невозможно - через это проходят практически все дети. Но для одних этот переход происходит проще, для других сопровождается более серьезными, значительными поведенческими проявлениями.</w:t>
      </w:r>
    </w:p>
    <w:p w14:paraId="3F6A7365" w14:textId="77777777" w:rsidR="00320C41" w:rsidRPr="00112F2F" w:rsidRDefault="00320C41" w:rsidP="00320C41">
      <w:pPr>
        <w:pStyle w:val="a5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 w:rsidRPr="00112F2F">
        <w:rPr>
          <w:rStyle w:val="a4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Кризис трёх</w:t>
      </w:r>
      <w:r w:rsidRPr="00112F2F">
        <w:rPr>
          <w:rFonts w:ascii="Times New Roman" w:hAnsi="Times New Roman" w:cs="Times New Roman"/>
          <w:color w:val="111111"/>
          <w:sz w:val="28"/>
          <w:szCs w:val="28"/>
        </w:rPr>
        <w:t> лет - один из самых известных и изученных </w:t>
      </w:r>
      <w:r w:rsidRPr="00112F2F">
        <w:rPr>
          <w:rStyle w:val="a4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кризисов</w:t>
      </w:r>
      <w:r w:rsidRPr="00112F2F">
        <w:rPr>
          <w:rFonts w:ascii="Times New Roman" w:hAnsi="Times New Roman" w:cs="Times New Roman"/>
          <w:color w:val="111111"/>
          <w:sz w:val="28"/>
          <w:szCs w:val="28"/>
        </w:rPr>
        <w:t xml:space="preserve"> в развитии маленького человека, по праву считающийся одним из наиболее трудных моментов в жизни и развитии ребенка. Это разрушение, пересмотр старой </w:t>
      </w:r>
      <w:r w:rsidRPr="00112F2F">
        <w:rPr>
          <w:rFonts w:ascii="Times New Roman" w:hAnsi="Times New Roman" w:cs="Times New Roman"/>
          <w:color w:val="111111"/>
          <w:sz w:val="28"/>
          <w:szCs w:val="28"/>
        </w:rPr>
        <w:lastRenderedPageBreak/>
        <w:t>системы социальных отношений, </w:t>
      </w:r>
      <w:r w:rsidRPr="00112F2F">
        <w:rPr>
          <w:rStyle w:val="a4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кризис выделения своего </w:t>
      </w:r>
      <w:r w:rsidRPr="00112F2F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«Я»</w:t>
      </w:r>
      <w:r w:rsidRPr="00112F2F">
        <w:rPr>
          <w:rFonts w:ascii="Times New Roman" w:hAnsi="Times New Roman" w:cs="Times New Roman"/>
          <w:color w:val="111111"/>
          <w:sz w:val="28"/>
          <w:szCs w:val="28"/>
        </w:rPr>
        <w:t>. Ребенок, отделяясь от взрослых, пытается установить с ними новые, более глубокие отношения.</w:t>
      </w:r>
    </w:p>
    <w:p w14:paraId="71D9C088" w14:textId="77777777" w:rsidR="00320C41" w:rsidRPr="00112F2F" w:rsidRDefault="00320C41" w:rsidP="00320C41">
      <w:pPr>
        <w:pStyle w:val="a5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 w:rsidRPr="00112F2F">
        <w:rPr>
          <w:rFonts w:ascii="Times New Roman" w:hAnsi="Times New Roman" w:cs="Times New Roman"/>
          <w:color w:val="111111"/>
          <w:sz w:val="28"/>
          <w:szCs w:val="28"/>
        </w:rPr>
        <w:t>Впервые знаменитый </w:t>
      </w:r>
      <w:r w:rsidRPr="00112F2F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</w:t>
      </w:r>
      <w:r w:rsidRPr="00112F2F">
        <w:rPr>
          <w:rStyle w:val="a4"/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кризис трёх лет</w:t>
      </w:r>
      <w:r w:rsidRPr="00112F2F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»</w:t>
      </w:r>
      <w:r w:rsidRPr="00112F2F">
        <w:rPr>
          <w:rFonts w:ascii="Times New Roman" w:hAnsi="Times New Roman" w:cs="Times New Roman"/>
          <w:color w:val="111111"/>
          <w:sz w:val="28"/>
          <w:szCs w:val="28"/>
        </w:rPr>
        <w:t> был описан Эльзой Келер в работе </w:t>
      </w:r>
      <w:r w:rsidRPr="00112F2F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«О личности </w:t>
      </w:r>
      <w:r w:rsidRPr="00112F2F">
        <w:rPr>
          <w:rStyle w:val="a4"/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трёхлетнего ребёнка</w:t>
      </w:r>
      <w:r w:rsidRPr="00112F2F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»</w:t>
      </w:r>
      <w:r w:rsidRPr="00112F2F">
        <w:rPr>
          <w:rFonts w:ascii="Times New Roman" w:hAnsi="Times New Roman" w:cs="Times New Roman"/>
          <w:color w:val="111111"/>
          <w:sz w:val="28"/>
          <w:szCs w:val="28"/>
        </w:rPr>
        <w:t>. Что же это такое? </w:t>
      </w:r>
      <w:r w:rsidRPr="00112F2F">
        <w:rPr>
          <w:rStyle w:val="a4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Кризис трёх лет </w:t>
      </w:r>
      <w:r w:rsidRPr="00112F2F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(др. -греч. – решение, поворотный пункт)</w:t>
      </w:r>
      <w:r w:rsidRPr="00112F2F">
        <w:rPr>
          <w:rFonts w:ascii="Times New Roman" w:hAnsi="Times New Roman" w:cs="Times New Roman"/>
          <w:color w:val="111111"/>
          <w:sz w:val="28"/>
          <w:szCs w:val="28"/>
        </w:rPr>
        <w:t> - возрастной </w:t>
      </w:r>
      <w:r w:rsidRPr="00112F2F">
        <w:rPr>
          <w:rStyle w:val="a4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кризис</w:t>
      </w:r>
      <w:r w:rsidRPr="00112F2F">
        <w:rPr>
          <w:rFonts w:ascii="Times New Roman" w:hAnsi="Times New Roman" w:cs="Times New Roman"/>
          <w:color w:val="111111"/>
          <w:sz w:val="28"/>
          <w:szCs w:val="28"/>
        </w:rPr>
        <w:t>, возникающий при переходе от раннего возраста к дошкольному, характеризующийся резкой и кардинальной перестройкой сложившихся личностных механизмов и становлением новых черт сознания и личности ребёнка, а также переходом к новому типу взаимоотношений с окружающими.</w:t>
      </w:r>
    </w:p>
    <w:p w14:paraId="49BC0F40" w14:textId="77777777" w:rsidR="00320C41" w:rsidRPr="00112F2F" w:rsidRDefault="00320C41" w:rsidP="00320C41">
      <w:pPr>
        <w:pStyle w:val="a5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 w:rsidRPr="00112F2F">
        <w:rPr>
          <w:rStyle w:val="a4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Кризис трёх</w:t>
      </w:r>
      <w:r w:rsidRPr="00112F2F">
        <w:rPr>
          <w:rFonts w:ascii="Times New Roman" w:hAnsi="Times New Roman" w:cs="Times New Roman"/>
          <w:color w:val="111111"/>
          <w:sz w:val="28"/>
          <w:szCs w:val="28"/>
        </w:rPr>
        <w:t> лет не имеет чётких границ. Первые симптомы неповиновения иногда отмечаются уже в 18-20 месяцев, однако наибольшей интенсивности они достигают в период с 2,5 до 3,5 лет. </w:t>
      </w:r>
      <w:r w:rsidRPr="00112F2F">
        <w:rPr>
          <w:rStyle w:val="a4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Кризис</w:t>
      </w:r>
      <w:r w:rsidRPr="00112F2F">
        <w:rPr>
          <w:rFonts w:ascii="Times New Roman" w:hAnsi="Times New Roman" w:cs="Times New Roman"/>
          <w:color w:val="111111"/>
          <w:sz w:val="28"/>
          <w:szCs w:val="28"/>
        </w:rPr>
        <w:t> нарастает постепенно, достигает своего пика, а затем затихает.</w:t>
      </w:r>
    </w:p>
    <w:p w14:paraId="4EA1EF2E" w14:textId="77777777" w:rsidR="00320C41" w:rsidRPr="00112F2F" w:rsidRDefault="00320C41" w:rsidP="00320C41">
      <w:pPr>
        <w:pStyle w:val="a5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 w:rsidRPr="00112F2F">
        <w:rPr>
          <w:rFonts w:ascii="Times New Roman" w:hAnsi="Times New Roman" w:cs="Times New Roman"/>
          <w:color w:val="111111"/>
          <w:sz w:val="28"/>
          <w:szCs w:val="28"/>
        </w:rPr>
        <w:t>Так почему же они возникают? Прежде всего, потому что у детей появляются новые потребности, а старые формы их удовлетворения уже не подходят, иногда даже мешают, сдерживают, и потому перестают выполнять свои функции.</w:t>
      </w:r>
    </w:p>
    <w:p w14:paraId="356184E3" w14:textId="77777777" w:rsidR="00320C41" w:rsidRPr="00112F2F" w:rsidRDefault="00320C41" w:rsidP="00320C41">
      <w:pPr>
        <w:pStyle w:val="a5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 w:rsidRPr="00112F2F">
        <w:rPr>
          <w:rFonts w:ascii="Times New Roman" w:hAnsi="Times New Roman" w:cs="Times New Roman"/>
          <w:color w:val="111111"/>
          <w:sz w:val="28"/>
          <w:szCs w:val="28"/>
        </w:rPr>
        <w:t>Л. С. Выготский назвал семь наиболее ярких особенностей поведения ребёнка в период </w:t>
      </w:r>
      <w:r w:rsidRPr="00112F2F">
        <w:rPr>
          <w:rStyle w:val="a4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кризиса трёх лет </w:t>
      </w:r>
      <w:r w:rsidRPr="00112F2F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«семизвездием симптомов»</w:t>
      </w:r>
      <w:r w:rsidRPr="00112F2F">
        <w:rPr>
          <w:rFonts w:ascii="Times New Roman" w:hAnsi="Times New Roman" w:cs="Times New Roman"/>
          <w:color w:val="111111"/>
          <w:sz w:val="28"/>
          <w:szCs w:val="28"/>
        </w:rPr>
        <w:t>.</w:t>
      </w:r>
    </w:p>
    <w:p w14:paraId="7933D5BF" w14:textId="77777777" w:rsidR="00320C41" w:rsidRPr="00112F2F" w:rsidRDefault="00320C41" w:rsidP="00320C41">
      <w:pPr>
        <w:pStyle w:val="a5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 w:rsidRPr="00112F2F">
        <w:rPr>
          <w:rFonts w:ascii="Times New Roman" w:hAnsi="Times New Roman" w:cs="Times New Roman"/>
          <w:color w:val="111111"/>
          <w:sz w:val="28"/>
          <w:szCs w:val="28"/>
        </w:rPr>
        <w:t>В него входят 7 основных симптомов этого возраста.</w:t>
      </w:r>
    </w:p>
    <w:p w14:paraId="549C060F" w14:textId="77777777" w:rsidR="00320C41" w:rsidRPr="00112F2F" w:rsidRDefault="00320C41" w:rsidP="00320C41">
      <w:pPr>
        <w:pStyle w:val="a5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 w:rsidRPr="00112F2F">
        <w:rPr>
          <w:rFonts w:ascii="Times New Roman" w:hAnsi="Times New Roman" w:cs="Times New Roman"/>
          <w:color w:val="111111"/>
          <w:sz w:val="28"/>
          <w:szCs w:val="28"/>
        </w:rPr>
        <w:t>1. Негативизм — это отрицательная реакция, связанная с отношением одного человека к другому человеку. Ребёнок не делает что-то только потому, что это предложил ему определённый взрослый человек. </w:t>
      </w:r>
      <w:r w:rsidRPr="00112F2F">
        <w:rPr>
          <w:rFonts w:ascii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  <w:t>Негативизм избирателен</w:t>
      </w:r>
      <w:r w:rsidRPr="00112F2F">
        <w:rPr>
          <w:rFonts w:ascii="Times New Roman" w:hAnsi="Times New Roman" w:cs="Times New Roman"/>
          <w:color w:val="111111"/>
          <w:sz w:val="28"/>
          <w:szCs w:val="28"/>
        </w:rPr>
        <w:t>: ребёнок игнорирует требования одного члена семьи или одной воспитательницы, а с другими достаточно послушен. Главный мотив действия — сделать наоборот, то есть прямо противоположное тому, что ему сказали.</w:t>
      </w:r>
    </w:p>
    <w:p w14:paraId="00A14917" w14:textId="77777777" w:rsidR="00320C41" w:rsidRPr="00112F2F" w:rsidRDefault="00320C41" w:rsidP="00320C41">
      <w:pPr>
        <w:pStyle w:val="a5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 w:rsidRPr="00112F2F">
        <w:rPr>
          <w:rFonts w:ascii="Times New Roman" w:hAnsi="Times New Roman" w:cs="Times New Roman"/>
          <w:color w:val="111111"/>
          <w:sz w:val="28"/>
          <w:szCs w:val="28"/>
        </w:rPr>
        <w:t>2. Упрямство — это реакция ребёнка, который настаивает на чем-то не потому, что ему этого очень хочется, а потому, что он этого потребовал у взрослого, и отказаться от собственного решения даже при изменившихся обстоятельствах ребёнок не может. Упрямство следует отличать от настойчивости в достижении какой-либо определённой цели.</w:t>
      </w:r>
    </w:p>
    <w:p w14:paraId="467DB073" w14:textId="77777777" w:rsidR="00320C41" w:rsidRPr="00112F2F" w:rsidRDefault="00320C41" w:rsidP="00320C41">
      <w:pPr>
        <w:pStyle w:val="a5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 w:rsidRPr="00112F2F">
        <w:rPr>
          <w:rFonts w:ascii="Times New Roman" w:hAnsi="Times New Roman" w:cs="Times New Roman"/>
          <w:color w:val="111111"/>
          <w:sz w:val="28"/>
          <w:szCs w:val="28"/>
        </w:rPr>
        <w:t>3. Строптивость — направлена в целом против норм воспитания, системы отношений, образа жизни в семье, а не против конкретного взрослого.</w:t>
      </w:r>
    </w:p>
    <w:p w14:paraId="5EE7155A" w14:textId="77777777" w:rsidR="00320C41" w:rsidRPr="00112F2F" w:rsidRDefault="00320C41" w:rsidP="00320C41">
      <w:pPr>
        <w:pStyle w:val="a5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 w:rsidRPr="00112F2F">
        <w:rPr>
          <w:rFonts w:ascii="Times New Roman" w:hAnsi="Times New Roman" w:cs="Times New Roman"/>
          <w:color w:val="111111"/>
          <w:sz w:val="28"/>
          <w:szCs w:val="28"/>
        </w:rPr>
        <w:t>4. Своеволие — стремление ребёнка все делать самому (ключевые слова в речи </w:t>
      </w:r>
      <w:r w:rsidRPr="00112F2F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«Я сам!»</w:t>
      </w:r>
      <w:r w:rsidRPr="00112F2F">
        <w:rPr>
          <w:rFonts w:ascii="Times New Roman" w:hAnsi="Times New Roman" w:cs="Times New Roman"/>
          <w:color w:val="111111"/>
          <w:sz w:val="28"/>
          <w:szCs w:val="28"/>
        </w:rPr>
        <w:t xml:space="preserve">, проявление инициативы собственного действия, которая неадекватна возможностям ребёнка и вызывает дополнительные конфликты со взрослыми. При этом меняется отношение </w:t>
      </w:r>
      <w:proofErr w:type="spellStart"/>
      <w:r w:rsidRPr="00112F2F">
        <w:rPr>
          <w:rFonts w:ascii="Times New Roman" w:hAnsi="Times New Roman" w:cs="Times New Roman"/>
          <w:color w:val="111111"/>
          <w:sz w:val="28"/>
          <w:szCs w:val="28"/>
        </w:rPr>
        <w:t>ребё</w:t>
      </w:r>
      <w:proofErr w:type="spellEnd"/>
      <w:r w:rsidRPr="00112F2F">
        <w:rPr>
          <w:rFonts w:ascii="Times New Roman" w:hAnsi="Times New Roman" w:cs="Times New Roman"/>
          <w:color w:val="111111"/>
          <w:sz w:val="28"/>
          <w:szCs w:val="28"/>
        </w:rPr>
        <w:t> </w:t>
      </w:r>
      <w:proofErr w:type="spellStart"/>
      <w:r w:rsidRPr="00112F2F">
        <w:rPr>
          <w:rFonts w:ascii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  <w:t>нка</w:t>
      </w:r>
      <w:proofErr w:type="spellEnd"/>
      <w:r w:rsidRPr="00112F2F">
        <w:rPr>
          <w:rFonts w:ascii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  <w:t xml:space="preserve"> к окружающему миру</w:t>
      </w:r>
      <w:r w:rsidRPr="00112F2F">
        <w:rPr>
          <w:rFonts w:ascii="Times New Roman" w:hAnsi="Times New Roman" w:cs="Times New Roman"/>
          <w:color w:val="111111"/>
          <w:sz w:val="28"/>
          <w:szCs w:val="28"/>
        </w:rPr>
        <w:t xml:space="preserve">: теперь ребёнком движет не только желание узнавать новое, овладевать действиями и навыками поведения. Ребёнок начинает активно удовлетворять познавательную потребность. Это проявляется в его активности, любознательности. Но проявление инициативы может вызывать конфликты со взрослыми, поскольку она зачастую неадекватна возможностям ребёнка. Необходимо учитывать то, что ребёнок пробует свои силы, проверяет </w:t>
      </w:r>
      <w:r w:rsidRPr="00112F2F">
        <w:rPr>
          <w:rFonts w:ascii="Times New Roman" w:hAnsi="Times New Roman" w:cs="Times New Roman"/>
          <w:color w:val="111111"/>
          <w:sz w:val="28"/>
          <w:szCs w:val="28"/>
        </w:rPr>
        <w:lastRenderedPageBreak/>
        <w:t>возможности. Он утверждает себя, и это способствует появлению детского самолюбия - важнейшего стимула к саморазвитию и самосовершенствованию.</w:t>
      </w:r>
    </w:p>
    <w:p w14:paraId="622B0060" w14:textId="77777777" w:rsidR="00320C41" w:rsidRPr="00112F2F" w:rsidRDefault="00320C41" w:rsidP="00320C41">
      <w:pPr>
        <w:pStyle w:val="a5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 w:rsidRPr="00112F2F">
        <w:rPr>
          <w:rFonts w:ascii="Times New Roman" w:hAnsi="Times New Roman" w:cs="Times New Roman"/>
          <w:color w:val="111111"/>
          <w:sz w:val="28"/>
          <w:szCs w:val="28"/>
        </w:rPr>
        <w:t>5. Протест-бунт - проявляется в частых конфликтах с </w:t>
      </w:r>
      <w:r w:rsidRPr="00112F2F">
        <w:rPr>
          <w:rStyle w:val="a4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родителями</w:t>
      </w:r>
      <w:r w:rsidRPr="00112F2F">
        <w:rPr>
          <w:rFonts w:ascii="Times New Roman" w:hAnsi="Times New Roman" w:cs="Times New Roman"/>
          <w:color w:val="111111"/>
          <w:sz w:val="28"/>
          <w:szCs w:val="28"/>
        </w:rPr>
        <w:t>. Ребёнку важно, чтобы окружающие люди всерьёз относились к его самостоятельности. Если ребёнок не чувствует, что с ним считаются, что уважают его мнение и желания - он начинает протестовать. Он бунтует против прежних рамок, против прежних отношений. Американский психолог Э. Эриксон считает, что именно в этом возрасте у ребёнка начинает формироваться воля, независимость и самостоятельность.</w:t>
      </w:r>
    </w:p>
    <w:p w14:paraId="26BA452F" w14:textId="77777777" w:rsidR="00320C41" w:rsidRPr="00112F2F" w:rsidRDefault="00320C41" w:rsidP="00320C41">
      <w:pPr>
        <w:pStyle w:val="a5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 w:rsidRPr="00112F2F">
        <w:rPr>
          <w:rFonts w:ascii="Times New Roman" w:hAnsi="Times New Roman" w:cs="Times New Roman"/>
          <w:color w:val="111111"/>
          <w:sz w:val="28"/>
          <w:szCs w:val="28"/>
        </w:rPr>
        <w:t>6. Обесценивание - в глазах ребёнка обесценивается все то, что было для него привычно, интересно, дорого раньше. Симптом обесценивания может проявляться в том, что ребёнок начинает ругаться, дразнить и обзывать </w:t>
      </w:r>
      <w:r w:rsidRPr="00112F2F">
        <w:rPr>
          <w:rStyle w:val="a4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родителей</w:t>
      </w:r>
      <w:r w:rsidRPr="00112F2F">
        <w:rPr>
          <w:rFonts w:ascii="Times New Roman" w:hAnsi="Times New Roman" w:cs="Times New Roman"/>
          <w:color w:val="111111"/>
          <w:sz w:val="28"/>
          <w:szCs w:val="28"/>
        </w:rPr>
        <w:t>, ломать любимые игрушки.</w:t>
      </w:r>
    </w:p>
    <w:p w14:paraId="52FCDB8A" w14:textId="77777777" w:rsidR="00320C41" w:rsidRPr="00112F2F" w:rsidRDefault="00320C41" w:rsidP="00320C41">
      <w:pPr>
        <w:pStyle w:val="a5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 w:rsidRPr="00112F2F">
        <w:rPr>
          <w:rFonts w:ascii="Times New Roman" w:hAnsi="Times New Roman" w:cs="Times New Roman"/>
          <w:color w:val="111111"/>
          <w:sz w:val="28"/>
          <w:szCs w:val="28"/>
        </w:rPr>
        <w:t>7. Деспотизм - ребёнок проявляет деспотическую власть по отношению к близким людям, заставляет </w:t>
      </w:r>
      <w:r w:rsidRPr="00112F2F">
        <w:rPr>
          <w:rStyle w:val="a4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родителей делать все</w:t>
      </w:r>
      <w:r w:rsidRPr="00112F2F">
        <w:rPr>
          <w:rFonts w:ascii="Times New Roman" w:hAnsi="Times New Roman" w:cs="Times New Roman"/>
          <w:color w:val="111111"/>
          <w:sz w:val="28"/>
          <w:szCs w:val="28"/>
        </w:rPr>
        <w:t>, что он требует.</w:t>
      </w:r>
    </w:p>
    <w:p w14:paraId="497F1134" w14:textId="77777777" w:rsidR="00320C41" w:rsidRPr="00112F2F" w:rsidRDefault="00320C41" w:rsidP="00320C41">
      <w:pPr>
        <w:pStyle w:val="a5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 w:rsidRPr="00112F2F">
        <w:rPr>
          <w:rFonts w:ascii="Times New Roman" w:hAnsi="Times New Roman" w:cs="Times New Roman"/>
          <w:color w:val="111111"/>
          <w:sz w:val="28"/>
          <w:szCs w:val="28"/>
        </w:rPr>
        <w:t>Степень выраженности психоэмоциональных реакций, впрочем, как и продолжительность периода, зависит от таких характеристик, </w:t>
      </w:r>
      <w:r w:rsidRPr="00112F2F">
        <w:rPr>
          <w:rFonts w:ascii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  <w:t>как</w:t>
      </w:r>
      <w:r w:rsidRPr="00112F2F">
        <w:rPr>
          <w:rFonts w:ascii="Times New Roman" w:hAnsi="Times New Roman" w:cs="Times New Roman"/>
          <w:color w:val="111111"/>
          <w:sz w:val="28"/>
          <w:szCs w:val="28"/>
        </w:rPr>
        <w:t>:</w:t>
      </w:r>
    </w:p>
    <w:p w14:paraId="2AC3CA17" w14:textId="77777777" w:rsidR="00320C41" w:rsidRPr="00112F2F" w:rsidRDefault="00320C41" w:rsidP="00320C41">
      <w:pPr>
        <w:pStyle w:val="a5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 w:rsidRPr="00112F2F">
        <w:rPr>
          <w:rFonts w:ascii="Times New Roman" w:hAnsi="Times New Roman" w:cs="Times New Roman"/>
          <w:color w:val="111111"/>
          <w:sz w:val="28"/>
          <w:szCs w:val="28"/>
        </w:rPr>
        <w:t>детский темперамент </w:t>
      </w:r>
      <w:r w:rsidRPr="00112F2F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(у холериков признаки проявляются ярче)</w:t>
      </w:r>
      <w:r w:rsidRPr="00112F2F">
        <w:rPr>
          <w:rFonts w:ascii="Times New Roman" w:hAnsi="Times New Roman" w:cs="Times New Roman"/>
          <w:color w:val="111111"/>
          <w:sz w:val="28"/>
          <w:szCs w:val="28"/>
        </w:rPr>
        <w:t>;</w:t>
      </w:r>
    </w:p>
    <w:p w14:paraId="342C91CC" w14:textId="77777777" w:rsidR="00320C41" w:rsidRPr="00112F2F" w:rsidRDefault="00320C41" w:rsidP="00320C41">
      <w:pPr>
        <w:pStyle w:val="a5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 w:rsidRPr="00112F2F">
        <w:rPr>
          <w:rFonts w:ascii="Times New Roman" w:hAnsi="Times New Roman" w:cs="Times New Roman"/>
          <w:color w:val="111111"/>
          <w:sz w:val="28"/>
          <w:szCs w:val="28"/>
        </w:rPr>
        <w:t>стиль </w:t>
      </w:r>
      <w:r w:rsidRPr="00112F2F">
        <w:rPr>
          <w:rStyle w:val="a4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родительского воспитания </w:t>
      </w:r>
      <w:r w:rsidRPr="00112F2F">
        <w:rPr>
          <w:rFonts w:ascii="Times New Roman" w:hAnsi="Times New Roman" w:cs="Times New Roman"/>
          <w:color w:val="111111"/>
          <w:sz w:val="28"/>
          <w:szCs w:val="28"/>
        </w:rPr>
        <w:t>(авторитарность </w:t>
      </w:r>
      <w:r w:rsidRPr="00112F2F">
        <w:rPr>
          <w:rStyle w:val="a4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родителей</w:t>
      </w:r>
      <w:r w:rsidRPr="00112F2F">
        <w:rPr>
          <w:rFonts w:ascii="Times New Roman" w:hAnsi="Times New Roman" w:cs="Times New Roman"/>
          <w:color w:val="111111"/>
          <w:sz w:val="28"/>
          <w:szCs w:val="28"/>
        </w:rPr>
        <w:t> обостряет проявления детского негативизма);</w:t>
      </w:r>
    </w:p>
    <w:p w14:paraId="2CE216DA" w14:textId="77777777" w:rsidR="00320C41" w:rsidRPr="00112F2F" w:rsidRDefault="00320C41" w:rsidP="00320C41">
      <w:pPr>
        <w:pStyle w:val="a5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 w:rsidRPr="00112F2F">
        <w:rPr>
          <w:rFonts w:ascii="Times New Roman" w:hAnsi="Times New Roman" w:cs="Times New Roman"/>
          <w:color w:val="111111"/>
          <w:sz w:val="28"/>
          <w:szCs w:val="28"/>
        </w:rPr>
        <w:t>особенности взаимоотношений матери и ребёнка </w:t>
      </w:r>
      <w:r w:rsidRPr="00112F2F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(чем ближе отношения, тем проще преодолеть отрицательные моменты)</w:t>
      </w:r>
      <w:r w:rsidRPr="00112F2F">
        <w:rPr>
          <w:rFonts w:ascii="Times New Roman" w:hAnsi="Times New Roman" w:cs="Times New Roman"/>
          <w:color w:val="111111"/>
          <w:sz w:val="28"/>
          <w:szCs w:val="28"/>
        </w:rPr>
        <w:t>.</w:t>
      </w:r>
    </w:p>
    <w:p w14:paraId="78937791" w14:textId="77777777" w:rsidR="00320C41" w:rsidRPr="00112F2F" w:rsidRDefault="00320C41" w:rsidP="00320C41">
      <w:pPr>
        <w:pStyle w:val="a5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 w:rsidRPr="00112F2F">
        <w:rPr>
          <w:rFonts w:ascii="Times New Roman" w:hAnsi="Times New Roman" w:cs="Times New Roman"/>
          <w:color w:val="111111"/>
          <w:sz w:val="28"/>
          <w:szCs w:val="28"/>
        </w:rPr>
        <w:t>Психологами доказано, что </w:t>
      </w:r>
      <w:r w:rsidRPr="00112F2F">
        <w:rPr>
          <w:rStyle w:val="a4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кризис</w:t>
      </w:r>
      <w:r w:rsidRPr="00112F2F">
        <w:rPr>
          <w:rFonts w:ascii="Times New Roman" w:hAnsi="Times New Roman" w:cs="Times New Roman"/>
          <w:color w:val="111111"/>
          <w:sz w:val="28"/>
          <w:szCs w:val="28"/>
        </w:rPr>
        <w:t xml:space="preserve"> трех лет </w:t>
      </w:r>
      <w:proofErr w:type="gramStart"/>
      <w:r w:rsidRPr="00112F2F">
        <w:rPr>
          <w:rFonts w:ascii="Times New Roman" w:hAnsi="Times New Roman" w:cs="Times New Roman"/>
          <w:color w:val="111111"/>
          <w:sz w:val="28"/>
          <w:szCs w:val="28"/>
        </w:rPr>
        <w:t>- это</w:t>
      </w:r>
      <w:proofErr w:type="gramEnd"/>
      <w:r w:rsidRPr="00112F2F">
        <w:rPr>
          <w:rFonts w:ascii="Times New Roman" w:hAnsi="Times New Roman" w:cs="Times New Roman"/>
          <w:color w:val="111111"/>
          <w:sz w:val="28"/>
          <w:szCs w:val="28"/>
        </w:rPr>
        <w:t xml:space="preserve"> обязательный и закономерный этап детского взросления. Однако наличие описанных выше негативных признаков, точнее, их чрезмерная выраженность </w:t>
      </w:r>
      <w:proofErr w:type="gramStart"/>
      <w:r w:rsidRPr="00112F2F">
        <w:rPr>
          <w:rFonts w:ascii="Times New Roman" w:hAnsi="Times New Roman" w:cs="Times New Roman"/>
          <w:color w:val="111111"/>
          <w:sz w:val="28"/>
          <w:szCs w:val="28"/>
        </w:rPr>
        <w:t>- это необязательное условие развития ребёнка</w:t>
      </w:r>
      <w:proofErr w:type="gramEnd"/>
      <w:r w:rsidRPr="00112F2F">
        <w:rPr>
          <w:rFonts w:ascii="Times New Roman" w:hAnsi="Times New Roman" w:cs="Times New Roman"/>
          <w:color w:val="111111"/>
          <w:sz w:val="28"/>
          <w:szCs w:val="28"/>
        </w:rPr>
        <w:t>. Иногда </w:t>
      </w:r>
      <w:r w:rsidRPr="00112F2F">
        <w:rPr>
          <w:rStyle w:val="a4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кризисный</w:t>
      </w:r>
      <w:r w:rsidRPr="00112F2F">
        <w:rPr>
          <w:rFonts w:ascii="Times New Roman" w:hAnsi="Times New Roman" w:cs="Times New Roman"/>
          <w:color w:val="111111"/>
          <w:sz w:val="28"/>
          <w:szCs w:val="28"/>
        </w:rPr>
        <w:t> период протекает вполне гладко, без явной симптоматики и характеризуется лишь возникновением определённых личностных новообразований, </w:t>
      </w:r>
      <w:r w:rsidRPr="00112F2F">
        <w:rPr>
          <w:rFonts w:ascii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  <w:t>среди которых</w:t>
      </w:r>
      <w:r w:rsidRPr="00112F2F">
        <w:rPr>
          <w:rFonts w:ascii="Times New Roman" w:hAnsi="Times New Roman" w:cs="Times New Roman"/>
          <w:color w:val="111111"/>
          <w:sz w:val="28"/>
          <w:szCs w:val="28"/>
        </w:rPr>
        <w:t>:</w:t>
      </w:r>
    </w:p>
    <w:p w14:paraId="4C5EF5BA" w14:textId="77777777" w:rsidR="00320C41" w:rsidRPr="00112F2F" w:rsidRDefault="00320C41" w:rsidP="00320C41">
      <w:pPr>
        <w:pStyle w:val="a5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 w:rsidRPr="00112F2F">
        <w:rPr>
          <w:rFonts w:ascii="Times New Roman" w:hAnsi="Times New Roman" w:cs="Times New Roman"/>
          <w:color w:val="111111"/>
          <w:sz w:val="28"/>
          <w:szCs w:val="28"/>
        </w:rPr>
        <w:t>осознание ребёнком своего </w:t>
      </w:r>
      <w:r w:rsidRPr="00112F2F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«Я»</w:t>
      </w:r>
      <w:r w:rsidRPr="00112F2F">
        <w:rPr>
          <w:rFonts w:ascii="Times New Roman" w:hAnsi="Times New Roman" w:cs="Times New Roman"/>
          <w:color w:val="111111"/>
          <w:sz w:val="28"/>
          <w:szCs w:val="28"/>
        </w:rPr>
        <w:t>;</w:t>
      </w:r>
    </w:p>
    <w:p w14:paraId="7205CABE" w14:textId="77777777" w:rsidR="00320C41" w:rsidRPr="00112F2F" w:rsidRDefault="00320C41" w:rsidP="00320C41">
      <w:pPr>
        <w:pStyle w:val="a5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 w:rsidRPr="00112F2F">
        <w:rPr>
          <w:rFonts w:ascii="Times New Roman" w:hAnsi="Times New Roman" w:cs="Times New Roman"/>
          <w:color w:val="111111"/>
          <w:sz w:val="28"/>
          <w:szCs w:val="28"/>
        </w:rPr>
        <w:t>разговор о себе в первом лице;</w:t>
      </w:r>
    </w:p>
    <w:p w14:paraId="633FC39F" w14:textId="77777777" w:rsidR="00320C41" w:rsidRPr="00112F2F" w:rsidRDefault="00320C41" w:rsidP="00320C41">
      <w:pPr>
        <w:pStyle w:val="a5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 w:rsidRPr="00112F2F">
        <w:rPr>
          <w:rFonts w:ascii="Times New Roman" w:hAnsi="Times New Roman" w:cs="Times New Roman"/>
          <w:color w:val="111111"/>
          <w:sz w:val="28"/>
          <w:szCs w:val="28"/>
        </w:rPr>
        <w:t>возникновение самооценки;</w:t>
      </w:r>
    </w:p>
    <w:p w14:paraId="20409A7B" w14:textId="77777777" w:rsidR="00320C41" w:rsidRPr="00112F2F" w:rsidRDefault="00320C41" w:rsidP="00320C41">
      <w:pPr>
        <w:pStyle w:val="a5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 w:rsidRPr="00112F2F">
        <w:rPr>
          <w:rFonts w:ascii="Times New Roman" w:hAnsi="Times New Roman" w:cs="Times New Roman"/>
          <w:color w:val="111111"/>
          <w:sz w:val="28"/>
          <w:szCs w:val="28"/>
        </w:rPr>
        <w:t>появление волевых качеств и настойчивости.</w:t>
      </w:r>
    </w:p>
    <w:p w14:paraId="7E321433" w14:textId="77777777" w:rsidR="00320C41" w:rsidRPr="00112F2F" w:rsidRDefault="00320C41" w:rsidP="00320C41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2084F3A6" w14:textId="77777777" w:rsidR="00112F2F" w:rsidRPr="00112F2F" w:rsidRDefault="00112F2F" w:rsidP="00112F2F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112F2F">
        <w:rPr>
          <w:rStyle w:val="c1"/>
          <w:rFonts w:ascii="Times New Roman" w:hAnsi="Times New Roman" w:cs="Times New Roman"/>
          <w:b/>
          <w:bCs/>
          <w:color w:val="000000"/>
          <w:sz w:val="28"/>
          <w:szCs w:val="28"/>
        </w:rPr>
        <w:t>На подходе к кризису присутствуют четкие признаки:</w:t>
      </w:r>
    </w:p>
    <w:p w14:paraId="2783E1FA" w14:textId="77777777" w:rsidR="00112F2F" w:rsidRPr="00112F2F" w:rsidRDefault="00112F2F" w:rsidP="00112F2F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112F2F">
        <w:rPr>
          <w:rStyle w:val="c2"/>
          <w:rFonts w:ascii="Times New Roman" w:hAnsi="Times New Roman" w:cs="Times New Roman"/>
          <w:color w:val="000000"/>
          <w:sz w:val="28"/>
          <w:szCs w:val="28"/>
        </w:rPr>
        <w:t>- острый интерес к своему изображению в зеркале;</w:t>
      </w:r>
      <w:r w:rsidRPr="00112F2F">
        <w:rPr>
          <w:rFonts w:ascii="Times New Roman" w:hAnsi="Times New Roman" w:cs="Times New Roman"/>
          <w:sz w:val="28"/>
          <w:szCs w:val="28"/>
        </w:rPr>
        <w:br/>
      </w:r>
      <w:r w:rsidRPr="00112F2F">
        <w:rPr>
          <w:rStyle w:val="c2"/>
          <w:rFonts w:ascii="Times New Roman" w:hAnsi="Times New Roman" w:cs="Times New Roman"/>
          <w:color w:val="000000"/>
          <w:sz w:val="28"/>
          <w:szCs w:val="28"/>
        </w:rPr>
        <w:t>- ребенок озадачивается своей внешностью, заинтересован тем, как он выглядит в глазах других. У девочек интерес к нарядам; мальчики начинают проявлять озабоченность своей успешностью, например, в конструировании. Остро реагируют на неудачу.</w:t>
      </w:r>
    </w:p>
    <w:p w14:paraId="0980EFEB" w14:textId="697333DA" w:rsidR="00112F2F" w:rsidRPr="00112F2F" w:rsidRDefault="00112F2F" w:rsidP="00112F2F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112F2F">
        <w:rPr>
          <w:rStyle w:val="c1"/>
          <w:rFonts w:ascii="Times New Roman" w:hAnsi="Times New Roman" w:cs="Times New Roman"/>
          <w:b/>
          <w:bCs/>
          <w:color w:val="000000"/>
          <w:sz w:val="28"/>
          <w:szCs w:val="28"/>
        </w:rPr>
        <w:t>Кризис трех лет относится к числу острых. Ребенок неуправляем, впадает в ярость. Поведение почти не поддается коррекции. Период труден как для взрослого, так и для самого ребенка. Симптомы называют семизвездием кризиса 3 лет.</w:t>
      </w:r>
      <w:r w:rsidRPr="00112F2F">
        <w:rPr>
          <w:rFonts w:ascii="Times New Roman" w:hAnsi="Times New Roman" w:cs="Times New Roman"/>
          <w:sz w:val="28"/>
          <w:szCs w:val="28"/>
        </w:rPr>
        <w:br/>
      </w:r>
      <w:r w:rsidRPr="00112F2F">
        <w:rPr>
          <w:rFonts w:ascii="Times New Roman" w:hAnsi="Times New Roman" w:cs="Times New Roman"/>
          <w:sz w:val="28"/>
          <w:szCs w:val="28"/>
        </w:rPr>
        <w:br/>
      </w:r>
      <w:r w:rsidRPr="00112F2F">
        <w:rPr>
          <w:rStyle w:val="c2"/>
          <w:rFonts w:ascii="Times New Roman" w:hAnsi="Times New Roman" w:cs="Times New Roman"/>
          <w:color w:val="000000"/>
          <w:sz w:val="28"/>
          <w:szCs w:val="28"/>
        </w:rPr>
        <w:t xml:space="preserve">Родители не должны пугаться остроты протекания кризиса, это вовсе не </w:t>
      </w:r>
      <w:r w:rsidRPr="00112F2F">
        <w:rPr>
          <w:rStyle w:val="c2"/>
          <w:rFonts w:ascii="Times New Roman" w:hAnsi="Times New Roman" w:cs="Times New Roman"/>
          <w:color w:val="000000"/>
          <w:sz w:val="28"/>
          <w:szCs w:val="28"/>
        </w:rPr>
        <w:lastRenderedPageBreak/>
        <w:t>отрицательный показатель. Напротив, яркое проявление ребенка в самоутверждении в новом возрастном качестве говорит о том, что в его психике сложились все возрастные новообразования для дальнейшего развития его личности и адаптивных способностей.</w:t>
      </w:r>
      <w:r w:rsidRPr="00112F2F">
        <w:rPr>
          <w:rFonts w:ascii="Times New Roman" w:hAnsi="Times New Roman" w:cs="Times New Roman"/>
          <w:sz w:val="28"/>
          <w:szCs w:val="28"/>
        </w:rPr>
        <w:br/>
      </w:r>
      <w:r w:rsidRPr="00112F2F">
        <w:rPr>
          <w:rStyle w:val="c2"/>
          <w:rFonts w:ascii="Times New Roman" w:hAnsi="Times New Roman" w:cs="Times New Roman"/>
          <w:color w:val="000000"/>
          <w:sz w:val="28"/>
          <w:szCs w:val="28"/>
        </w:rPr>
        <w:t xml:space="preserve">И, наоборот, внешняя </w:t>
      </w:r>
      <w:proofErr w:type="spellStart"/>
      <w:r w:rsidRPr="00112F2F">
        <w:rPr>
          <w:rStyle w:val="c2"/>
          <w:rFonts w:ascii="Times New Roman" w:hAnsi="Times New Roman" w:cs="Times New Roman"/>
          <w:color w:val="000000"/>
          <w:sz w:val="28"/>
          <w:szCs w:val="28"/>
        </w:rPr>
        <w:t>бескризисность</w:t>
      </w:r>
      <w:proofErr w:type="spellEnd"/>
      <w:r w:rsidRPr="00112F2F">
        <w:rPr>
          <w:rStyle w:val="c2"/>
          <w:rFonts w:ascii="Times New Roman" w:hAnsi="Times New Roman" w:cs="Times New Roman"/>
          <w:color w:val="000000"/>
          <w:sz w:val="28"/>
          <w:szCs w:val="28"/>
        </w:rPr>
        <w:t>, создающая иллюзию благополучия, может быть обманчивой, свидетельствовать о том, что в развитии ребенка не произошло соответствующих возрастных изменений.</w:t>
      </w:r>
      <w:r w:rsidRPr="00112F2F">
        <w:rPr>
          <w:rFonts w:ascii="Times New Roman" w:hAnsi="Times New Roman" w:cs="Times New Roman"/>
          <w:sz w:val="28"/>
          <w:szCs w:val="28"/>
        </w:rPr>
        <w:br/>
      </w:r>
      <w:r w:rsidRPr="00112F2F">
        <w:rPr>
          <w:rStyle w:val="c2"/>
          <w:rFonts w:ascii="Times New Roman" w:hAnsi="Times New Roman" w:cs="Times New Roman"/>
          <w:color w:val="000000"/>
          <w:sz w:val="28"/>
          <w:szCs w:val="28"/>
        </w:rPr>
        <w:t>Таким образом, не надо пугаться кризисных проявлений, опасны проблемы непонимания, возникающие в это время у родителей.</w:t>
      </w:r>
    </w:p>
    <w:p w14:paraId="3280B169" w14:textId="77777777" w:rsidR="00112F2F" w:rsidRPr="00112F2F" w:rsidRDefault="00112F2F" w:rsidP="00112F2F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112F2F">
        <w:rPr>
          <w:rStyle w:val="c1"/>
          <w:rFonts w:ascii="Times New Roman" w:hAnsi="Times New Roman" w:cs="Times New Roman"/>
          <w:b/>
          <w:bCs/>
          <w:color w:val="000000"/>
          <w:sz w:val="28"/>
          <w:szCs w:val="28"/>
        </w:rPr>
        <w:t>Можно ли, действуя грамотно, смягчить проявления кризиса?</w:t>
      </w:r>
      <w:r w:rsidRPr="00112F2F">
        <w:rPr>
          <w:rFonts w:ascii="Times New Roman" w:hAnsi="Times New Roman" w:cs="Times New Roman"/>
          <w:sz w:val="28"/>
          <w:szCs w:val="28"/>
        </w:rPr>
        <w:br/>
      </w:r>
      <w:r w:rsidRPr="00112F2F">
        <w:rPr>
          <w:rStyle w:val="c2"/>
          <w:rFonts w:ascii="Times New Roman" w:hAnsi="Times New Roman" w:cs="Times New Roman"/>
          <w:color w:val="000000"/>
          <w:sz w:val="28"/>
          <w:szCs w:val="28"/>
        </w:rPr>
        <w:t>Как помочь ребенку выйти из него, не закрепив в душе негативные качества: ведь упрямство – это крайняя степень проявления воли, а воля – необходимое для ребенка качество; капризность – демонстрация собственной значимости для других, ощущение своего «Я»; эгоизм – в здоровом виде чувство собственного достоинства; агрессивность – крайняя форма чувства самозащиты; замкнутость – не-адекватная форма проявления здоровой осторожности, то есть необходимых для выживания в обществе качеств. Ребенок должен выйти из кризиса с набором положительных качеств. Главная задача родителей и педагогов – не допустить закрепления их крайних проявлений.</w:t>
      </w:r>
    </w:p>
    <w:p w14:paraId="0E22D4FA" w14:textId="77777777" w:rsidR="00112F2F" w:rsidRPr="00112F2F" w:rsidRDefault="00112F2F" w:rsidP="00112F2F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112F2F">
        <w:rPr>
          <w:rStyle w:val="c1"/>
          <w:rFonts w:ascii="Times New Roman" w:hAnsi="Times New Roman" w:cs="Times New Roman"/>
          <w:b/>
          <w:bCs/>
          <w:color w:val="000000"/>
          <w:sz w:val="28"/>
          <w:szCs w:val="28"/>
        </w:rPr>
        <w:t>Что необходимо знать родителям о детском упрямстве и капризности?</w:t>
      </w:r>
      <w:r w:rsidRPr="00112F2F">
        <w:rPr>
          <w:rFonts w:ascii="Times New Roman" w:hAnsi="Times New Roman" w:cs="Times New Roman"/>
          <w:sz w:val="28"/>
          <w:szCs w:val="28"/>
        </w:rPr>
        <w:br/>
      </w:r>
      <w:r w:rsidRPr="00112F2F">
        <w:rPr>
          <w:rStyle w:val="c2"/>
          <w:rFonts w:ascii="Times New Roman" w:hAnsi="Times New Roman" w:cs="Times New Roman"/>
          <w:color w:val="000000"/>
          <w:sz w:val="28"/>
          <w:szCs w:val="28"/>
        </w:rPr>
        <w:t>* Период упрямства и капризности начинается примерно с 18 месяцев.</w:t>
      </w:r>
      <w:r w:rsidRPr="00112F2F">
        <w:rPr>
          <w:rFonts w:ascii="Times New Roman" w:hAnsi="Times New Roman" w:cs="Times New Roman"/>
          <w:sz w:val="28"/>
          <w:szCs w:val="28"/>
        </w:rPr>
        <w:br/>
      </w:r>
      <w:r w:rsidRPr="00112F2F">
        <w:rPr>
          <w:rStyle w:val="c2"/>
          <w:rFonts w:ascii="Times New Roman" w:hAnsi="Times New Roman" w:cs="Times New Roman"/>
          <w:color w:val="000000"/>
          <w:sz w:val="28"/>
          <w:szCs w:val="28"/>
        </w:rPr>
        <w:t>* Как правило, фаза эта заканчивается к 3,5 – 4 годам. Случайные приступы упрямства в более старшем возрасте – тоже вещь вполне нормальная.</w:t>
      </w:r>
      <w:r w:rsidRPr="00112F2F">
        <w:rPr>
          <w:rFonts w:ascii="Times New Roman" w:hAnsi="Times New Roman" w:cs="Times New Roman"/>
          <w:sz w:val="28"/>
          <w:szCs w:val="28"/>
        </w:rPr>
        <w:br/>
      </w:r>
      <w:r w:rsidRPr="00112F2F">
        <w:rPr>
          <w:rStyle w:val="c2"/>
          <w:rFonts w:ascii="Times New Roman" w:hAnsi="Times New Roman" w:cs="Times New Roman"/>
          <w:color w:val="000000"/>
          <w:sz w:val="28"/>
          <w:szCs w:val="28"/>
        </w:rPr>
        <w:t>* Пик упрямства приходится на 2.5 – 3 года жизни.</w:t>
      </w:r>
      <w:r w:rsidRPr="00112F2F">
        <w:rPr>
          <w:rFonts w:ascii="Times New Roman" w:hAnsi="Times New Roman" w:cs="Times New Roman"/>
          <w:sz w:val="28"/>
          <w:szCs w:val="28"/>
        </w:rPr>
        <w:br/>
      </w:r>
      <w:r w:rsidRPr="00112F2F">
        <w:rPr>
          <w:rStyle w:val="c2"/>
          <w:rFonts w:ascii="Times New Roman" w:hAnsi="Times New Roman" w:cs="Times New Roman"/>
          <w:color w:val="000000"/>
          <w:sz w:val="28"/>
          <w:szCs w:val="28"/>
        </w:rPr>
        <w:t>* Мальчики упрямятся сильнее, чем девочки.</w:t>
      </w:r>
      <w:r w:rsidRPr="00112F2F">
        <w:rPr>
          <w:rFonts w:ascii="Times New Roman" w:hAnsi="Times New Roman" w:cs="Times New Roman"/>
          <w:sz w:val="28"/>
          <w:szCs w:val="28"/>
        </w:rPr>
        <w:br/>
      </w:r>
      <w:r w:rsidRPr="00112F2F">
        <w:rPr>
          <w:rStyle w:val="c2"/>
          <w:rFonts w:ascii="Times New Roman" w:hAnsi="Times New Roman" w:cs="Times New Roman"/>
          <w:color w:val="000000"/>
          <w:sz w:val="28"/>
          <w:szCs w:val="28"/>
        </w:rPr>
        <w:t>* Девочки капризничают чаще, чем мальчики.</w:t>
      </w:r>
      <w:r w:rsidRPr="00112F2F">
        <w:rPr>
          <w:rFonts w:ascii="Times New Roman" w:hAnsi="Times New Roman" w:cs="Times New Roman"/>
          <w:sz w:val="28"/>
          <w:szCs w:val="28"/>
        </w:rPr>
        <w:br/>
      </w:r>
      <w:r w:rsidRPr="00112F2F">
        <w:rPr>
          <w:rStyle w:val="c2"/>
          <w:rFonts w:ascii="Times New Roman" w:hAnsi="Times New Roman" w:cs="Times New Roman"/>
          <w:color w:val="000000"/>
          <w:sz w:val="28"/>
          <w:szCs w:val="28"/>
        </w:rPr>
        <w:t>* В кризисный период приступы упрямства и капризности случаются у детей по 5 раз в день. У некоторых – до 19 раз!</w:t>
      </w:r>
      <w:r w:rsidRPr="00112F2F">
        <w:rPr>
          <w:rFonts w:ascii="Times New Roman" w:hAnsi="Times New Roman" w:cs="Times New Roman"/>
          <w:sz w:val="28"/>
          <w:szCs w:val="28"/>
        </w:rPr>
        <w:br/>
      </w:r>
      <w:r w:rsidRPr="00112F2F">
        <w:rPr>
          <w:rStyle w:val="c2"/>
          <w:rFonts w:ascii="Times New Roman" w:hAnsi="Times New Roman" w:cs="Times New Roman"/>
          <w:color w:val="000000"/>
          <w:sz w:val="28"/>
          <w:szCs w:val="28"/>
        </w:rPr>
        <w:t>* Если дети по достижении 4 лет все еще продолжают часто упрямиться и капризничать, то вероятнее всего речь идет о «фиксированном» упрямстве, истеричности, как удобных способах манипулирования ребенком своими родителями. Чаще всего это результат соглашательского поведения родителей, поддавшихся нажиму со стороны ребенка, нередко ради своего спокойствия.</w:t>
      </w:r>
      <w:r w:rsidRPr="00112F2F">
        <w:rPr>
          <w:rFonts w:ascii="Times New Roman" w:hAnsi="Times New Roman" w:cs="Times New Roman"/>
          <w:sz w:val="28"/>
          <w:szCs w:val="28"/>
        </w:rPr>
        <w:br/>
      </w:r>
      <w:r w:rsidRPr="00112F2F">
        <w:rPr>
          <w:rStyle w:val="c2"/>
          <w:rFonts w:ascii="Times New Roman" w:hAnsi="Times New Roman" w:cs="Times New Roman"/>
          <w:color w:val="000000"/>
          <w:sz w:val="28"/>
          <w:szCs w:val="28"/>
        </w:rPr>
        <w:t xml:space="preserve">* Еще не понятно, кто упрямее, – родители, весь день твердящие: «Ты должен…, ты обязан…, тебе необходимо…», или ребенок, упорно протестующий против «обязан», против </w:t>
      </w:r>
      <w:proofErr w:type="gramStart"/>
      <w:r w:rsidRPr="00112F2F">
        <w:rPr>
          <w:rStyle w:val="c2"/>
          <w:rFonts w:ascii="Times New Roman" w:hAnsi="Times New Roman" w:cs="Times New Roman"/>
          <w:color w:val="000000"/>
          <w:sz w:val="28"/>
          <w:szCs w:val="28"/>
        </w:rPr>
        <w:t>«должен», хотя бы в силу того, что</w:t>
      </w:r>
      <w:proofErr w:type="gramEnd"/>
      <w:r w:rsidRPr="00112F2F">
        <w:rPr>
          <w:rStyle w:val="c2"/>
          <w:rFonts w:ascii="Times New Roman" w:hAnsi="Times New Roman" w:cs="Times New Roman"/>
          <w:color w:val="000000"/>
          <w:sz w:val="28"/>
          <w:szCs w:val="28"/>
        </w:rPr>
        <w:t xml:space="preserve"> это «должен» он просто еще не может выполнить. Он не созрел пока до многих наших требований, он только маленький росточек…</w:t>
      </w:r>
    </w:p>
    <w:p w14:paraId="69512767" w14:textId="77777777" w:rsidR="00112F2F" w:rsidRPr="00112F2F" w:rsidRDefault="00112F2F" w:rsidP="00112F2F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112F2F">
        <w:rPr>
          <w:rStyle w:val="c1"/>
          <w:rFonts w:ascii="Times New Roman" w:hAnsi="Times New Roman" w:cs="Times New Roman"/>
          <w:b/>
          <w:bCs/>
          <w:color w:val="000000"/>
          <w:sz w:val="28"/>
          <w:szCs w:val="28"/>
        </w:rPr>
        <w:t>Что могут сделать родители?</w:t>
      </w:r>
      <w:r w:rsidRPr="00112F2F">
        <w:rPr>
          <w:rFonts w:ascii="Times New Roman" w:hAnsi="Times New Roman" w:cs="Times New Roman"/>
          <w:sz w:val="28"/>
          <w:szCs w:val="28"/>
        </w:rPr>
        <w:br/>
      </w:r>
      <w:r w:rsidRPr="00112F2F">
        <w:rPr>
          <w:rStyle w:val="c2"/>
          <w:rFonts w:ascii="Times New Roman" w:hAnsi="Times New Roman" w:cs="Times New Roman"/>
          <w:color w:val="000000"/>
          <w:sz w:val="28"/>
          <w:szCs w:val="28"/>
        </w:rPr>
        <w:t>* Не придавайте большого значения упрямству и капризности. Примите к сведению приступ, но не очень волнуйтесь за ребенка.</w:t>
      </w:r>
      <w:r w:rsidRPr="00112F2F">
        <w:rPr>
          <w:rFonts w:ascii="Times New Roman" w:hAnsi="Times New Roman" w:cs="Times New Roman"/>
          <w:sz w:val="28"/>
          <w:szCs w:val="28"/>
        </w:rPr>
        <w:br/>
      </w:r>
      <w:r w:rsidRPr="00112F2F">
        <w:rPr>
          <w:rStyle w:val="c2"/>
          <w:rFonts w:ascii="Times New Roman" w:hAnsi="Times New Roman" w:cs="Times New Roman"/>
          <w:color w:val="000000"/>
          <w:sz w:val="28"/>
          <w:szCs w:val="28"/>
        </w:rPr>
        <w:t>* Во время приступа оставайтесь рядом, дайте ему почувствовать, что вы его понимаете</w:t>
      </w:r>
      <w:proofErr w:type="gramStart"/>
      <w:r w:rsidRPr="00112F2F">
        <w:rPr>
          <w:rStyle w:val="c2"/>
          <w:rFonts w:ascii="Times New Roman" w:hAnsi="Times New Roman" w:cs="Times New Roman"/>
          <w:color w:val="000000"/>
          <w:sz w:val="28"/>
          <w:szCs w:val="28"/>
        </w:rPr>
        <w:t>.</w:t>
      </w:r>
      <w:proofErr w:type="gramEnd"/>
      <w:r w:rsidRPr="00112F2F">
        <w:rPr>
          <w:rFonts w:ascii="Times New Roman" w:hAnsi="Times New Roman" w:cs="Times New Roman"/>
          <w:sz w:val="28"/>
          <w:szCs w:val="28"/>
        </w:rPr>
        <w:br/>
      </w:r>
      <w:r w:rsidRPr="00112F2F">
        <w:rPr>
          <w:rStyle w:val="c2"/>
          <w:rFonts w:ascii="Times New Roman" w:hAnsi="Times New Roman" w:cs="Times New Roman"/>
          <w:color w:val="000000"/>
          <w:sz w:val="28"/>
          <w:szCs w:val="28"/>
        </w:rPr>
        <w:lastRenderedPageBreak/>
        <w:t>* Не пытайтесь в это время что-либо внушать своему ребенку – это бесполезно. Ругань не имеет смысла, шлепки еще сильнее взбудоражат.</w:t>
      </w:r>
      <w:r w:rsidRPr="00112F2F">
        <w:rPr>
          <w:rFonts w:ascii="Times New Roman" w:hAnsi="Times New Roman" w:cs="Times New Roman"/>
          <w:sz w:val="28"/>
          <w:szCs w:val="28"/>
        </w:rPr>
        <w:br/>
      </w:r>
      <w:r w:rsidRPr="00112F2F">
        <w:rPr>
          <w:rStyle w:val="c2"/>
          <w:rFonts w:ascii="Times New Roman" w:hAnsi="Times New Roman" w:cs="Times New Roman"/>
          <w:color w:val="000000"/>
          <w:sz w:val="28"/>
          <w:szCs w:val="28"/>
        </w:rPr>
        <w:t>* Будьте в поведении с ребенком настойчивы. Если вы сказали «нет», оставайтесь и дальше при этом мнении.</w:t>
      </w:r>
      <w:r w:rsidRPr="00112F2F">
        <w:rPr>
          <w:rFonts w:ascii="Times New Roman" w:hAnsi="Times New Roman" w:cs="Times New Roman"/>
          <w:sz w:val="28"/>
          <w:szCs w:val="28"/>
        </w:rPr>
        <w:br/>
      </w:r>
      <w:r w:rsidRPr="00112F2F">
        <w:rPr>
          <w:rStyle w:val="c2"/>
          <w:rFonts w:ascii="Times New Roman" w:hAnsi="Times New Roman" w:cs="Times New Roman"/>
          <w:color w:val="000000"/>
          <w:sz w:val="28"/>
          <w:szCs w:val="28"/>
        </w:rPr>
        <w:t>* Не сдавайтесь даже тогда, когда приступ у ребенка протекает в общественном месте. Чаще всего помогает только одно – взять его за руку и увести.</w:t>
      </w:r>
      <w:r w:rsidRPr="00112F2F">
        <w:rPr>
          <w:rFonts w:ascii="Times New Roman" w:hAnsi="Times New Roman" w:cs="Times New Roman"/>
          <w:sz w:val="28"/>
          <w:szCs w:val="28"/>
        </w:rPr>
        <w:br/>
      </w:r>
      <w:r w:rsidRPr="00112F2F">
        <w:rPr>
          <w:rStyle w:val="c2"/>
          <w:rFonts w:ascii="Times New Roman" w:hAnsi="Times New Roman" w:cs="Times New Roman"/>
          <w:color w:val="000000"/>
          <w:sz w:val="28"/>
          <w:szCs w:val="28"/>
        </w:rPr>
        <w:t>* Истеричность и капризность требует зрителей, не прибегайте к помощи посторонних: «Посмотрите, какая плохая девочка, ай-</w:t>
      </w:r>
      <w:proofErr w:type="spellStart"/>
      <w:r w:rsidRPr="00112F2F">
        <w:rPr>
          <w:rStyle w:val="c2"/>
          <w:rFonts w:ascii="Times New Roman" w:hAnsi="Times New Roman" w:cs="Times New Roman"/>
          <w:color w:val="000000"/>
          <w:sz w:val="28"/>
          <w:szCs w:val="28"/>
        </w:rPr>
        <w:t>яй</w:t>
      </w:r>
      <w:proofErr w:type="spellEnd"/>
      <w:r w:rsidRPr="00112F2F">
        <w:rPr>
          <w:rStyle w:val="c2"/>
          <w:rFonts w:ascii="Times New Roman" w:hAnsi="Times New Roman" w:cs="Times New Roman"/>
          <w:color w:val="000000"/>
          <w:sz w:val="28"/>
          <w:szCs w:val="28"/>
        </w:rPr>
        <w:t>-</w:t>
      </w:r>
      <w:proofErr w:type="spellStart"/>
      <w:r w:rsidRPr="00112F2F">
        <w:rPr>
          <w:rStyle w:val="c2"/>
          <w:rFonts w:ascii="Times New Roman" w:hAnsi="Times New Roman" w:cs="Times New Roman"/>
          <w:color w:val="000000"/>
          <w:sz w:val="28"/>
          <w:szCs w:val="28"/>
        </w:rPr>
        <w:t>яй</w:t>
      </w:r>
      <w:proofErr w:type="spellEnd"/>
      <w:r w:rsidRPr="00112F2F">
        <w:rPr>
          <w:rStyle w:val="c2"/>
          <w:rFonts w:ascii="Times New Roman" w:hAnsi="Times New Roman" w:cs="Times New Roman"/>
          <w:color w:val="000000"/>
          <w:sz w:val="28"/>
          <w:szCs w:val="28"/>
        </w:rPr>
        <w:t>!» Ребенку только этого и нужно.</w:t>
      </w:r>
      <w:r w:rsidRPr="00112F2F">
        <w:rPr>
          <w:rFonts w:ascii="Times New Roman" w:hAnsi="Times New Roman" w:cs="Times New Roman"/>
          <w:sz w:val="28"/>
          <w:szCs w:val="28"/>
        </w:rPr>
        <w:br/>
      </w:r>
      <w:r w:rsidRPr="00112F2F">
        <w:rPr>
          <w:rStyle w:val="c2"/>
          <w:rFonts w:ascii="Times New Roman" w:hAnsi="Times New Roman" w:cs="Times New Roman"/>
          <w:color w:val="000000"/>
          <w:sz w:val="28"/>
          <w:szCs w:val="28"/>
        </w:rPr>
        <w:t>* Постарайтесь схитрить: «Ох, какая у меня есть интересная игрушка (книжка, штучка и т.д.</w:t>
      </w:r>
      <w:proofErr w:type="gramStart"/>
      <w:r w:rsidRPr="00112F2F">
        <w:rPr>
          <w:rStyle w:val="c2"/>
          <w:rFonts w:ascii="Times New Roman" w:hAnsi="Times New Roman" w:cs="Times New Roman"/>
          <w:color w:val="000000"/>
          <w:sz w:val="28"/>
          <w:szCs w:val="28"/>
        </w:rPr>
        <w:t>)!,</w:t>
      </w:r>
      <w:proofErr w:type="gramEnd"/>
      <w:r w:rsidRPr="00112F2F">
        <w:rPr>
          <w:rStyle w:val="c2"/>
          <w:rFonts w:ascii="Times New Roman" w:hAnsi="Times New Roman" w:cs="Times New Roman"/>
          <w:color w:val="000000"/>
          <w:sz w:val="28"/>
          <w:szCs w:val="28"/>
        </w:rPr>
        <w:t xml:space="preserve"> «А что это там за окном ворона делает?» – подобные отвлекающие маневры заинтригуют капризулю, он успокоится.</w:t>
      </w:r>
    </w:p>
    <w:p w14:paraId="6961772D" w14:textId="5E7EA597" w:rsidR="00112F2F" w:rsidRDefault="00112F2F" w:rsidP="00112F2F">
      <w:pPr>
        <w:pStyle w:val="a5"/>
        <w:jc w:val="both"/>
        <w:rPr>
          <w:rStyle w:val="c2"/>
          <w:rFonts w:ascii="Times New Roman" w:hAnsi="Times New Roman" w:cs="Times New Roman"/>
          <w:color w:val="000000"/>
          <w:sz w:val="28"/>
          <w:szCs w:val="28"/>
        </w:rPr>
      </w:pPr>
      <w:r w:rsidRPr="00112F2F">
        <w:rPr>
          <w:rStyle w:val="c2"/>
          <w:rFonts w:ascii="Times New Roman" w:hAnsi="Times New Roman" w:cs="Times New Roman"/>
          <w:color w:val="000000"/>
          <w:sz w:val="28"/>
          <w:szCs w:val="28"/>
        </w:rPr>
        <w:t>Искусству ладить с ребенком необходимо учиться, здесь вам помогут фантазия, юмор и бесконечное терпение. Не позволяйте гневу овладевать вами. Гнев лишает человека разума. Преодолейте его один раз, и в следующий вам уже легче будет сдержать его, а потом и вовсе в душе поселится только сочувствие и желание помочь своему малышу в трудный период его жизни.</w:t>
      </w:r>
    </w:p>
    <w:p w14:paraId="27B91623" w14:textId="77777777" w:rsidR="00320C41" w:rsidRDefault="00320C41" w:rsidP="00320C41">
      <w:pPr>
        <w:pStyle w:val="a5"/>
        <w:jc w:val="both"/>
        <w:rPr>
          <w:rFonts w:ascii="Times New Roman" w:hAnsi="Times New Roman" w:cs="Times New Roman"/>
          <w:color w:val="111111"/>
          <w:sz w:val="28"/>
          <w:szCs w:val="28"/>
        </w:rPr>
      </w:pPr>
    </w:p>
    <w:p w14:paraId="5DBA629E" w14:textId="53B02645" w:rsidR="00320C41" w:rsidRPr="00112F2F" w:rsidRDefault="00320C41" w:rsidP="00320C41">
      <w:pPr>
        <w:pStyle w:val="a5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 w:rsidRPr="00112F2F">
        <w:rPr>
          <w:rFonts w:ascii="Times New Roman" w:hAnsi="Times New Roman" w:cs="Times New Roman"/>
          <w:color w:val="111111"/>
          <w:sz w:val="28"/>
          <w:szCs w:val="28"/>
        </w:rPr>
        <w:t>1. Играйте словами. Когда малыш не хочет надевать штаны, </w:t>
      </w:r>
      <w:r w:rsidRPr="00112F2F">
        <w:rPr>
          <w:rFonts w:ascii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  <w:t>спросите</w:t>
      </w:r>
      <w:r w:rsidRPr="00112F2F">
        <w:rPr>
          <w:rFonts w:ascii="Times New Roman" w:hAnsi="Times New Roman" w:cs="Times New Roman"/>
          <w:color w:val="111111"/>
          <w:sz w:val="28"/>
          <w:szCs w:val="28"/>
        </w:rPr>
        <w:t>: </w:t>
      </w:r>
      <w:r w:rsidRPr="00112F2F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«Не хочешь надевать синие или черные?»</w:t>
      </w:r>
      <w:r w:rsidRPr="00112F2F">
        <w:rPr>
          <w:rFonts w:ascii="Times New Roman" w:hAnsi="Times New Roman" w:cs="Times New Roman"/>
          <w:color w:val="111111"/>
          <w:sz w:val="28"/>
          <w:szCs w:val="28"/>
        </w:rPr>
        <w:t> Отказывается купаться? </w:t>
      </w:r>
      <w:r w:rsidRPr="00112F2F">
        <w:rPr>
          <w:rFonts w:ascii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  <w:t>Тогда поинтересуйтесь</w:t>
      </w:r>
      <w:r w:rsidRPr="00112F2F">
        <w:rPr>
          <w:rFonts w:ascii="Times New Roman" w:hAnsi="Times New Roman" w:cs="Times New Roman"/>
          <w:color w:val="111111"/>
          <w:sz w:val="28"/>
          <w:szCs w:val="28"/>
        </w:rPr>
        <w:t>: </w:t>
      </w:r>
      <w:r w:rsidRPr="00112F2F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«Не будем купаться с утенком или с не возьмем с собой дельфина?»</w:t>
      </w:r>
    </w:p>
    <w:p w14:paraId="52661D44" w14:textId="77777777" w:rsidR="00320C41" w:rsidRPr="00112F2F" w:rsidRDefault="00320C41" w:rsidP="00320C41">
      <w:pPr>
        <w:pStyle w:val="a5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 w:rsidRPr="00112F2F">
        <w:rPr>
          <w:rFonts w:ascii="Times New Roman" w:hAnsi="Times New Roman" w:cs="Times New Roman"/>
          <w:color w:val="111111"/>
          <w:sz w:val="28"/>
          <w:szCs w:val="28"/>
        </w:rPr>
        <w:t>2. Проявляйте креатив. В ситуации, когда малыш норовит сделать то, что не по силам, выдумывайте. Дочка </w:t>
      </w:r>
      <w:r w:rsidRPr="00112F2F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«помогает»</w:t>
      </w:r>
      <w:r w:rsidRPr="00112F2F">
        <w:rPr>
          <w:rFonts w:ascii="Times New Roman" w:hAnsi="Times New Roman" w:cs="Times New Roman"/>
          <w:color w:val="111111"/>
          <w:sz w:val="28"/>
          <w:szCs w:val="28"/>
        </w:rPr>
        <w:t> мыть посуду? </w:t>
      </w:r>
      <w:r w:rsidRPr="00112F2F">
        <w:rPr>
          <w:rFonts w:ascii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  <w:t>Заведите будильник</w:t>
      </w:r>
      <w:r w:rsidRPr="00112F2F">
        <w:rPr>
          <w:rFonts w:ascii="Times New Roman" w:hAnsi="Times New Roman" w:cs="Times New Roman"/>
          <w:color w:val="111111"/>
          <w:sz w:val="28"/>
          <w:szCs w:val="28"/>
        </w:rPr>
        <w:t>: что успеет вымыть до сигнала — ее, а дальше — ваше.</w:t>
      </w:r>
    </w:p>
    <w:p w14:paraId="327D99B0" w14:textId="77777777" w:rsidR="00320C41" w:rsidRPr="00112F2F" w:rsidRDefault="00320C41" w:rsidP="00320C41">
      <w:pPr>
        <w:pStyle w:val="a5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 w:rsidRPr="00112F2F">
        <w:rPr>
          <w:rFonts w:ascii="Times New Roman" w:hAnsi="Times New Roman" w:cs="Times New Roman"/>
          <w:color w:val="111111"/>
          <w:sz w:val="28"/>
          <w:szCs w:val="28"/>
        </w:rPr>
        <w:t>3. Не заставляйте — предлагайте и просите. Например, не тяните ребенка силой с площадки, а попросите </w:t>
      </w:r>
      <w:r w:rsidRPr="00112F2F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«проводить маму, которая так устала, домой»</w:t>
      </w:r>
      <w:r w:rsidRPr="00112F2F">
        <w:rPr>
          <w:rFonts w:ascii="Times New Roman" w:hAnsi="Times New Roman" w:cs="Times New Roman"/>
          <w:color w:val="111111"/>
          <w:sz w:val="28"/>
          <w:szCs w:val="28"/>
        </w:rPr>
        <w:t>.</w:t>
      </w:r>
    </w:p>
    <w:p w14:paraId="177DC291" w14:textId="77777777" w:rsidR="00320C41" w:rsidRPr="00112F2F" w:rsidRDefault="00320C41" w:rsidP="00320C41">
      <w:pPr>
        <w:pStyle w:val="a5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 w:rsidRPr="00112F2F">
        <w:rPr>
          <w:rFonts w:ascii="Times New Roman" w:hAnsi="Times New Roman" w:cs="Times New Roman"/>
          <w:color w:val="111111"/>
          <w:sz w:val="28"/>
          <w:szCs w:val="28"/>
        </w:rPr>
        <w:t>4. Позвольте ошибаться. Не вмешивайтесь в личные дела малыша, пока он сам вас не позовет. Пусть набьет пару-тройку шишек — это ЕГО ошибки! </w:t>
      </w:r>
      <w:r w:rsidRPr="00112F2F">
        <w:rPr>
          <w:rFonts w:ascii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  <w:t>Но важно</w:t>
      </w:r>
      <w:r w:rsidRPr="00112F2F">
        <w:rPr>
          <w:rFonts w:ascii="Times New Roman" w:hAnsi="Times New Roman" w:cs="Times New Roman"/>
          <w:color w:val="111111"/>
          <w:sz w:val="28"/>
          <w:szCs w:val="28"/>
        </w:rPr>
        <w:t>: всякая свобода должна заканчиваться там, где есть угроза жизни или здоровью.</w:t>
      </w:r>
    </w:p>
    <w:p w14:paraId="4E9DEF0B" w14:textId="77777777" w:rsidR="00320C41" w:rsidRPr="00112F2F" w:rsidRDefault="00320C41" w:rsidP="00320C41">
      <w:pPr>
        <w:pStyle w:val="a5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 w:rsidRPr="00112F2F">
        <w:rPr>
          <w:rFonts w:ascii="Times New Roman" w:hAnsi="Times New Roman" w:cs="Times New Roman"/>
          <w:color w:val="111111"/>
          <w:sz w:val="28"/>
          <w:szCs w:val="28"/>
        </w:rPr>
        <w:t>5. Не </w:t>
      </w:r>
      <w:r w:rsidRPr="00112F2F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</w:t>
      </w:r>
      <w:proofErr w:type="spellStart"/>
      <w:r w:rsidRPr="00112F2F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залюбливайте</w:t>
      </w:r>
      <w:proofErr w:type="spellEnd"/>
      <w:r w:rsidRPr="00112F2F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»</w:t>
      </w:r>
      <w:r w:rsidRPr="00112F2F">
        <w:rPr>
          <w:rFonts w:ascii="Times New Roman" w:hAnsi="Times New Roman" w:cs="Times New Roman"/>
          <w:color w:val="111111"/>
          <w:sz w:val="28"/>
          <w:szCs w:val="28"/>
        </w:rPr>
        <w:t> и не подавляйте. Не требуйте от ребенка беспрекословного послушания — такая авторитарность подавляет волю, самооценку, тормозит развитие. Но и не делайте из ребенка </w:t>
      </w:r>
      <w:r w:rsidRPr="00112F2F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«царя-батюшку»</w:t>
      </w:r>
      <w:r w:rsidRPr="00112F2F">
        <w:rPr>
          <w:rFonts w:ascii="Times New Roman" w:hAnsi="Times New Roman" w:cs="Times New Roman"/>
          <w:color w:val="111111"/>
          <w:sz w:val="28"/>
          <w:szCs w:val="28"/>
        </w:rPr>
        <w:t>, исполняя любые желания. </w:t>
      </w:r>
      <w:r w:rsidRPr="00112F2F">
        <w:rPr>
          <w:rFonts w:ascii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  <w:t>Чрезмерная забота и опека тоже вредна</w:t>
      </w:r>
      <w:r w:rsidRPr="00112F2F">
        <w:rPr>
          <w:rFonts w:ascii="Times New Roman" w:hAnsi="Times New Roman" w:cs="Times New Roman"/>
          <w:color w:val="111111"/>
          <w:sz w:val="28"/>
          <w:szCs w:val="28"/>
        </w:rPr>
        <w:t>: малыш просто не будет знать, как обходится без посторонней помощи.</w:t>
      </w:r>
    </w:p>
    <w:p w14:paraId="1BE865F2" w14:textId="77777777" w:rsidR="00320C41" w:rsidRPr="00112F2F" w:rsidRDefault="00320C41" w:rsidP="00320C41">
      <w:pPr>
        <w:pStyle w:val="a5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 w:rsidRPr="00112F2F">
        <w:rPr>
          <w:rFonts w:ascii="Times New Roman" w:hAnsi="Times New Roman" w:cs="Times New Roman"/>
          <w:color w:val="111111"/>
          <w:sz w:val="28"/>
          <w:szCs w:val="28"/>
        </w:rPr>
        <w:t>6. Дайте разумную свободу и поощряйте. Позвольте ребенку действовать. Там, где возможно, давайте свободу и разделите с ним радость от познания нового. Когда же запреты и наказания неизбежны, не зацикливайте на этом внимание. Зато любые успехи подчеркнуто поощряйте, а впечатления от </w:t>
      </w:r>
      <w:r w:rsidRPr="00112F2F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«свободных»</w:t>
      </w:r>
      <w:r w:rsidRPr="00112F2F">
        <w:rPr>
          <w:rFonts w:ascii="Times New Roman" w:hAnsi="Times New Roman" w:cs="Times New Roman"/>
          <w:color w:val="111111"/>
          <w:sz w:val="28"/>
          <w:szCs w:val="28"/>
        </w:rPr>
        <w:t> действий живо обсуждайте.</w:t>
      </w:r>
    </w:p>
    <w:p w14:paraId="3D9BAC70" w14:textId="77777777" w:rsidR="00320C41" w:rsidRPr="00112F2F" w:rsidRDefault="00320C41" w:rsidP="00320C41">
      <w:pPr>
        <w:pStyle w:val="a5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 w:rsidRPr="00112F2F">
        <w:rPr>
          <w:rFonts w:ascii="Times New Roman" w:hAnsi="Times New Roman" w:cs="Times New Roman"/>
          <w:color w:val="111111"/>
          <w:sz w:val="28"/>
          <w:szCs w:val="28"/>
        </w:rPr>
        <w:lastRenderedPageBreak/>
        <w:t>7. Не сравнивайте с другими. Другие дети не должны служить примером для вашего малыша. Сравнивая его со сверстниками, вы бьете по самооценке. Лучше строить сравнение на достигнутых ранее успехах самого ребенка.</w:t>
      </w:r>
    </w:p>
    <w:p w14:paraId="18330F05" w14:textId="77777777" w:rsidR="00320C41" w:rsidRPr="00112F2F" w:rsidRDefault="00320C41" w:rsidP="00320C41">
      <w:pPr>
        <w:pStyle w:val="a5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 w:rsidRPr="00112F2F">
        <w:rPr>
          <w:rFonts w:ascii="Times New Roman" w:hAnsi="Times New Roman" w:cs="Times New Roman"/>
          <w:color w:val="111111"/>
          <w:sz w:val="28"/>
          <w:szCs w:val="28"/>
        </w:rPr>
        <w:t>8. Будьте мудрее. Не срывайтесь на скандал или </w:t>
      </w:r>
      <w:r w:rsidRPr="00112F2F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«ремень»</w:t>
      </w:r>
      <w:r w:rsidRPr="00112F2F">
        <w:rPr>
          <w:rFonts w:ascii="Times New Roman" w:hAnsi="Times New Roman" w:cs="Times New Roman"/>
          <w:color w:val="111111"/>
          <w:sz w:val="28"/>
          <w:szCs w:val="28"/>
        </w:rPr>
        <w:t>. Спокойствие и терпение — ваш козырь. Малыш сейчас будто проверяет вас на прочность. Отсутствие бурной реакции притупит его интерес к таким экспериментам.</w:t>
      </w:r>
    </w:p>
    <w:p w14:paraId="79D3ED7B" w14:textId="77777777" w:rsidR="00320C41" w:rsidRPr="00112F2F" w:rsidRDefault="00320C41" w:rsidP="00320C41">
      <w:pPr>
        <w:pStyle w:val="a5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 w:rsidRPr="00112F2F">
        <w:rPr>
          <w:rFonts w:ascii="Times New Roman" w:hAnsi="Times New Roman" w:cs="Times New Roman"/>
          <w:color w:val="111111"/>
          <w:sz w:val="28"/>
          <w:szCs w:val="28"/>
        </w:rPr>
        <w:t>9. Любите. Даже когда ребенок неправ, сохраняйте доброе отношение. </w:t>
      </w:r>
      <w:r w:rsidRPr="00112F2F">
        <w:rPr>
          <w:rFonts w:ascii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  <w:t>Элементарно просто побудьте рядом</w:t>
      </w:r>
      <w:r w:rsidRPr="00112F2F">
        <w:rPr>
          <w:rFonts w:ascii="Times New Roman" w:hAnsi="Times New Roman" w:cs="Times New Roman"/>
          <w:color w:val="111111"/>
          <w:sz w:val="28"/>
          <w:szCs w:val="28"/>
        </w:rPr>
        <w:t>: </w:t>
      </w:r>
      <w:r w:rsidRPr="00112F2F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«И в сложные моменты я тоже люблю тебя»</w:t>
      </w:r>
      <w:r w:rsidRPr="00112F2F">
        <w:rPr>
          <w:rFonts w:ascii="Times New Roman" w:hAnsi="Times New Roman" w:cs="Times New Roman"/>
          <w:color w:val="111111"/>
          <w:sz w:val="28"/>
          <w:szCs w:val="28"/>
        </w:rPr>
        <w:t>.</w:t>
      </w:r>
    </w:p>
    <w:p w14:paraId="524A9080" w14:textId="77777777" w:rsidR="00320C41" w:rsidRPr="00112F2F" w:rsidRDefault="00320C41" w:rsidP="00320C41">
      <w:pPr>
        <w:pStyle w:val="a5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 w:rsidRPr="00112F2F">
        <w:rPr>
          <w:rFonts w:ascii="Times New Roman" w:hAnsi="Times New Roman" w:cs="Times New Roman"/>
          <w:color w:val="111111"/>
          <w:sz w:val="28"/>
          <w:szCs w:val="28"/>
        </w:rPr>
        <w:t>10. Развлекайтесь вместе. Сейчас кроха осваивает ролевые игры. Помогите ему. Именно через игру в маленьком человеке можно ненавязчиво развивать хорошие качества.</w:t>
      </w:r>
    </w:p>
    <w:p w14:paraId="1196726B" w14:textId="77777777" w:rsidR="00320C41" w:rsidRPr="00112F2F" w:rsidRDefault="00320C41" w:rsidP="00320C41">
      <w:pPr>
        <w:pStyle w:val="a5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 w:rsidRPr="00112F2F">
        <w:rPr>
          <w:rStyle w:val="a4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Кризис трёх</w:t>
      </w:r>
      <w:r w:rsidRPr="00112F2F">
        <w:rPr>
          <w:rFonts w:ascii="Times New Roman" w:hAnsi="Times New Roman" w:cs="Times New Roman"/>
          <w:color w:val="111111"/>
          <w:sz w:val="28"/>
          <w:szCs w:val="28"/>
        </w:rPr>
        <w:t> лет - серьёзное испытание не только для </w:t>
      </w:r>
      <w:r w:rsidRPr="00112F2F">
        <w:rPr>
          <w:rStyle w:val="a4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родителей</w:t>
      </w:r>
      <w:r w:rsidRPr="00112F2F">
        <w:rPr>
          <w:rFonts w:ascii="Times New Roman" w:hAnsi="Times New Roman" w:cs="Times New Roman"/>
          <w:color w:val="111111"/>
          <w:sz w:val="28"/>
          <w:szCs w:val="28"/>
        </w:rPr>
        <w:t>. Ребёнку в этот период приходится ещё тяжелее. Он не понимает, что с ним происходит, не в состоянии контролировать своё поведение.</w:t>
      </w:r>
    </w:p>
    <w:p w14:paraId="4DE0C3CC" w14:textId="77777777" w:rsidR="00320C41" w:rsidRPr="00112F2F" w:rsidRDefault="00320C41" w:rsidP="00320C41">
      <w:pPr>
        <w:pStyle w:val="a5"/>
        <w:jc w:val="center"/>
        <w:rPr>
          <w:rFonts w:ascii="Times New Roman" w:hAnsi="Times New Roman" w:cs="Times New Roman"/>
          <w:color w:val="111111"/>
          <w:sz w:val="28"/>
          <w:szCs w:val="28"/>
        </w:rPr>
      </w:pPr>
      <w:r w:rsidRPr="00112F2F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</w:t>
      </w:r>
      <w:r w:rsidRPr="00112F2F">
        <w:rPr>
          <w:rStyle w:val="a4"/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Кризис маленьких детей</w:t>
      </w:r>
      <w:r w:rsidRPr="00112F2F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»</w:t>
      </w:r>
    </w:p>
    <w:p w14:paraId="42C45A7A" w14:textId="77777777" w:rsidR="00320C41" w:rsidRPr="00112F2F" w:rsidRDefault="00320C41" w:rsidP="00320C41">
      <w:pPr>
        <w:pStyle w:val="a5"/>
        <w:jc w:val="center"/>
        <w:rPr>
          <w:rFonts w:ascii="Times New Roman" w:hAnsi="Times New Roman" w:cs="Times New Roman"/>
          <w:color w:val="111111"/>
          <w:sz w:val="28"/>
          <w:szCs w:val="28"/>
        </w:rPr>
      </w:pPr>
      <w:r w:rsidRPr="00112F2F">
        <w:rPr>
          <w:rFonts w:ascii="Times New Roman" w:hAnsi="Times New Roman" w:cs="Times New Roman"/>
          <w:color w:val="111111"/>
          <w:sz w:val="28"/>
          <w:szCs w:val="28"/>
        </w:rPr>
        <w:t>Мне семья большая наша</w:t>
      </w:r>
    </w:p>
    <w:p w14:paraId="01CFCD58" w14:textId="77777777" w:rsidR="00320C41" w:rsidRPr="00112F2F" w:rsidRDefault="00320C41" w:rsidP="00320C41">
      <w:pPr>
        <w:pStyle w:val="a5"/>
        <w:jc w:val="center"/>
        <w:rPr>
          <w:rFonts w:ascii="Times New Roman" w:hAnsi="Times New Roman" w:cs="Times New Roman"/>
          <w:color w:val="111111"/>
          <w:sz w:val="28"/>
          <w:szCs w:val="28"/>
        </w:rPr>
      </w:pPr>
      <w:r w:rsidRPr="00112F2F">
        <w:rPr>
          <w:rFonts w:ascii="Times New Roman" w:hAnsi="Times New Roman" w:cs="Times New Roman"/>
          <w:color w:val="111111"/>
          <w:sz w:val="28"/>
          <w:szCs w:val="28"/>
        </w:rPr>
        <w:t>Очень даже нравится.</w:t>
      </w:r>
    </w:p>
    <w:p w14:paraId="1C056656" w14:textId="77777777" w:rsidR="00320C41" w:rsidRPr="00112F2F" w:rsidRDefault="00320C41" w:rsidP="00320C41">
      <w:pPr>
        <w:pStyle w:val="a5"/>
        <w:jc w:val="center"/>
        <w:rPr>
          <w:rFonts w:ascii="Times New Roman" w:hAnsi="Times New Roman" w:cs="Times New Roman"/>
          <w:color w:val="111111"/>
          <w:sz w:val="28"/>
          <w:szCs w:val="28"/>
        </w:rPr>
      </w:pPr>
      <w:r w:rsidRPr="00112F2F">
        <w:rPr>
          <w:rFonts w:ascii="Times New Roman" w:hAnsi="Times New Roman" w:cs="Times New Roman"/>
          <w:color w:val="111111"/>
          <w:sz w:val="28"/>
          <w:szCs w:val="28"/>
        </w:rPr>
        <w:t>Я вам дочка, сестра Саша,</w:t>
      </w:r>
    </w:p>
    <w:p w14:paraId="1633C205" w14:textId="77777777" w:rsidR="00320C41" w:rsidRPr="00112F2F" w:rsidRDefault="00320C41" w:rsidP="00320C41">
      <w:pPr>
        <w:pStyle w:val="a5"/>
        <w:jc w:val="center"/>
        <w:rPr>
          <w:rFonts w:ascii="Times New Roman" w:hAnsi="Times New Roman" w:cs="Times New Roman"/>
          <w:color w:val="111111"/>
          <w:sz w:val="28"/>
          <w:szCs w:val="28"/>
        </w:rPr>
      </w:pPr>
      <w:r w:rsidRPr="00112F2F">
        <w:rPr>
          <w:rFonts w:ascii="Times New Roman" w:hAnsi="Times New Roman" w:cs="Times New Roman"/>
          <w:color w:val="111111"/>
          <w:sz w:val="28"/>
          <w:szCs w:val="28"/>
        </w:rPr>
        <w:t>Внучка и племянница.</w:t>
      </w:r>
    </w:p>
    <w:p w14:paraId="5AA6FCF3" w14:textId="77777777" w:rsidR="00320C41" w:rsidRPr="00112F2F" w:rsidRDefault="00320C41" w:rsidP="00320C41">
      <w:pPr>
        <w:pStyle w:val="a5"/>
        <w:jc w:val="center"/>
        <w:rPr>
          <w:rFonts w:ascii="Times New Roman" w:hAnsi="Times New Roman" w:cs="Times New Roman"/>
          <w:color w:val="111111"/>
          <w:sz w:val="28"/>
          <w:szCs w:val="28"/>
        </w:rPr>
      </w:pPr>
      <w:r w:rsidRPr="00112F2F">
        <w:rPr>
          <w:rFonts w:ascii="Times New Roman" w:hAnsi="Times New Roman" w:cs="Times New Roman"/>
          <w:color w:val="111111"/>
          <w:sz w:val="28"/>
          <w:szCs w:val="28"/>
        </w:rPr>
        <w:t>Долго спать мне не охота,</w:t>
      </w:r>
    </w:p>
    <w:p w14:paraId="5342ECE3" w14:textId="77777777" w:rsidR="00320C41" w:rsidRPr="00112F2F" w:rsidRDefault="00320C41" w:rsidP="00320C41">
      <w:pPr>
        <w:pStyle w:val="a5"/>
        <w:jc w:val="center"/>
        <w:rPr>
          <w:rFonts w:ascii="Times New Roman" w:hAnsi="Times New Roman" w:cs="Times New Roman"/>
          <w:color w:val="111111"/>
          <w:sz w:val="28"/>
          <w:szCs w:val="28"/>
        </w:rPr>
      </w:pPr>
      <w:r w:rsidRPr="00112F2F">
        <w:rPr>
          <w:rFonts w:ascii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  <w:t>Всех бужу</w:t>
      </w:r>
      <w:r w:rsidRPr="00112F2F">
        <w:rPr>
          <w:rFonts w:ascii="Times New Roman" w:hAnsi="Times New Roman" w:cs="Times New Roman"/>
          <w:color w:val="111111"/>
          <w:sz w:val="28"/>
          <w:szCs w:val="28"/>
        </w:rPr>
        <w:t>: </w:t>
      </w:r>
      <w:r w:rsidRPr="00112F2F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«Вставать пора!»</w:t>
      </w:r>
    </w:p>
    <w:p w14:paraId="4986AEE9" w14:textId="77777777" w:rsidR="00320C41" w:rsidRPr="00112F2F" w:rsidRDefault="00320C41" w:rsidP="00320C41">
      <w:pPr>
        <w:pStyle w:val="a5"/>
        <w:jc w:val="center"/>
        <w:rPr>
          <w:rFonts w:ascii="Times New Roman" w:hAnsi="Times New Roman" w:cs="Times New Roman"/>
          <w:color w:val="111111"/>
          <w:sz w:val="28"/>
          <w:szCs w:val="28"/>
        </w:rPr>
      </w:pPr>
      <w:r w:rsidRPr="00112F2F">
        <w:rPr>
          <w:rFonts w:ascii="Times New Roman" w:hAnsi="Times New Roman" w:cs="Times New Roman"/>
          <w:color w:val="111111"/>
          <w:sz w:val="28"/>
          <w:szCs w:val="28"/>
        </w:rPr>
        <w:t>В детский сад, как на работу</w:t>
      </w:r>
    </w:p>
    <w:p w14:paraId="4EF0F071" w14:textId="77777777" w:rsidR="00320C41" w:rsidRPr="00112F2F" w:rsidRDefault="00320C41" w:rsidP="00320C41">
      <w:pPr>
        <w:pStyle w:val="a5"/>
        <w:jc w:val="center"/>
        <w:rPr>
          <w:rFonts w:ascii="Times New Roman" w:hAnsi="Times New Roman" w:cs="Times New Roman"/>
          <w:color w:val="111111"/>
          <w:sz w:val="28"/>
          <w:szCs w:val="28"/>
        </w:rPr>
      </w:pPr>
      <w:r w:rsidRPr="00112F2F">
        <w:rPr>
          <w:rFonts w:ascii="Times New Roman" w:hAnsi="Times New Roman" w:cs="Times New Roman"/>
          <w:color w:val="111111"/>
          <w:sz w:val="28"/>
          <w:szCs w:val="28"/>
        </w:rPr>
        <w:t>Собираюсь я с утра.</w:t>
      </w:r>
    </w:p>
    <w:p w14:paraId="0C450A0D" w14:textId="77777777" w:rsidR="00320C41" w:rsidRPr="00112F2F" w:rsidRDefault="00320C41" w:rsidP="00320C41">
      <w:pPr>
        <w:pStyle w:val="a5"/>
        <w:jc w:val="center"/>
        <w:rPr>
          <w:rFonts w:ascii="Times New Roman" w:hAnsi="Times New Roman" w:cs="Times New Roman"/>
          <w:color w:val="111111"/>
          <w:sz w:val="28"/>
          <w:szCs w:val="28"/>
        </w:rPr>
      </w:pPr>
      <w:r w:rsidRPr="00112F2F">
        <w:rPr>
          <w:rFonts w:ascii="Times New Roman" w:hAnsi="Times New Roman" w:cs="Times New Roman"/>
          <w:color w:val="111111"/>
          <w:sz w:val="28"/>
          <w:szCs w:val="28"/>
        </w:rPr>
        <w:t>Я - девчонка заводная,</w:t>
      </w:r>
    </w:p>
    <w:p w14:paraId="4F9F56E2" w14:textId="77777777" w:rsidR="00320C41" w:rsidRPr="00112F2F" w:rsidRDefault="00320C41" w:rsidP="00320C41">
      <w:pPr>
        <w:pStyle w:val="a5"/>
        <w:jc w:val="center"/>
        <w:rPr>
          <w:rFonts w:ascii="Times New Roman" w:hAnsi="Times New Roman" w:cs="Times New Roman"/>
          <w:color w:val="111111"/>
          <w:sz w:val="28"/>
          <w:szCs w:val="28"/>
        </w:rPr>
      </w:pPr>
      <w:r w:rsidRPr="00112F2F">
        <w:rPr>
          <w:rFonts w:ascii="Times New Roman" w:hAnsi="Times New Roman" w:cs="Times New Roman"/>
          <w:color w:val="111111"/>
          <w:sz w:val="28"/>
          <w:szCs w:val="28"/>
        </w:rPr>
        <w:t>Я- девчонка егоза,</w:t>
      </w:r>
    </w:p>
    <w:p w14:paraId="2ED504DA" w14:textId="77777777" w:rsidR="00320C41" w:rsidRPr="00112F2F" w:rsidRDefault="00320C41" w:rsidP="00320C41">
      <w:pPr>
        <w:pStyle w:val="a5"/>
        <w:jc w:val="center"/>
        <w:rPr>
          <w:rFonts w:ascii="Times New Roman" w:hAnsi="Times New Roman" w:cs="Times New Roman"/>
          <w:color w:val="111111"/>
          <w:sz w:val="28"/>
          <w:szCs w:val="28"/>
        </w:rPr>
      </w:pPr>
      <w:r w:rsidRPr="00112F2F">
        <w:rPr>
          <w:rFonts w:ascii="Times New Roman" w:hAnsi="Times New Roman" w:cs="Times New Roman"/>
          <w:color w:val="111111"/>
          <w:sz w:val="28"/>
          <w:szCs w:val="28"/>
        </w:rPr>
        <w:t>Но и у меня бывают</w:t>
      </w:r>
    </w:p>
    <w:p w14:paraId="3D27F67D" w14:textId="77777777" w:rsidR="00320C41" w:rsidRPr="00112F2F" w:rsidRDefault="00320C41" w:rsidP="00320C41">
      <w:pPr>
        <w:pStyle w:val="a5"/>
        <w:jc w:val="center"/>
        <w:rPr>
          <w:rFonts w:ascii="Times New Roman" w:hAnsi="Times New Roman" w:cs="Times New Roman"/>
          <w:color w:val="111111"/>
          <w:sz w:val="28"/>
          <w:szCs w:val="28"/>
        </w:rPr>
      </w:pPr>
      <w:r w:rsidRPr="00112F2F">
        <w:rPr>
          <w:rFonts w:ascii="Times New Roman" w:hAnsi="Times New Roman" w:cs="Times New Roman"/>
          <w:color w:val="111111"/>
          <w:sz w:val="28"/>
          <w:szCs w:val="28"/>
        </w:rPr>
        <w:t>Мокрые от слёз глаза.</w:t>
      </w:r>
    </w:p>
    <w:p w14:paraId="4127E457" w14:textId="77777777" w:rsidR="00320C41" w:rsidRPr="00112F2F" w:rsidRDefault="00320C41" w:rsidP="00320C41">
      <w:pPr>
        <w:pStyle w:val="a5"/>
        <w:jc w:val="center"/>
        <w:rPr>
          <w:rFonts w:ascii="Times New Roman" w:hAnsi="Times New Roman" w:cs="Times New Roman"/>
          <w:color w:val="111111"/>
          <w:sz w:val="28"/>
          <w:szCs w:val="28"/>
        </w:rPr>
      </w:pPr>
      <w:r w:rsidRPr="00112F2F">
        <w:rPr>
          <w:rFonts w:ascii="Times New Roman" w:hAnsi="Times New Roman" w:cs="Times New Roman"/>
          <w:color w:val="111111"/>
          <w:sz w:val="28"/>
          <w:szCs w:val="28"/>
        </w:rPr>
        <w:t>Утешает меня папа</w:t>
      </w:r>
    </w:p>
    <w:p w14:paraId="326FA9A9" w14:textId="77777777" w:rsidR="00320C41" w:rsidRPr="00112F2F" w:rsidRDefault="00320C41" w:rsidP="00320C41">
      <w:pPr>
        <w:pStyle w:val="a5"/>
        <w:jc w:val="center"/>
        <w:rPr>
          <w:rFonts w:ascii="Times New Roman" w:hAnsi="Times New Roman" w:cs="Times New Roman"/>
          <w:color w:val="111111"/>
          <w:sz w:val="28"/>
          <w:szCs w:val="28"/>
        </w:rPr>
      </w:pPr>
      <w:r w:rsidRPr="00112F2F">
        <w:rPr>
          <w:rFonts w:ascii="Times New Roman" w:hAnsi="Times New Roman" w:cs="Times New Roman"/>
          <w:color w:val="111111"/>
          <w:sz w:val="28"/>
          <w:szCs w:val="28"/>
        </w:rPr>
        <w:t xml:space="preserve">Когда </w:t>
      </w:r>
      <w:proofErr w:type="spellStart"/>
      <w:r w:rsidRPr="00112F2F">
        <w:rPr>
          <w:rFonts w:ascii="Times New Roman" w:hAnsi="Times New Roman" w:cs="Times New Roman"/>
          <w:color w:val="111111"/>
          <w:sz w:val="28"/>
          <w:szCs w:val="28"/>
        </w:rPr>
        <w:t>слё</w:t>
      </w:r>
      <w:proofErr w:type="spellEnd"/>
      <w:r w:rsidRPr="00112F2F">
        <w:rPr>
          <w:rFonts w:ascii="Times New Roman" w:hAnsi="Times New Roman" w:cs="Times New Roman"/>
          <w:color w:val="111111"/>
          <w:sz w:val="28"/>
          <w:szCs w:val="28"/>
        </w:rPr>
        <w:t> </w:t>
      </w:r>
      <w:proofErr w:type="spellStart"/>
      <w:r w:rsidRPr="00112F2F">
        <w:rPr>
          <w:rFonts w:ascii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  <w:t>зы</w:t>
      </w:r>
      <w:proofErr w:type="spellEnd"/>
      <w:r w:rsidRPr="00112F2F">
        <w:rPr>
          <w:rFonts w:ascii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  <w:t xml:space="preserve"> до ушей</w:t>
      </w:r>
      <w:r w:rsidRPr="00112F2F">
        <w:rPr>
          <w:rFonts w:ascii="Times New Roman" w:hAnsi="Times New Roman" w:cs="Times New Roman"/>
          <w:color w:val="111111"/>
          <w:sz w:val="28"/>
          <w:szCs w:val="28"/>
        </w:rPr>
        <w:t>:</w:t>
      </w:r>
    </w:p>
    <w:p w14:paraId="00CC79E3" w14:textId="77777777" w:rsidR="00320C41" w:rsidRPr="00112F2F" w:rsidRDefault="00320C41" w:rsidP="00320C41">
      <w:pPr>
        <w:pStyle w:val="a5"/>
        <w:jc w:val="center"/>
        <w:rPr>
          <w:rFonts w:ascii="Times New Roman" w:hAnsi="Times New Roman" w:cs="Times New Roman"/>
          <w:color w:val="111111"/>
          <w:sz w:val="28"/>
          <w:szCs w:val="28"/>
        </w:rPr>
      </w:pPr>
      <w:r w:rsidRPr="00112F2F">
        <w:rPr>
          <w:rFonts w:ascii="Times New Roman" w:hAnsi="Times New Roman" w:cs="Times New Roman"/>
          <w:color w:val="111111"/>
          <w:sz w:val="28"/>
          <w:szCs w:val="28"/>
        </w:rPr>
        <w:t>«Шурочка, не надо плакать,</w:t>
      </w:r>
    </w:p>
    <w:p w14:paraId="3F6CA380" w14:textId="77777777" w:rsidR="00320C41" w:rsidRPr="00112F2F" w:rsidRDefault="00320C41" w:rsidP="00320C41">
      <w:pPr>
        <w:pStyle w:val="a5"/>
        <w:jc w:val="center"/>
        <w:rPr>
          <w:rFonts w:ascii="Times New Roman" w:hAnsi="Times New Roman" w:cs="Times New Roman"/>
          <w:color w:val="111111"/>
          <w:sz w:val="28"/>
          <w:szCs w:val="28"/>
        </w:rPr>
      </w:pPr>
      <w:r w:rsidRPr="00112F2F">
        <w:rPr>
          <w:rFonts w:ascii="Times New Roman" w:hAnsi="Times New Roman" w:cs="Times New Roman"/>
          <w:color w:val="111111"/>
          <w:sz w:val="28"/>
          <w:szCs w:val="28"/>
        </w:rPr>
        <w:t>Ты ведь взрослая уже».</w:t>
      </w:r>
    </w:p>
    <w:p w14:paraId="45C93B85" w14:textId="77777777" w:rsidR="00320C41" w:rsidRPr="00112F2F" w:rsidRDefault="00320C41" w:rsidP="00320C41">
      <w:pPr>
        <w:pStyle w:val="a5"/>
        <w:jc w:val="center"/>
        <w:rPr>
          <w:rFonts w:ascii="Times New Roman" w:hAnsi="Times New Roman" w:cs="Times New Roman"/>
          <w:color w:val="111111"/>
          <w:sz w:val="28"/>
          <w:szCs w:val="28"/>
        </w:rPr>
      </w:pPr>
      <w:r w:rsidRPr="00112F2F">
        <w:rPr>
          <w:rFonts w:ascii="Times New Roman" w:hAnsi="Times New Roman" w:cs="Times New Roman"/>
          <w:color w:val="111111"/>
          <w:sz w:val="28"/>
          <w:szCs w:val="28"/>
        </w:rPr>
        <w:t>У меня игрушек много-</w:t>
      </w:r>
    </w:p>
    <w:p w14:paraId="53FD3056" w14:textId="77777777" w:rsidR="00320C41" w:rsidRPr="00112F2F" w:rsidRDefault="00320C41" w:rsidP="00320C41">
      <w:pPr>
        <w:pStyle w:val="a5"/>
        <w:jc w:val="center"/>
        <w:rPr>
          <w:rFonts w:ascii="Times New Roman" w:hAnsi="Times New Roman" w:cs="Times New Roman"/>
          <w:color w:val="111111"/>
          <w:sz w:val="28"/>
          <w:szCs w:val="28"/>
        </w:rPr>
      </w:pPr>
      <w:r w:rsidRPr="00112F2F">
        <w:rPr>
          <w:rFonts w:ascii="Times New Roman" w:hAnsi="Times New Roman" w:cs="Times New Roman"/>
          <w:color w:val="111111"/>
          <w:sz w:val="28"/>
          <w:szCs w:val="28"/>
        </w:rPr>
        <w:t>Куколок, собак, мышей.</w:t>
      </w:r>
    </w:p>
    <w:p w14:paraId="333436F9" w14:textId="77777777" w:rsidR="00320C41" w:rsidRPr="00112F2F" w:rsidRDefault="00320C41" w:rsidP="00320C41">
      <w:pPr>
        <w:pStyle w:val="a5"/>
        <w:jc w:val="center"/>
        <w:rPr>
          <w:rFonts w:ascii="Times New Roman" w:hAnsi="Times New Roman" w:cs="Times New Roman"/>
          <w:color w:val="111111"/>
          <w:sz w:val="28"/>
          <w:szCs w:val="28"/>
        </w:rPr>
      </w:pPr>
      <w:r w:rsidRPr="00112F2F">
        <w:rPr>
          <w:rFonts w:ascii="Times New Roman" w:hAnsi="Times New Roman" w:cs="Times New Roman"/>
          <w:color w:val="111111"/>
          <w:sz w:val="28"/>
          <w:szCs w:val="28"/>
        </w:rPr>
        <w:t>Их хватить вполне могло бы</w:t>
      </w:r>
    </w:p>
    <w:p w14:paraId="752DBF3A" w14:textId="77777777" w:rsidR="00320C41" w:rsidRPr="00112F2F" w:rsidRDefault="00320C41" w:rsidP="00320C41">
      <w:pPr>
        <w:pStyle w:val="a5"/>
        <w:jc w:val="center"/>
        <w:rPr>
          <w:rFonts w:ascii="Times New Roman" w:hAnsi="Times New Roman" w:cs="Times New Roman"/>
          <w:color w:val="111111"/>
          <w:sz w:val="28"/>
          <w:szCs w:val="28"/>
        </w:rPr>
      </w:pPr>
      <w:r w:rsidRPr="00112F2F">
        <w:rPr>
          <w:rFonts w:ascii="Times New Roman" w:hAnsi="Times New Roman" w:cs="Times New Roman"/>
          <w:color w:val="111111"/>
          <w:sz w:val="28"/>
          <w:szCs w:val="28"/>
        </w:rPr>
        <w:t>На десяток малышей.</w:t>
      </w:r>
    </w:p>
    <w:p w14:paraId="770E0CED" w14:textId="77777777" w:rsidR="00320C41" w:rsidRPr="00112F2F" w:rsidRDefault="00320C41" w:rsidP="00320C41">
      <w:pPr>
        <w:pStyle w:val="a5"/>
        <w:jc w:val="center"/>
        <w:rPr>
          <w:rFonts w:ascii="Times New Roman" w:hAnsi="Times New Roman" w:cs="Times New Roman"/>
          <w:color w:val="111111"/>
          <w:sz w:val="28"/>
          <w:szCs w:val="28"/>
        </w:rPr>
      </w:pPr>
      <w:r w:rsidRPr="00112F2F">
        <w:rPr>
          <w:rFonts w:ascii="Times New Roman" w:hAnsi="Times New Roman" w:cs="Times New Roman"/>
          <w:color w:val="111111"/>
          <w:sz w:val="28"/>
          <w:szCs w:val="28"/>
        </w:rPr>
        <w:t>Подскажите, что мне делать,</w:t>
      </w:r>
    </w:p>
    <w:p w14:paraId="7112DFD9" w14:textId="77777777" w:rsidR="00320C41" w:rsidRPr="00112F2F" w:rsidRDefault="00320C41" w:rsidP="00320C41">
      <w:pPr>
        <w:pStyle w:val="a5"/>
        <w:jc w:val="center"/>
        <w:rPr>
          <w:rFonts w:ascii="Times New Roman" w:hAnsi="Times New Roman" w:cs="Times New Roman"/>
          <w:color w:val="111111"/>
          <w:sz w:val="28"/>
          <w:szCs w:val="28"/>
        </w:rPr>
      </w:pPr>
      <w:r w:rsidRPr="00112F2F">
        <w:rPr>
          <w:rFonts w:ascii="Times New Roman" w:hAnsi="Times New Roman" w:cs="Times New Roman"/>
          <w:color w:val="111111"/>
          <w:sz w:val="28"/>
          <w:szCs w:val="28"/>
        </w:rPr>
        <w:t>Часто всё </w:t>
      </w:r>
      <w:r w:rsidRPr="00112F2F">
        <w:rPr>
          <w:rFonts w:ascii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  <w:t>наоборот</w:t>
      </w:r>
      <w:r w:rsidRPr="00112F2F">
        <w:rPr>
          <w:rFonts w:ascii="Times New Roman" w:hAnsi="Times New Roman" w:cs="Times New Roman"/>
          <w:color w:val="111111"/>
          <w:sz w:val="28"/>
          <w:szCs w:val="28"/>
        </w:rPr>
        <w:t>:</w:t>
      </w:r>
    </w:p>
    <w:p w14:paraId="7C227C7E" w14:textId="77777777" w:rsidR="00320C41" w:rsidRPr="00112F2F" w:rsidRDefault="00320C41" w:rsidP="00320C41">
      <w:pPr>
        <w:pStyle w:val="a5"/>
        <w:jc w:val="center"/>
        <w:rPr>
          <w:rFonts w:ascii="Times New Roman" w:hAnsi="Times New Roman" w:cs="Times New Roman"/>
          <w:color w:val="111111"/>
          <w:sz w:val="28"/>
          <w:szCs w:val="28"/>
        </w:rPr>
      </w:pPr>
      <w:r w:rsidRPr="00112F2F">
        <w:rPr>
          <w:rFonts w:ascii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  <w:t>Говорят мне</w:t>
      </w:r>
      <w:r w:rsidRPr="00112F2F">
        <w:rPr>
          <w:rFonts w:ascii="Times New Roman" w:hAnsi="Times New Roman" w:cs="Times New Roman"/>
          <w:color w:val="111111"/>
          <w:sz w:val="28"/>
          <w:szCs w:val="28"/>
        </w:rPr>
        <w:t>: </w:t>
      </w:r>
      <w:r w:rsidRPr="00112F2F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«Котик белый»</w:t>
      </w:r>
      <w:r w:rsidRPr="00112F2F">
        <w:rPr>
          <w:rFonts w:ascii="Times New Roman" w:hAnsi="Times New Roman" w:cs="Times New Roman"/>
          <w:color w:val="111111"/>
          <w:sz w:val="28"/>
          <w:szCs w:val="28"/>
        </w:rPr>
        <w:t>,</w:t>
      </w:r>
    </w:p>
    <w:p w14:paraId="520EE6EF" w14:textId="77777777" w:rsidR="00320C41" w:rsidRPr="00112F2F" w:rsidRDefault="00320C41" w:rsidP="00320C41">
      <w:pPr>
        <w:pStyle w:val="a5"/>
        <w:jc w:val="center"/>
        <w:rPr>
          <w:rFonts w:ascii="Times New Roman" w:hAnsi="Times New Roman" w:cs="Times New Roman"/>
          <w:color w:val="111111"/>
          <w:sz w:val="28"/>
          <w:szCs w:val="28"/>
        </w:rPr>
      </w:pPr>
      <w:r w:rsidRPr="00112F2F">
        <w:rPr>
          <w:rFonts w:ascii="Times New Roman" w:hAnsi="Times New Roman" w:cs="Times New Roman"/>
          <w:color w:val="111111"/>
          <w:sz w:val="28"/>
          <w:szCs w:val="28"/>
        </w:rPr>
        <w:t>Топну ножкой </w:t>
      </w:r>
      <w:r w:rsidRPr="00112F2F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«Чёрный кот!»</w:t>
      </w:r>
    </w:p>
    <w:p w14:paraId="20BE2DBA" w14:textId="77777777" w:rsidR="00320C41" w:rsidRPr="00112F2F" w:rsidRDefault="00320C41" w:rsidP="00320C41">
      <w:pPr>
        <w:pStyle w:val="a5"/>
        <w:jc w:val="center"/>
        <w:rPr>
          <w:rFonts w:ascii="Times New Roman" w:hAnsi="Times New Roman" w:cs="Times New Roman"/>
          <w:color w:val="111111"/>
          <w:sz w:val="28"/>
          <w:szCs w:val="28"/>
        </w:rPr>
      </w:pPr>
      <w:r w:rsidRPr="00112F2F">
        <w:rPr>
          <w:rFonts w:ascii="Times New Roman" w:hAnsi="Times New Roman" w:cs="Times New Roman"/>
          <w:color w:val="111111"/>
          <w:sz w:val="28"/>
          <w:szCs w:val="28"/>
        </w:rPr>
        <w:t>Если вдруг захочет кто-то</w:t>
      </w:r>
    </w:p>
    <w:p w14:paraId="3AECF650" w14:textId="77777777" w:rsidR="00320C41" w:rsidRPr="00112F2F" w:rsidRDefault="00320C41" w:rsidP="00320C41">
      <w:pPr>
        <w:pStyle w:val="a5"/>
        <w:jc w:val="center"/>
        <w:rPr>
          <w:rFonts w:ascii="Times New Roman" w:hAnsi="Times New Roman" w:cs="Times New Roman"/>
          <w:color w:val="111111"/>
          <w:sz w:val="28"/>
          <w:szCs w:val="28"/>
        </w:rPr>
      </w:pPr>
      <w:r w:rsidRPr="00112F2F">
        <w:rPr>
          <w:rFonts w:ascii="Times New Roman" w:hAnsi="Times New Roman" w:cs="Times New Roman"/>
          <w:color w:val="111111"/>
          <w:sz w:val="28"/>
          <w:szCs w:val="28"/>
        </w:rPr>
        <w:t>Дать полезный мне совет,</w:t>
      </w:r>
    </w:p>
    <w:p w14:paraId="2FB22851" w14:textId="77777777" w:rsidR="00320C41" w:rsidRPr="00112F2F" w:rsidRDefault="00320C41" w:rsidP="00320C41">
      <w:pPr>
        <w:pStyle w:val="a5"/>
        <w:jc w:val="center"/>
        <w:rPr>
          <w:rFonts w:ascii="Times New Roman" w:hAnsi="Times New Roman" w:cs="Times New Roman"/>
          <w:color w:val="111111"/>
          <w:sz w:val="28"/>
          <w:szCs w:val="28"/>
        </w:rPr>
      </w:pPr>
      <w:r w:rsidRPr="00112F2F">
        <w:rPr>
          <w:rFonts w:ascii="Times New Roman" w:hAnsi="Times New Roman" w:cs="Times New Roman"/>
          <w:color w:val="111111"/>
          <w:sz w:val="28"/>
          <w:szCs w:val="28"/>
        </w:rPr>
        <w:t>Я послушаю охотно,</w:t>
      </w:r>
    </w:p>
    <w:p w14:paraId="60C16951" w14:textId="77777777" w:rsidR="00320C41" w:rsidRPr="00112F2F" w:rsidRDefault="00320C41" w:rsidP="00320C41">
      <w:pPr>
        <w:pStyle w:val="a5"/>
        <w:jc w:val="center"/>
        <w:rPr>
          <w:rFonts w:ascii="Times New Roman" w:hAnsi="Times New Roman" w:cs="Times New Roman"/>
          <w:color w:val="111111"/>
          <w:sz w:val="28"/>
          <w:szCs w:val="28"/>
        </w:rPr>
      </w:pPr>
      <w:r w:rsidRPr="00112F2F">
        <w:rPr>
          <w:rFonts w:ascii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  <w:t>Но отвечу</w:t>
      </w:r>
      <w:r w:rsidRPr="00112F2F">
        <w:rPr>
          <w:rFonts w:ascii="Times New Roman" w:hAnsi="Times New Roman" w:cs="Times New Roman"/>
          <w:color w:val="111111"/>
          <w:sz w:val="28"/>
          <w:szCs w:val="28"/>
        </w:rPr>
        <w:t>: </w:t>
      </w:r>
      <w:r w:rsidRPr="00112F2F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«Нет! Нет! Нет!»</w:t>
      </w:r>
    </w:p>
    <w:p w14:paraId="76F2239C" w14:textId="77777777" w:rsidR="00320C41" w:rsidRPr="00112F2F" w:rsidRDefault="00320C41" w:rsidP="00320C41">
      <w:pPr>
        <w:pStyle w:val="a5"/>
        <w:jc w:val="center"/>
        <w:rPr>
          <w:rFonts w:ascii="Times New Roman" w:hAnsi="Times New Roman" w:cs="Times New Roman"/>
          <w:color w:val="111111"/>
          <w:sz w:val="28"/>
          <w:szCs w:val="28"/>
        </w:rPr>
      </w:pPr>
      <w:r w:rsidRPr="00112F2F">
        <w:rPr>
          <w:rFonts w:ascii="Times New Roman" w:hAnsi="Times New Roman" w:cs="Times New Roman"/>
          <w:color w:val="111111"/>
          <w:sz w:val="28"/>
          <w:szCs w:val="28"/>
        </w:rPr>
        <w:t>Почему-то очень сложно</w:t>
      </w:r>
    </w:p>
    <w:p w14:paraId="424D1A0C" w14:textId="77777777" w:rsidR="00320C41" w:rsidRPr="00112F2F" w:rsidRDefault="00320C41" w:rsidP="00320C41">
      <w:pPr>
        <w:pStyle w:val="a5"/>
        <w:jc w:val="center"/>
        <w:rPr>
          <w:rFonts w:ascii="Times New Roman" w:hAnsi="Times New Roman" w:cs="Times New Roman"/>
          <w:color w:val="111111"/>
          <w:sz w:val="28"/>
          <w:szCs w:val="28"/>
        </w:rPr>
      </w:pPr>
      <w:r w:rsidRPr="00112F2F">
        <w:rPr>
          <w:rFonts w:ascii="Times New Roman" w:hAnsi="Times New Roman" w:cs="Times New Roman"/>
          <w:color w:val="111111"/>
          <w:sz w:val="28"/>
          <w:szCs w:val="28"/>
        </w:rPr>
        <w:lastRenderedPageBreak/>
        <w:t>Быть послушною всегда.</w:t>
      </w:r>
    </w:p>
    <w:p w14:paraId="22ED1A4C" w14:textId="77777777" w:rsidR="00320C41" w:rsidRPr="00112F2F" w:rsidRDefault="00320C41" w:rsidP="00320C41">
      <w:pPr>
        <w:pStyle w:val="a5"/>
        <w:jc w:val="center"/>
        <w:rPr>
          <w:rFonts w:ascii="Times New Roman" w:hAnsi="Times New Roman" w:cs="Times New Roman"/>
          <w:color w:val="111111"/>
          <w:sz w:val="28"/>
          <w:szCs w:val="28"/>
        </w:rPr>
      </w:pPr>
      <w:r w:rsidRPr="00112F2F">
        <w:rPr>
          <w:rFonts w:ascii="Times New Roman" w:hAnsi="Times New Roman" w:cs="Times New Roman"/>
          <w:color w:val="111111"/>
          <w:sz w:val="28"/>
          <w:szCs w:val="28"/>
        </w:rPr>
        <w:t>Там, где </w:t>
      </w:r>
      <w:r w:rsidRPr="00112F2F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«Нет»</w:t>
      </w:r>
      <w:r w:rsidRPr="00112F2F">
        <w:rPr>
          <w:rFonts w:ascii="Times New Roman" w:hAnsi="Times New Roman" w:cs="Times New Roman"/>
          <w:color w:val="111111"/>
          <w:sz w:val="28"/>
          <w:szCs w:val="28"/>
        </w:rPr>
        <w:t> ответить нужно,</w:t>
      </w:r>
    </w:p>
    <w:p w14:paraId="7D16AA93" w14:textId="77777777" w:rsidR="00320C41" w:rsidRPr="00112F2F" w:rsidRDefault="00320C41" w:rsidP="00320C41">
      <w:pPr>
        <w:pStyle w:val="a5"/>
        <w:jc w:val="center"/>
        <w:rPr>
          <w:rFonts w:ascii="Times New Roman" w:hAnsi="Times New Roman" w:cs="Times New Roman"/>
          <w:color w:val="111111"/>
          <w:sz w:val="28"/>
          <w:szCs w:val="28"/>
        </w:rPr>
      </w:pPr>
      <w:r w:rsidRPr="00112F2F">
        <w:rPr>
          <w:rFonts w:ascii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  <w:t>Я скажу упрямо</w:t>
      </w:r>
      <w:r w:rsidRPr="00112F2F">
        <w:rPr>
          <w:rFonts w:ascii="Times New Roman" w:hAnsi="Times New Roman" w:cs="Times New Roman"/>
          <w:color w:val="111111"/>
          <w:sz w:val="28"/>
          <w:szCs w:val="28"/>
        </w:rPr>
        <w:t>: </w:t>
      </w:r>
      <w:r w:rsidRPr="00112F2F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«Да!»</w:t>
      </w:r>
    </w:p>
    <w:p w14:paraId="699AC8DA" w14:textId="77777777" w:rsidR="00320C41" w:rsidRPr="00112F2F" w:rsidRDefault="00320C41" w:rsidP="00320C41">
      <w:pPr>
        <w:pStyle w:val="a5"/>
        <w:jc w:val="center"/>
        <w:rPr>
          <w:rFonts w:ascii="Times New Roman" w:hAnsi="Times New Roman" w:cs="Times New Roman"/>
          <w:color w:val="111111"/>
          <w:sz w:val="28"/>
          <w:szCs w:val="28"/>
        </w:rPr>
      </w:pPr>
      <w:r w:rsidRPr="00112F2F">
        <w:rPr>
          <w:rFonts w:ascii="Times New Roman" w:hAnsi="Times New Roman" w:cs="Times New Roman"/>
          <w:color w:val="111111"/>
          <w:sz w:val="28"/>
          <w:szCs w:val="28"/>
        </w:rPr>
        <w:t>Когда мамочка ругает,</w:t>
      </w:r>
    </w:p>
    <w:p w14:paraId="72185259" w14:textId="77777777" w:rsidR="00320C41" w:rsidRPr="00112F2F" w:rsidRDefault="00320C41" w:rsidP="00320C41">
      <w:pPr>
        <w:pStyle w:val="a5"/>
        <w:jc w:val="center"/>
        <w:rPr>
          <w:rFonts w:ascii="Times New Roman" w:hAnsi="Times New Roman" w:cs="Times New Roman"/>
          <w:color w:val="111111"/>
          <w:sz w:val="28"/>
          <w:szCs w:val="28"/>
        </w:rPr>
      </w:pPr>
      <w:r w:rsidRPr="00112F2F">
        <w:rPr>
          <w:rFonts w:ascii="Times New Roman" w:hAnsi="Times New Roman" w:cs="Times New Roman"/>
          <w:color w:val="111111"/>
          <w:sz w:val="28"/>
          <w:szCs w:val="28"/>
        </w:rPr>
        <w:t>Я надуюсь и молчу.</w:t>
      </w:r>
    </w:p>
    <w:p w14:paraId="2A1C038A" w14:textId="77777777" w:rsidR="00320C41" w:rsidRPr="00112F2F" w:rsidRDefault="00320C41" w:rsidP="00320C41">
      <w:pPr>
        <w:pStyle w:val="a5"/>
        <w:jc w:val="center"/>
        <w:rPr>
          <w:rFonts w:ascii="Times New Roman" w:hAnsi="Times New Roman" w:cs="Times New Roman"/>
          <w:color w:val="111111"/>
          <w:sz w:val="28"/>
          <w:szCs w:val="28"/>
        </w:rPr>
      </w:pPr>
      <w:r w:rsidRPr="00112F2F">
        <w:rPr>
          <w:rFonts w:ascii="Times New Roman" w:hAnsi="Times New Roman" w:cs="Times New Roman"/>
          <w:color w:val="111111"/>
          <w:sz w:val="28"/>
          <w:szCs w:val="28"/>
        </w:rPr>
        <w:t>«Я сама кого угодно</w:t>
      </w:r>
    </w:p>
    <w:p w14:paraId="0FC08B7E" w14:textId="77777777" w:rsidR="00320C41" w:rsidRPr="00112F2F" w:rsidRDefault="00320C41" w:rsidP="00320C41">
      <w:pPr>
        <w:pStyle w:val="a5"/>
        <w:jc w:val="center"/>
        <w:rPr>
          <w:rFonts w:ascii="Times New Roman" w:hAnsi="Times New Roman" w:cs="Times New Roman"/>
          <w:color w:val="111111"/>
          <w:sz w:val="28"/>
          <w:szCs w:val="28"/>
        </w:rPr>
      </w:pPr>
      <w:r w:rsidRPr="00112F2F">
        <w:rPr>
          <w:rFonts w:ascii="Times New Roman" w:hAnsi="Times New Roman" w:cs="Times New Roman"/>
          <w:color w:val="111111"/>
          <w:sz w:val="28"/>
          <w:szCs w:val="28"/>
        </w:rPr>
        <w:t>Чему хочешь научу!»</w:t>
      </w:r>
    </w:p>
    <w:p w14:paraId="68B429C0" w14:textId="77777777" w:rsidR="00320C41" w:rsidRPr="00112F2F" w:rsidRDefault="00320C41" w:rsidP="00320C41">
      <w:pPr>
        <w:pStyle w:val="a5"/>
        <w:jc w:val="center"/>
        <w:rPr>
          <w:rFonts w:ascii="Times New Roman" w:hAnsi="Times New Roman" w:cs="Times New Roman"/>
          <w:color w:val="111111"/>
          <w:sz w:val="28"/>
          <w:szCs w:val="28"/>
        </w:rPr>
      </w:pPr>
      <w:r w:rsidRPr="00112F2F">
        <w:rPr>
          <w:rFonts w:ascii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  <w:t>Папа с мамою гадают</w:t>
      </w:r>
      <w:r w:rsidRPr="00112F2F">
        <w:rPr>
          <w:rFonts w:ascii="Times New Roman" w:hAnsi="Times New Roman" w:cs="Times New Roman"/>
          <w:color w:val="111111"/>
          <w:sz w:val="28"/>
          <w:szCs w:val="28"/>
        </w:rPr>
        <w:t>:</w:t>
      </w:r>
    </w:p>
    <w:p w14:paraId="62B2A7CE" w14:textId="77777777" w:rsidR="00320C41" w:rsidRPr="00112F2F" w:rsidRDefault="00320C41" w:rsidP="00320C41">
      <w:pPr>
        <w:pStyle w:val="a5"/>
        <w:jc w:val="center"/>
        <w:rPr>
          <w:rFonts w:ascii="Times New Roman" w:hAnsi="Times New Roman" w:cs="Times New Roman"/>
          <w:color w:val="111111"/>
          <w:sz w:val="28"/>
          <w:szCs w:val="28"/>
        </w:rPr>
      </w:pPr>
      <w:r w:rsidRPr="00112F2F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«Ты в кого у нас такая?»</w:t>
      </w:r>
    </w:p>
    <w:p w14:paraId="7ADC69BE" w14:textId="77777777" w:rsidR="00320C41" w:rsidRPr="00112F2F" w:rsidRDefault="00320C41" w:rsidP="00320C41">
      <w:pPr>
        <w:pStyle w:val="a5"/>
        <w:jc w:val="center"/>
        <w:rPr>
          <w:rFonts w:ascii="Times New Roman" w:hAnsi="Times New Roman" w:cs="Times New Roman"/>
          <w:color w:val="111111"/>
          <w:sz w:val="28"/>
          <w:szCs w:val="28"/>
        </w:rPr>
      </w:pPr>
      <w:r w:rsidRPr="00112F2F">
        <w:rPr>
          <w:rFonts w:ascii="Times New Roman" w:hAnsi="Times New Roman" w:cs="Times New Roman"/>
          <w:color w:val="111111"/>
          <w:sz w:val="28"/>
          <w:szCs w:val="28"/>
        </w:rPr>
        <w:t xml:space="preserve">Я им </w:t>
      </w:r>
      <w:proofErr w:type="spellStart"/>
      <w:r w:rsidRPr="00112F2F">
        <w:rPr>
          <w:rFonts w:ascii="Times New Roman" w:hAnsi="Times New Roman" w:cs="Times New Roman"/>
          <w:color w:val="111111"/>
          <w:sz w:val="28"/>
          <w:szCs w:val="28"/>
        </w:rPr>
        <w:t>шё</w:t>
      </w:r>
      <w:proofErr w:type="spellEnd"/>
      <w:r w:rsidRPr="00112F2F">
        <w:rPr>
          <w:rFonts w:ascii="Times New Roman" w:hAnsi="Times New Roman" w:cs="Times New Roman"/>
          <w:color w:val="111111"/>
          <w:sz w:val="28"/>
          <w:szCs w:val="28"/>
        </w:rPr>
        <w:t> </w:t>
      </w:r>
      <w:r w:rsidRPr="00112F2F">
        <w:rPr>
          <w:rFonts w:ascii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  <w:t>потом в ответ</w:t>
      </w:r>
      <w:r w:rsidRPr="00112F2F">
        <w:rPr>
          <w:rFonts w:ascii="Times New Roman" w:hAnsi="Times New Roman" w:cs="Times New Roman"/>
          <w:color w:val="111111"/>
          <w:sz w:val="28"/>
          <w:szCs w:val="28"/>
        </w:rPr>
        <w:t>:</w:t>
      </w:r>
    </w:p>
    <w:p w14:paraId="74D18B0B" w14:textId="77777777" w:rsidR="00320C41" w:rsidRPr="00112F2F" w:rsidRDefault="00320C41" w:rsidP="00320C41">
      <w:pPr>
        <w:pStyle w:val="a5"/>
        <w:jc w:val="center"/>
        <w:rPr>
          <w:rFonts w:ascii="Times New Roman" w:hAnsi="Times New Roman" w:cs="Times New Roman"/>
          <w:color w:val="111111"/>
          <w:sz w:val="28"/>
          <w:szCs w:val="28"/>
        </w:rPr>
      </w:pPr>
      <w:r w:rsidRPr="00112F2F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«Не скажу! Это секрет!»</w:t>
      </w:r>
    </w:p>
    <w:p w14:paraId="25D009ED" w14:textId="77777777" w:rsidR="00320C41" w:rsidRPr="00112F2F" w:rsidRDefault="00320C41" w:rsidP="00320C41">
      <w:pPr>
        <w:pStyle w:val="a5"/>
        <w:jc w:val="center"/>
        <w:rPr>
          <w:rFonts w:ascii="Times New Roman" w:hAnsi="Times New Roman" w:cs="Times New Roman"/>
          <w:color w:val="111111"/>
          <w:sz w:val="28"/>
          <w:szCs w:val="28"/>
        </w:rPr>
      </w:pPr>
      <w:r w:rsidRPr="00112F2F">
        <w:rPr>
          <w:rFonts w:ascii="Times New Roman" w:hAnsi="Times New Roman" w:cs="Times New Roman"/>
          <w:color w:val="111111"/>
          <w:sz w:val="28"/>
          <w:szCs w:val="28"/>
        </w:rPr>
        <w:t>Умоляю, научите,</w:t>
      </w:r>
    </w:p>
    <w:p w14:paraId="39199659" w14:textId="77777777" w:rsidR="00320C41" w:rsidRPr="00112F2F" w:rsidRDefault="00320C41" w:rsidP="00320C41">
      <w:pPr>
        <w:pStyle w:val="a5"/>
        <w:jc w:val="center"/>
        <w:rPr>
          <w:rFonts w:ascii="Times New Roman" w:hAnsi="Times New Roman" w:cs="Times New Roman"/>
          <w:color w:val="111111"/>
          <w:sz w:val="28"/>
          <w:szCs w:val="28"/>
        </w:rPr>
      </w:pPr>
      <w:r w:rsidRPr="00112F2F">
        <w:rPr>
          <w:rFonts w:ascii="Times New Roman" w:hAnsi="Times New Roman" w:cs="Times New Roman"/>
          <w:color w:val="111111"/>
          <w:sz w:val="28"/>
          <w:szCs w:val="28"/>
        </w:rPr>
        <w:t>Как послушной быть, умней,</w:t>
      </w:r>
    </w:p>
    <w:p w14:paraId="25A9B897" w14:textId="77777777" w:rsidR="00320C41" w:rsidRPr="00112F2F" w:rsidRDefault="00320C41" w:rsidP="00320C41">
      <w:pPr>
        <w:pStyle w:val="a5"/>
        <w:jc w:val="center"/>
        <w:rPr>
          <w:rFonts w:ascii="Times New Roman" w:hAnsi="Times New Roman" w:cs="Times New Roman"/>
          <w:color w:val="111111"/>
          <w:sz w:val="28"/>
          <w:szCs w:val="28"/>
        </w:rPr>
      </w:pPr>
      <w:r w:rsidRPr="00112F2F">
        <w:rPr>
          <w:rFonts w:ascii="Times New Roman" w:hAnsi="Times New Roman" w:cs="Times New Roman"/>
          <w:color w:val="111111"/>
          <w:sz w:val="28"/>
          <w:szCs w:val="28"/>
        </w:rPr>
        <w:t>(Но, пожалуйста, учтите</w:t>
      </w:r>
    </w:p>
    <w:p w14:paraId="7B1B2DAD" w14:textId="77777777" w:rsidR="00320C41" w:rsidRPr="00112F2F" w:rsidRDefault="00320C41" w:rsidP="00320C41">
      <w:pPr>
        <w:pStyle w:val="a5"/>
        <w:jc w:val="center"/>
        <w:rPr>
          <w:rFonts w:ascii="Times New Roman" w:hAnsi="Times New Roman" w:cs="Times New Roman"/>
          <w:color w:val="111111"/>
          <w:sz w:val="28"/>
          <w:szCs w:val="28"/>
        </w:rPr>
      </w:pPr>
      <w:r w:rsidRPr="00112F2F">
        <w:rPr>
          <w:rStyle w:val="a4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Кризис маленьких детей</w:t>
      </w:r>
      <w:r w:rsidRPr="00112F2F">
        <w:rPr>
          <w:rFonts w:ascii="Times New Roman" w:hAnsi="Times New Roman" w:cs="Times New Roman"/>
          <w:color w:val="111111"/>
          <w:sz w:val="28"/>
          <w:szCs w:val="28"/>
        </w:rPr>
        <w:t>)</w:t>
      </w:r>
    </w:p>
    <w:p w14:paraId="5CB44839" w14:textId="77777777" w:rsidR="00320C41" w:rsidRPr="00112F2F" w:rsidRDefault="00320C41" w:rsidP="00320C41">
      <w:pPr>
        <w:pStyle w:val="a5"/>
        <w:jc w:val="center"/>
        <w:rPr>
          <w:rFonts w:ascii="Times New Roman" w:hAnsi="Times New Roman" w:cs="Times New Roman"/>
          <w:color w:val="111111"/>
          <w:sz w:val="28"/>
          <w:szCs w:val="28"/>
        </w:rPr>
      </w:pPr>
      <w:r w:rsidRPr="00112F2F">
        <w:rPr>
          <w:rFonts w:ascii="Times New Roman" w:hAnsi="Times New Roman" w:cs="Times New Roman"/>
          <w:color w:val="111111"/>
          <w:sz w:val="28"/>
          <w:szCs w:val="28"/>
        </w:rPr>
        <w:t>Обещаю, перестану</w:t>
      </w:r>
    </w:p>
    <w:p w14:paraId="0B438EA6" w14:textId="77777777" w:rsidR="00320C41" w:rsidRPr="00112F2F" w:rsidRDefault="00320C41" w:rsidP="00320C41">
      <w:pPr>
        <w:pStyle w:val="a5"/>
        <w:jc w:val="center"/>
        <w:rPr>
          <w:rFonts w:ascii="Times New Roman" w:hAnsi="Times New Roman" w:cs="Times New Roman"/>
          <w:color w:val="111111"/>
          <w:sz w:val="28"/>
          <w:szCs w:val="28"/>
        </w:rPr>
      </w:pPr>
      <w:r w:rsidRPr="00112F2F">
        <w:rPr>
          <w:rFonts w:ascii="Times New Roman" w:hAnsi="Times New Roman" w:cs="Times New Roman"/>
          <w:color w:val="111111"/>
          <w:sz w:val="28"/>
          <w:szCs w:val="28"/>
        </w:rPr>
        <w:t>Злиться, ссориться, кричать.</w:t>
      </w:r>
    </w:p>
    <w:p w14:paraId="39C424E9" w14:textId="77777777" w:rsidR="00320C41" w:rsidRPr="00112F2F" w:rsidRDefault="00320C41" w:rsidP="00320C41">
      <w:pPr>
        <w:pStyle w:val="a5"/>
        <w:jc w:val="center"/>
        <w:rPr>
          <w:rFonts w:ascii="Times New Roman" w:hAnsi="Times New Roman" w:cs="Times New Roman"/>
          <w:color w:val="111111"/>
          <w:sz w:val="28"/>
          <w:szCs w:val="28"/>
        </w:rPr>
      </w:pPr>
      <w:r w:rsidRPr="00112F2F">
        <w:rPr>
          <w:rFonts w:ascii="Times New Roman" w:hAnsi="Times New Roman" w:cs="Times New Roman"/>
          <w:color w:val="111111"/>
          <w:sz w:val="28"/>
          <w:szCs w:val="28"/>
        </w:rPr>
        <w:t>Подрасту я и не стану</w:t>
      </w:r>
    </w:p>
    <w:p w14:paraId="34C8D7BC" w14:textId="77777777" w:rsidR="00320C41" w:rsidRPr="00112F2F" w:rsidRDefault="00320C41" w:rsidP="00320C41">
      <w:pPr>
        <w:pStyle w:val="a5"/>
        <w:jc w:val="center"/>
        <w:rPr>
          <w:rFonts w:ascii="Times New Roman" w:hAnsi="Times New Roman" w:cs="Times New Roman"/>
          <w:color w:val="111111"/>
          <w:sz w:val="28"/>
          <w:szCs w:val="28"/>
        </w:rPr>
      </w:pPr>
      <w:r w:rsidRPr="00112F2F">
        <w:rPr>
          <w:rFonts w:ascii="Times New Roman" w:hAnsi="Times New Roman" w:cs="Times New Roman"/>
          <w:color w:val="111111"/>
          <w:sz w:val="28"/>
          <w:szCs w:val="28"/>
        </w:rPr>
        <w:t>Маму с папой огорчать.</w:t>
      </w:r>
    </w:p>
    <w:p w14:paraId="18092004" w14:textId="77777777" w:rsidR="00320C41" w:rsidRPr="00112F2F" w:rsidRDefault="00320C41" w:rsidP="00320C41">
      <w:pPr>
        <w:pStyle w:val="a5"/>
        <w:jc w:val="center"/>
        <w:rPr>
          <w:rFonts w:ascii="Times New Roman" w:hAnsi="Times New Roman" w:cs="Times New Roman"/>
          <w:color w:val="111111"/>
          <w:sz w:val="28"/>
          <w:szCs w:val="28"/>
        </w:rPr>
      </w:pPr>
      <w:r w:rsidRPr="00112F2F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(Кондор В. А.)</w:t>
      </w:r>
    </w:p>
    <w:p w14:paraId="311DEF54" w14:textId="77777777" w:rsidR="00320C41" w:rsidRPr="00112F2F" w:rsidRDefault="00320C41" w:rsidP="00320C41">
      <w:pPr>
        <w:pStyle w:val="a5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 w:rsidRPr="00112F2F">
        <w:rPr>
          <w:rFonts w:ascii="Times New Roman" w:hAnsi="Times New Roman" w:cs="Times New Roman"/>
          <w:color w:val="111111"/>
          <w:sz w:val="28"/>
          <w:szCs w:val="28"/>
        </w:rPr>
        <w:t>Любой </w:t>
      </w:r>
      <w:r w:rsidRPr="00112F2F">
        <w:rPr>
          <w:rStyle w:val="a4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кризис</w:t>
      </w:r>
      <w:r w:rsidRPr="00112F2F">
        <w:rPr>
          <w:rFonts w:ascii="Times New Roman" w:hAnsi="Times New Roman" w:cs="Times New Roman"/>
          <w:color w:val="111111"/>
          <w:sz w:val="28"/>
          <w:szCs w:val="28"/>
        </w:rPr>
        <w:t> обязательно сменяется периодом стабильности. Успешно преодолев его, Ваш малыш станет более самостоятельным, поднимется на новый уровень определения себя как личности. Поддерживайте ребёнка, будьте к нему внимательны. Можно сказать, что это время - залог ваших будущих отношений с ребёнком и фундамент для них Вы закладываете сами.</w:t>
      </w:r>
    </w:p>
    <w:p w14:paraId="3BA38BEA" w14:textId="77777777" w:rsidR="00320C41" w:rsidRPr="00112F2F" w:rsidRDefault="00320C41" w:rsidP="00112F2F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14:paraId="7B62303F" w14:textId="12925FCB" w:rsidR="00C45119" w:rsidRDefault="00112F2F" w:rsidP="00C83CD2">
      <w:pPr>
        <w:spacing w:after="0"/>
        <w:ind w:left="-1247" w:right="-907"/>
      </w:pPr>
      <w:r>
        <w:rPr>
          <w:noProof/>
        </w:rPr>
        <w:lastRenderedPageBreak/>
        <w:drawing>
          <wp:inline distT="0" distB="0" distL="0" distR="0" wp14:anchorId="1471A9A5" wp14:editId="285CEA4D">
            <wp:extent cx="6745698" cy="10614409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76290" cy="106625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451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74DD"/>
    <w:rsid w:val="00112F2F"/>
    <w:rsid w:val="00320C41"/>
    <w:rsid w:val="00C45119"/>
    <w:rsid w:val="00C83CD2"/>
    <w:rsid w:val="00E174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88E1B4"/>
  <w15:chartTrackingRefBased/>
  <w15:docId w15:val="{FADCA906-1BA6-458A-99C0-2E402F1964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3">
    <w:name w:val="c3"/>
    <w:basedOn w:val="a"/>
    <w:rsid w:val="00112F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112F2F"/>
  </w:style>
  <w:style w:type="paragraph" w:customStyle="1" w:styleId="c4">
    <w:name w:val="c4"/>
    <w:basedOn w:val="a"/>
    <w:rsid w:val="00112F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112F2F"/>
  </w:style>
  <w:style w:type="paragraph" w:styleId="a3">
    <w:name w:val="Normal (Web)"/>
    <w:basedOn w:val="a"/>
    <w:uiPriority w:val="99"/>
    <w:semiHidden/>
    <w:unhideWhenUsed/>
    <w:rsid w:val="00112F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112F2F"/>
    <w:rPr>
      <w:b/>
      <w:bCs/>
    </w:rPr>
  </w:style>
  <w:style w:type="paragraph" w:styleId="a5">
    <w:name w:val="No Spacing"/>
    <w:uiPriority w:val="1"/>
    <w:qFormat/>
    <w:rsid w:val="00112F2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5057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8</Pages>
  <Words>2346</Words>
  <Characters>13378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Пользовотель</dc:creator>
  <cp:keywords/>
  <dc:description/>
  <cp:lastModifiedBy>Пользовотель</cp:lastModifiedBy>
  <cp:revision>2</cp:revision>
  <dcterms:created xsi:type="dcterms:W3CDTF">2022-07-20T07:00:00Z</dcterms:created>
  <dcterms:modified xsi:type="dcterms:W3CDTF">2022-07-20T07:12:00Z</dcterms:modified>
</cp:coreProperties>
</file>