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FE2" w:rsidRPr="00D540D8" w:rsidRDefault="00F92FE2" w:rsidP="00CD0D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40D8">
        <w:rPr>
          <w:rFonts w:ascii="Times New Roman" w:hAnsi="Times New Roman" w:cs="Times New Roman"/>
          <w:b/>
          <w:sz w:val="28"/>
          <w:szCs w:val="28"/>
        </w:rPr>
        <w:t>Профилактическая Акция «На одежде светлячок – безопасный маячок».</w:t>
      </w:r>
    </w:p>
    <w:p w:rsidR="00CD0D28" w:rsidRPr="00CD0D28" w:rsidRDefault="00D540D8" w:rsidP="00CD0D2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F1F1F"/>
          <w:spacing w:val="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1F1F1F"/>
          <w:spacing w:val="6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3558540</wp:posOffset>
            </wp:positionH>
            <wp:positionV relativeFrom="paragraph">
              <wp:posOffset>766445</wp:posOffset>
            </wp:positionV>
            <wp:extent cx="2533650" cy="2571750"/>
            <wp:effectExtent l="19050" t="0" r="0" b="0"/>
            <wp:wrapSquare wrapText="bothSides"/>
            <wp:docPr id="2" name="Рисунок 2" descr="C:\Users\Алёна\Pictures\и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ёна\Pictures\ив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6566" t="10541" r="224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F92FE2" w:rsidRPr="00CD0D28">
        <w:rPr>
          <w:rFonts w:ascii="Times New Roman" w:hAnsi="Times New Roman" w:cs="Times New Roman"/>
          <w:color w:val="1F1F1F"/>
          <w:spacing w:val="6"/>
          <w:sz w:val="28"/>
          <w:szCs w:val="28"/>
          <w:shd w:val="clear" w:color="auto" w:fill="FFFFFF"/>
        </w:rPr>
        <w:t>Фликеры</w:t>
      </w:r>
      <w:proofErr w:type="spellEnd"/>
      <w:r w:rsidR="00F92FE2" w:rsidRPr="00CD0D28">
        <w:rPr>
          <w:rFonts w:ascii="Times New Roman" w:hAnsi="Times New Roman" w:cs="Times New Roman"/>
          <w:color w:val="1F1F1F"/>
          <w:spacing w:val="6"/>
          <w:sz w:val="28"/>
          <w:szCs w:val="28"/>
          <w:shd w:val="clear" w:color="auto" w:fill="FFFFFF"/>
        </w:rPr>
        <w:t xml:space="preserve"> необходимы каждому ребенку, который передвигается по городу или за его чертой в темное время суток</w:t>
      </w:r>
      <w:r w:rsidR="00CD0D28">
        <w:rPr>
          <w:rFonts w:ascii="Times New Roman" w:hAnsi="Times New Roman" w:cs="Times New Roman"/>
          <w:color w:val="1F1F1F"/>
          <w:spacing w:val="6"/>
          <w:sz w:val="28"/>
          <w:szCs w:val="28"/>
          <w:shd w:val="clear" w:color="auto" w:fill="FFFFFF"/>
        </w:rPr>
        <w:t>,</w:t>
      </w:r>
      <w:r w:rsidR="00CD0D28" w:rsidRPr="00CD0D28">
        <w:rPr>
          <w:rFonts w:ascii="Times New Roman" w:hAnsi="Times New Roman" w:cs="Times New Roman"/>
          <w:sz w:val="28"/>
          <w:szCs w:val="28"/>
        </w:rPr>
        <w:t xml:space="preserve"> его использование </w:t>
      </w:r>
      <w:r w:rsidR="00CD0D28">
        <w:rPr>
          <w:rFonts w:ascii="Times New Roman" w:hAnsi="Times New Roman" w:cs="Times New Roman"/>
          <w:sz w:val="28"/>
          <w:szCs w:val="28"/>
        </w:rPr>
        <w:t xml:space="preserve">реально </w:t>
      </w:r>
      <w:r w:rsidR="00CD0D28" w:rsidRPr="00CD0D28">
        <w:rPr>
          <w:rFonts w:ascii="Times New Roman" w:hAnsi="Times New Roman" w:cs="Times New Roman"/>
          <w:sz w:val="28"/>
          <w:szCs w:val="28"/>
        </w:rPr>
        <w:t>снижает детский травматизм на дороге</w:t>
      </w:r>
      <w:r w:rsidR="00CD0D28">
        <w:rPr>
          <w:rFonts w:ascii="Times New Roman" w:hAnsi="Times New Roman" w:cs="Times New Roman"/>
          <w:sz w:val="28"/>
          <w:szCs w:val="28"/>
        </w:rPr>
        <w:t>.</w:t>
      </w:r>
      <w:r w:rsidR="00CD0D28" w:rsidRPr="00CD0D28">
        <w:rPr>
          <w:rFonts w:ascii="Times New Roman" w:hAnsi="Times New Roman" w:cs="Times New Roman"/>
          <w:color w:val="1F1F1F"/>
          <w:spacing w:val="6"/>
          <w:sz w:val="28"/>
          <w:szCs w:val="28"/>
          <w:shd w:val="clear" w:color="auto" w:fill="FFFFFF"/>
        </w:rPr>
        <w:t xml:space="preserve"> </w:t>
      </w:r>
      <w:proofErr w:type="spellStart"/>
      <w:r w:rsidR="00CD0D28" w:rsidRPr="00CD0D28">
        <w:rPr>
          <w:rFonts w:ascii="Times New Roman" w:hAnsi="Times New Roman" w:cs="Times New Roman"/>
          <w:color w:val="1F1F1F"/>
          <w:spacing w:val="6"/>
          <w:sz w:val="28"/>
          <w:szCs w:val="28"/>
          <w:shd w:val="clear" w:color="auto" w:fill="FFFFFF"/>
        </w:rPr>
        <w:t>Фликеры</w:t>
      </w:r>
      <w:proofErr w:type="spellEnd"/>
      <w:r w:rsidR="00CD0D28" w:rsidRPr="00CD0D28">
        <w:rPr>
          <w:rFonts w:ascii="Times New Roman" w:hAnsi="Times New Roman" w:cs="Times New Roman"/>
          <w:color w:val="1F1F1F"/>
          <w:spacing w:val="6"/>
          <w:sz w:val="28"/>
          <w:szCs w:val="28"/>
          <w:shd w:val="clear" w:color="auto" w:fill="FFFFFF"/>
        </w:rPr>
        <w:t xml:space="preserve"> и безопасность детей на дорогах тесно связаны.</w:t>
      </w:r>
    </w:p>
    <w:p w:rsidR="00CD0D28" w:rsidRDefault="00CD0D28" w:rsidP="00CD0D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D28">
        <w:rPr>
          <w:rFonts w:ascii="Times New Roman" w:hAnsi="Times New Roman" w:cs="Times New Roman"/>
          <w:sz w:val="28"/>
          <w:szCs w:val="28"/>
        </w:rPr>
        <w:t>В рамках профилактической акции «На одежде светлячок – безопасный маячок»</w:t>
      </w:r>
      <w:r>
        <w:rPr>
          <w:rFonts w:ascii="Times New Roman" w:hAnsi="Times New Roman" w:cs="Times New Roman"/>
          <w:color w:val="1F1F1F"/>
          <w:spacing w:val="6"/>
          <w:sz w:val="28"/>
          <w:szCs w:val="28"/>
        </w:rPr>
        <w:t xml:space="preserve">, которая прошла </w:t>
      </w:r>
      <w:r>
        <w:rPr>
          <w:rFonts w:ascii="Times New Roman" w:hAnsi="Times New Roman" w:cs="Times New Roman"/>
          <w:sz w:val="28"/>
          <w:szCs w:val="28"/>
        </w:rPr>
        <w:t>с 08.</w:t>
      </w:r>
      <w:r w:rsidR="00F92FE2" w:rsidRPr="00CD0D28">
        <w:rPr>
          <w:rFonts w:ascii="Times New Roman" w:hAnsi="Times New Roman" w:cs="Times New Roman"/>
          <w:sz w:val="28"/>
          <w:szCs w:val="28"/>
        </w:rPr>
        <w:t>02</w:t>
      </w:r>
      <w:r w:rsidR="002D1C15">
        <w:rPr>
          <w:rFonts w:ascii="Times New Roman" w:hAnsi="Times New Roman" w:cs="Times New Roman"/>
          <w:sz w:val="28"/>
          <w:szCs w:val="28"/>
        </w:rPr>
        <w:t xml:space="preserve">.2022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="00F92FE2" w:rsidRPr="00CD0D28">
        <w:rPr>
          <w:rFonts w:ascii="Times New Roman" w:hAnsi="Times New Roman" w:cs="Times New Roman"/>
          <w:sz w:val="28"/>
          <w:szCs w:val="28"/>
        </w:rPr>
        <w:t xml:space="preserve"> по 12.02</w:t>
      </w:r>
      <w:r w:rsidR="002D1C15">
        <w:rPr>
          <w:rFonts w:ascii="Times New Roman" w:hAnsi="Times New Roman" w:cs="Times New Roman"/>
          <w:sz w:val="28"/>
          <w:szCs w:val="28"/>
        </w:rPr>
        <w:t xml:space="preserve">.2022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г.  в группе № 6 «Росинка</w:t>
      </w:r>
      <w:r w:rsidR="00F92FE2" w:rsidRPr="00CD0D28">
        <w:rPr>
          <w:rFonts w:ascii="Times New Roman" w:hAnsi="Times New Roman" w:cs="Times New Roman"/>
          <w:sz w:val="28"/>
          <w:szCs w:val="28"/>
        </w:rPr>
        <w:t>» были спланированы и проведены мероприятия с воспитанн</w:t>
      </w:r>
      <w:r>
        <w:rPr>
          <w:rFonts w:ascii="Times New Roman" w:hAnsi="Times New Roman" w:cs="Times New Roman"/>
          <w:sz w:val="28"/>
          <w:szCs w:val="28"/>
        </w:rPr>
        <w:t>иками и родителями нашей группы</w:t>
      </w:r>
      <w:r w:rsidR="00F92FE2" w:rsidRPr="00CD0D2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75396" w:rsidRDefault="00F92FE2" w:rsidP="00CD0D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D28">
        <w:rPr>
          <w:rFonts w:ascii="Times New Roman" w:hAnsi="Times New Roman" w:cs="Times New Roman"/>
          <w:sz w:val="28"/>
          <w:szCs w:val="28"/>
        </w:rPr>
        <w:t>Целью акции была пропаг</w:t>
      </w:r>
      <w:r w:rsidR="00CD0D28">
        <w:rPr>
          <w:rFonts w:ascii="Times New Roman" w:hAnsi="Times New Roman" w:cs="Times New Roman"/>
          <w:sz w:val="28"/>
          <w:szCs w:val="28"/>
        </w:rPr>
        <w:t>анда ношения на одежде светоотраж</w:t>
      </w:r>
      <w:r w:rsidRPr="00CD0D28">
        <w:rPr>
          <w:rFonts w:ascii="Times New Roman" w:hAnsi="Times New Roman" w:cs="Times New Roman"/>
          <w:sz w:val="28"/>
          <w:szCs w:val="28"/>
        </w:rPr>
        <w:t xml:space="preserve">ающих элементов детьми дошкольного возраста. </w:t>
      </w:r>
    </w:p>
    <w:p w:rsidR="00E56B46" w:rsidRDefault="00675396" w:rsidP="00E56B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р</w:t>
      </w:r>
      <w:r w:rsidR="00F92FE2" w:rsidRPr="00CD0D28">
        <w:rPr>
          <w:rFonts w:ascii="Times New Roman" w:hAnsi="Times New Roman" w:cs="Times New Roman"/>
          <w:sz w:val="28"/>
          <w:szCs w:val="28"/>
        </w:rPr>
        <w:t>одителям</w:t>
      </w:r>
      <w:r>
        <w:rPr>
          <w:rFonts w:ascii="Times New Roman" w:hAnsi="Times New Roman" w:cs="Times New Roman"/>
          <w:sz w:val="28"/>
          <w:szCs w:val="28"/>
        </w:rPr>
        <w:t>и были проведены беседы</w:t>
      </w:r>
      <w:r w:rsidR="00E56B46">
        <w:rPr>
          <w:rFonts w:ascii="Times New Roman" w:hAnsi="Times New Roman" w:cs="Times New Roman"/>
          <w:sz w:val="28"/>
          <w:szCs w:val="28"/>
        </w:rPr>
        <w:t xml:space="preserve"> о </w:t>
      </w:r>
      <w:r w:rsidR="00F92FE2" w:rsidRPr="00CD0D28">
        <w:rPr>
          <w:rFonts w:ascii="Times New Roman" w:hAnsi="Times New Roman" w:cs="Times New Roman"/>
          <w:sz w:val="28"/>
          <w:szCs w:val="28"/>
        </w:rPr>
        <w:t>необходимости использования светоотражающих элементов</w:t>
      </w:r>
      <w:r w:rsidR="00CD0D28">
        <w:rPr>
          <w:rFonts w:ascii="Times New Roman" w:hAnsi="Times New Roman" w:cs="Times New Roman"/>
          <w:sz w:val="28"/>
          <w:szCs w:val="28"/>
        </w:rPr>
        <w:t>.</w:t>
      </w:r>
    </w:p>
    <w:p w:rsidR="00D540D8" w:rsidRDefault="00D540D8" w:rsidP="00291CD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F1F1F"/>
          <w:spacing w:val="6"/>
          <w:sz w:val="28"/>
          <w:szCs w:val="28"/>
        </w:rPr>
      </w:pPr>
      <w:r>
        <w:rPr>
          <w:rFonts w:ascii="Times New Roman" w:hAnsi="Times New Roman" w:cs="Times New Roman"/>
          <w:color w:val="1F1F1F"/>
          <w:spacing w:val="6"/>
          <w:sz w:val="28"/>
          <w:szCs w:val="28"/>
        </w:rPr>
        <w:t xml:space="preserve">Детям была показана презентация «Что такое </w:t>
      </w:r>
      <w:r>
        <w:t xml:space="preserve"> </w:t>
      </w:r>
      <w:proofErr w:type="spellStart"/>
      <w:r w:rsidRPr="00BE45F2">
        <w:rPr>
          <w:rFonts w:ascii="Times New Roman" w:hAnsi="Times New Roman" w:cs="Times New Roman"/>
          <w:sz w:val="28"/>
          <w:szCs w:val="28"/>
        </w:rPr>
        <w:t>фликер</w:t>
      </w:r>
      <w:proofErr w:type="spellEnd"/>
      <w:r w:rsidRPr="00BE45F2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BE45F2">
        <w:rPr>
          <w:rFonts w:ascii="Times New Roman" w:hAnsi="Times New Roman" w:cs="Times New Roman"/>
          <w:sz w:val="28"/>
          <w:szCs w:val="28"/>
        </w:rPr>
        <w:t>чего он нужен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E45F2">
        <w:rPr>
          <w:rFonts w:ascii="Times New Roman" w:hAnsi="Times New Roman" w:cs="Times New Roman"/>
          <w:sz w:val="28"/>
          <w:szCs w:val="28"/>
        </w:rPr>
        <w:t>.</w:t>
      </w:r>
    </w:p>
    <w:p w:rsidR="00D540D8" w:rsidRDefault="00291CD6" w:rsidP="00D540D8">
      <w:pPr>
        <w:spacing w:after="0" w:line="240" w:lineRule="auto"/>
        <w:jc w:val="both"/>
        <w:rPr>
          <w:rFonts w:ascii="Times New Roman" w:hAnsi="Times New Roman" w:cs="Times New Roman"/>
          <w:color w:val="1F1F1F"/>
          <w:spacing w:val="6"/>
          <w:sz w:val="28"/>
          <w:szCs w:val="28"/>
        </w:rPr>
      </w:pPr>
      <w:r>
        <w:rPr>
          <w:rFonts w:ascii="Times New Roman" w:hAnsi="Times New Roman" w:cs="Times New Roman"/>
          <w:noProof/>
          <w:color w:val="1F1F1F"/>
          <w:spacing w:val="6"/>
          <w:sz w:val="28"/>
          <w:szCs w:val="28"/>
          <w:lang w:eastAsia="ru-RU"/>
        </w:rPr>
        <w:drawing>
          <wp:inline distT="0" distB="0" distL="0" distR="0">
            <wp:extent cx="2743200" cy="2181225"/>
            <wp:effectExtent l="19050" t="0" r="0" b="0"/>
            <wp:docPr id="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1F1F1F"/>
          <w:spacing w:val="6"/>
          <w:sz w:val="28"/>
          <w:szCs w:val="28"/>
          <w:lang w:eastAsia="ru-RU"/>
        </w:rPr>
        <w:drawing>
          <wp:inline distT="0" distB="0" distL="0" distR="0">
            <wp:extent cx="2971800" cy="2181225"/>
            <wp:effectExtent l="19050" t="0" r="0" b="0"/>
            <wp:docPr id="1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0D8" w:rsidRPr="00E56B46" w:rsidRDefault="00D540D8" w:rsidP="00D540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F1F1F"/>
          <w:spacing w:val="6"/>
          <w:sz w:val="28"/>
          <w:szCs w:val="28"/>
        </w:rPr>
        <w:t xml:space="preserve">Была  проведена беседа «Мой друг – </w:t>
      </w:r>
      <w:proofErr w:type="spellStart"/>
      <w:r>
        <w:rPr>
          <w:rFonts w:ascii="Times New Roman" w:hAnsi="Times New Roman" w:cs="Times New Roman"/>
          <w:color w:val="1F1F1F"/>
          <w:spacing w:val="6"/>
          <w:sz w:val="28"/>
          <w:szCs w:val="28"/>
        </w:rPr>
        <w:t>фликер</w:t>
      </w:r>
      <w:proofErr w:type="spellEnd"/>
      <w:r>
        <w:rPr>
          <w:rFonts w:ascii="Times New Roman" w:hAnsi="Times New Roman" w:cs="Times New Roman"/>
          <w:color w:val="1F1F1F"/>
          <w:spacing w:val="6"/>
          <w:sz w:val="28"/>
          <w:szCs w:val="28"/>
        </w:rPr>
        <w:t xml:space="preserve">», где дети закрепили свои знания. </w:t>
      </w:r>
    </w:p>
    <w:p w:rsidR="00AB2E71" w:rsidRDefault="00A47C02" w:rsidP="00675396">
      <w:pPr>
        <w:spacing w:after="0" w:line="240" w:lineRule="auto"/>
        <w:jc w:val="both"/>
        <w:rPr>
          <w:rFonts w:ascii="Times New Roman" w:hAnsi="Times New Roman" w:cs="Times New Roman"/>
          <w:color w:val="1F1F1F"/>
          <w:spacing w:val="6"/>
          <w:sz w:val="28"/>
          <w:szCs w:val="28"/>
        </w:rPr>
      </w:pPr>
      <w:r>
        <w:rPr>
          <w:rFonts w:ascii="Times New Roman" w:hAnsi="Times New Roman" w:cs="Times New Roman"/>
          <w:color w:val="1F1F1F"/>
          <w:spacing w:val="6"/>
          <w:sz w:val="28"/>
          <w:szCs w:val="28"/>
        </w:rPr>
        <w:t xml:space="preserve">        </w:t>
      </w:r>
      <w:r w:rsidR="00BE45F2">
        <w:rPr>
          <w:rFonts w:ascii="Times New Roman" w:hAnsi="Times New Roman" w:cs="Times New Roman"/>
          <w:noProof/>
          <w:color w:val="1F1F1F"/>
          <w:spacing w:val="6"/>
          <w:sz w:val="28"/>
          <w:szCs w:val="28"/>
          <w:lang w:eastAsia="ru-RU"/>
        </w:rPr>
        <w:drawing>
          <wp:inline distT="0" distB="0" distL="0" distR="0">
            <wp:extent cx="4572000" cy="1724025"/>
            <wp:effectExtent l="19050" t="0" r="0" b="0"/>
            <wp:docPr id="10" name="Рисунок 9" descr="C:\Users\Алёна\Desktop\бе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ёна\Desktop\бес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31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0D8" w:rsidRDefault="009324DC" w:rsidP="00D540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F1F1F"/>
          <w:spacing w:val="6"/>
          <w:sz w:val="28"/>
          <w:szCs w:val="28"/>
        </w:rPr>
        <w:t xml:space="preserve">В рамках мероприятия, </w:t>
      </w:r>
      <w:r w:rsidRPr="009324DC">
        <w:rPr>
          <w:rFonts w:ascii="Times New Roman" w:hAnsi="Times New Roman" w:cs="Times New Roman"/>
          <w:sz w:val="28"/>
          <w:szCs w:val="28"/>
        </w:rPr>
        <w:t>с детьми</w:t>
      </w:r>
      <w:r>
        <w:rPr>
          <w:rFonts w:ascii="Times New Roman" w:hAnsi="Times New Roman" w:cs="Times New Roman"/>
          <w:sz w:val="28"/>
          <w:szCs w:val="28"/>
        </w:rPr>
        <w:t xml:space="preserve"> были</w:t>
      </w:r>
      <w:r w:rsidRPr="009324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324DC">
        <w:rPr>
          <w:rFonts w:ascii="Times New Roman" w:hAnsi="Times New Roman" w:cs="Times New Roman"/>
          <w:sz w:val="28"/>
          <w:szCs w:val="28"/>
        </w:rPr>
        <w:t xml:space="preserve">роведены </w:t>
      </w:r>
      <w:r>
        <w:rPr>
          <w:rFonts w:ascii="Times New Roman" w:hAnsi="Times New Roman" w:cs="Times New Roman"/>
          <w:sz w:val="28"/>
          <w:szCs w:val="28"/>
        </w:rPr>
        <w:t xml:space="preserve">дидактические игры </w:t>
      </w:r>
      <w:r w:rsidRPr="009324DC">
        <w:rPr>
          <w:rFonts w:ascii="Times New Roman" w:hAnsi="Times New Roman" w:cs="Times New Roman"/>
          <w:sz w:val="28"/>
          <w:szCs w:val="28"/>
        </w:rPr>
        <w:t>на тему: «</w:t>
      </w:r>
      <w:r>
        <w:rPr>
          <w:rFonts w:ascii="Times New Roman" w:hAnsi="Times New Roman" w:cs="Times New Roman"/>
          <w:sz w:val="28"/>
          <w:szCs w:val="28"/>
        </w:rPr>
        <w:t>Безопасно на дороге, если ты заметен</w:t>
      </w:r>
      <w:r w:rsidR="00D653F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», где дети в игровой форме </w:t>
      </w:r>
      <w:r>
        <w:rPr>
          <w:rFonts w:ascii="Times New Roman" w:hAnsi="Times New Roman" w:cs="Times New Roman"/>
          <w:sz w:val="28"/>
          <w:szCs w:val="28"/>
        </w:rPr>
        <w:lastRenderedPageBreak/>
        <w:t>узнал</w:t>
      </w:r>
      <w:r w:rsidR="00D653FA">
        <w:rPr>
          <w:rFonts w:ascii="Times New Roman" w:hAnsi="Times New Roman" w:cs="Times New Roman"/>
          <w:sz w:val="28"/>
          <w:szCs w:val="28"/>
        </w:rPr>
        <w:t>и, что на дороге светоотражающие элементы очень помогаю</w:t>
      </w:r>
      <w:r>
        <w:rPr>
          <w:rFonts w:ascii="Times New Roman" w:hAnsi="Times New Roman" w:cs="Times New Roman"/>
          <w:sz w:val="28"/>
          <w:szCs w:val="28"/>
        </w:rPr>
        <w:t>т, как инспекторам ДПС, так и тем</w:t>
      </w:r>
      <w:r w:rsidR="006970A5">
        <w:rPr>
          <w:rFonts w:ascii="Times New Roman" w:hAnsi="Times New Roman" w:cs="Times New Roman"/>
          <w:sz w:val="28"/>
          <w:szCs w:val="28"/>
        </w:rPr>
        <w:t>,</w:t>
      </w:r>
      <w:r w:rsidR="00D653FA">
        <w:rPr>
          <w:rFonts w:ascii="Times New Roman" w:hAnsi="Times New Roman" w:cs="Times New Roman"/>
          <w:sz w:val="28"/>
          <w:szCs w:val="28"/>
        </w:rPr>
        <w:t xml:space="preserve"> кто их</w:t>
      </w:r>
      <w:r>
        <w:rPr>
          <w:rFonts w:ascii="Times New Roman" w:hAnsi="Times New Roman" w:cs="Times New Roman"/>
          <w:sz w:val="28"/>
          <w:szCs w:val="28"/>
        </w:rPr>
        <w:t xml:space="preserve"> носит.</w:t>
      </w:r>
    </w:p>
    <w:p w:rsidR="005A40C7" w:rsidRDefault="00E56B46" w:rsidP="00675396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lang w:eastAsia="ru-RU"/>
        </w:rPr>
        <w:drawing>
          <wp:inline distT="0" distB="0" distL="0" distR="0">
            <wp:extent cx="3695700" cy="2009775"/>
            <wp:effectExtent l="19050" t="0" r="0" b="0"/>
            <wp:docPr id="8" name="Рисунок 2" descr="C:\Users\Алёна\Desktop\Работа\Пдд фото\20210215_162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ёна\Desktop\Работа\Пдд фото\20210215_1621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FE1" w:rsidRDefault="00997FE1" w:rsidP="00675396">
      <w:pPr>
        <w:spacing w:after="0" w:line="240" w:lineRule="auto"/>
        <w:jc w:val="both"/>
        <w:rPr>
          <w:rFonts w:ascii="Times New Roman" w:hAnsi="Times New Roman" w:cs="Times New Roman"/>
          <w:color w:val="1F1F1F"/>
          <w:spacing w:val="6"/>
          <w:sz w:val="28"/>
          <w:szCs w:val="28"/>
        </w:rPr>
      </w:pPr>
    </w:p>
    <w:p w:rsidR="00997FE1" w:rsidRDefault="00406F3C" w:rsidP="00675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406F3C">
        <w:rPr>
          <w:rFonts w:ascii="Times New Roman" w:hAnsi="Times New Roman" w:cs="Times New Roman"/>
          <w:sz w:val="28"/>
          <w:szCs w:val="28"/>
        </w:rPr>
        <w:t>тогом данной акции стал</w:t>
      </w:r>
      <w:r>
        <w:rPr>
          <w:rFonts w:ascii="Times New Roman" w:hAnsi="Times New Roman" w:cs="Times New Roman"/>
          <w:sz w:val="28"/>
          <w:szCs w:val="28"/>
        </w:rPr>
        <w:t>а сюжетно</w:t>
      </w:r>
      <w:r w:rsidR="00A47C02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ролевая игра «Пешеходы и водители»</w:t>
      </w:r>
    </w:p>
    <w:p w:rsidR="00A47C02" w:rsidRDefault="00A47C02" w:rsidP="00675396">
      <w:pPr>
        <w:spacing w:after="0" w:line="240" w:lineRule="auto"/>
        <w:jc w:val="both"/>
        <w:rPr>
          <w:rFonts w:ascii="Times New Roman" w:hAnsi="Times New Roman" w:cs="Times New Roman"/>
          <w:color w:val="1F1F1F"/>
          <w:spacing w:val="6"/>
          <w:sz w:val="28"/>
          <w:szCs w:val="28"/>
        </w:rPr>
      </w:pPr>
      <w:r>
        <w:rPr>
          <w:rFonts w:ascii="Times New Roman" w:hAnsi="Times New Roman" w:cs="Times New Roman"/>
          <w:noProof/>
          <w:color w:val="1F1F1F"/>
          <w:spacing w:val="6"/>
          <w:sz w:val="28"/>
          <w:szCs w:val="28"/>
          <w:lang w:eastAsia="ru-RU"/>
        </w:rPr>
        <w:drawing>
          <wp:inline distT="0" distB="0" distL="0" distR="0">
            <wp:extent cx="2838450" cy="2209800"/>
            <wp:effectExtent l="19050" t="0" r="0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37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3CB5">
        <w:rPr>
          <w:rFonts w:ascii="Times New Roman" w:hAnsi="Times New Roman" w:cs="Times New Roman"/>
          <w:noProof/>
          <w:color w:val="1F1F1F"/>
          <w:spacing w:val="6"/>
          <w:sz w:val="28"/>
          <w:szCs w:val="28"/>
          <w:lang w:eastAsia="ru-RU"/>
        </w:rPr>
        <w:drawing>
          <wp:inline distT="0" distB="0" distL="0" distR="0">
            <wp:extent cx="3019425" cy="2209800"/>
            <wp:effectExtent l="19050" t="0" r="9525" b="0"/>
            <wp:docPr id="1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5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CB5" w:rsidRPr="00406F3C" w:rsidRDefault="00473CB5" w:rsidP="00675396">
      <w:pPr>
        <w:spacing w:after="0" w:line="240" w:lineRule="auto"/>
        <w:jc w:val="both"/>
        <w:rPr>
          <w:rFonts w:ascii="Times New Roman" w:hAnsi="Times New Roman" w:cs="Times New Roman"/>
          <w:color w:val="1F1F1F"/>
          <w:spacing w:val="6"/>
          <w:sz w:val="28"/>
          <w:szCs w:val="28"/>
        </w:rPr>
      </w:pPr>
      <w:r>
        <w:rPr>
          <w:rFonts w:ascii="Times New Roman" w:hAnsi="Times New Roman" w:cs="Times New Roman"/>
          <w:color w:val="1F1F1F"/>
          <w:spacing w:val="6"/>
          <w:sz w:val="28"/>
          <w:szCs w:val="28"/>
        </w:rPr>
        <w:t>Воспитатели МБДОУ № 78 «Ивушка» группы № 6 Степаненко А.Ю., Габидуллина А.А.</w:t>
      </w:r>
    </w:p>
    <w:sectPr w:rsidR="00473CB5" w:rsidRPr="00406F3C" w:rsidSect="00116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92FE2"/>
    <w:rsid w:val="00031ADD"/>
    <w:rsid w:val="001161EC"/>
    <w:rsid w:val="00244D86"/>
    <w:rsid w:val="00291CD6"/>
    <w:rsid w:val="002D1C15"/>
    <w:rsid w:val="00307E10"/>
    <w:rsid w:val="00406F3C"/>
    <w:rsid w:val="00473CB5"/>
    <w:rsid w:val="005A40C7"/>
    <w:rsid w:val="00675396"/>
    <w:rsid w:val="006970A5"/>
    <w:rsid w:val="006A25DA"/>
    <w:rsid w:val="008E506C"/>
    <w:rsid w:val="009324DC"/>
    <w:rsid w:val="00997FE1"/>
    <w:rsid w:val="00A47C02"/>
    <w:rsid w:val="00AA2079"/>
    <w:rsid w:val="00AA45A2"/>
    <w:rsid w:val="00AB2E71"/>
    <w:rsid w:val="00AE3E08"/>
    <w:rsid w:val="00B93BAA"/>
    <w:rsid w:val="00BE45F2"/>
    <w:rsid w:val="00CD0D28"/>
    <w:rsid w:val="00D41DF5"/>
    <w:rsid w:val="00D540D8"/>
    <w:rsid w:val="00D653FA"/>
    <w:rsid w:val="00E56B46"/>
    <w:rsid w:val="00EB2462"/>
    <w:rsid w:val="00F9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1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АЛЁНА</cp:lastModifiedBy>
  <cp:revision>17</cp:revision>
  <dcterms:created xsi:type="dcterms:W3CDTF">2021-02-16T13:32:00Z</dcterms:created>
  <dcterms:modified xsi:type="dcterms:W3CDTF">2022-07-12T15:19:00Z</dcterms:modified>
</cp:coreProperties>
</file>