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bidi w:val="off"/>
        <w:jc w:val="both"/>
        <w:spacing w:lineRule="auto"/>
        <w:rPr>
          <w:rFonts w:ascii="Times New Roman" w:eastAsia="Times New Roman" w:hAnsi="Times New Roman"/>
          <w:color w:val="000011"/>
          <w:sz w:val="40"/>
          <w:szCs w:val="40"/>
          <w:rtl w:val="off"/>
        </w:rPr>
      </w:pPr>
      <w:r>
        <w:rPr>
          <w:rFonts w:ascii="Times New Roman" w:eastAsia="Times New Roman" w:hAnsi="Times New Roman"/>
          <w:color w:val="000011"/>
          <w:sz w:val="40"/>
          <w:szCs w:val="40"/>
        </w:rPr>
        <w:fldChar w:fldCharType="begin"/>
      </w:r>
      <w:r>
        <w:rPr>
          <w:rFonts w:ascii="Times New Roman" w:eastAsia="Times New Roman" w:hAnsi="Times New Roman"/>
          <w:color w:val="000011"/>
          <w:sz w:val="40"/>
          <w:szCs w:val="40"/>
        </w:rPr>
        <w:instrText xml:space="preserve"> HYPERLINK "https://vk.com/tmnpiskunova" </w:instrText>
      </w:r>
      <w:r>
        <w:rPr>
          <w:rFonts w:ascii="Times New Roman" w:eastAsia="Times New Roman" w:hAnsi="Times New Roman"/>
          <w:color w:val="000011"/>
          <w:sz w:val="40"/>
          <w:szCs w:val="40"/>
        </w:rPr>
        <w:fldChar w:fldCharType="separate"/>
      </w:r>
      <w:r>
        <w:rPr>
          <w:rStyle w:val="afa"/>
          <w:rFonts w:ascii="Times New Roman" w:eastAsia="Times New Roman" w:hAnsi="Times New Roman"/>
          <w:sz w:val="40"/>
          <w:szCs w:val="40"/>
        </w:rPr>
        <w:t>https://vk.com/tmnpiskunova</w:t>
      </w:r>
      <w:r>
        <w:rPr>
          <w:rFonts w:ascii="Times New Roman" w:eastAsia="Times New Roman" w:hAnsi="Times New Roman"/>
          <w:color w:val="000011"/>
          <w:sz w:val="40"/>
          <w:szCs w:val="40"/>
        </w:rPr>
        <w:fldChar w:fldCharType="end"/>
      </w:r>
    </w:p>
    <w:p>
      <w:pPr>
        <w:bidi w:val="off"/>
        <w:jc w:val="both"/>
        <w:spacing w:lineRule="auto"/>
        <w:rPr>
          <w:rFonts w:eastAsia="맑은 고딕"/>
          <w:color w:val="000011"/>
          <w:sz w:val="20"/>
          <w:rtl w:val="off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  <w:rtl w:val="off"/>
        </w:rPr>
      </w:pPr>
    </w:p>
    <w:p>
      <w:pPr>
        <w:bidi w:val="off"/>
        <w:jc w:val="both"/>
        <w:spacing w:lineRule="auto"/>
        <w:rPr>
          <w:caps w:val="off"/>
          <w:rFonts w:ascii="Times New Roman" w:eastAsia="Times New Roman" w:hAnsi="Times New Roman" w:cs="-apple-system"/>
          <w:b w:val="0"/>
          <w:i w:val="0"/>
          <w:sz w:val="28"/>
          <w:szCs w:val="28"/>
          <w:rtl w:val="off"/>
        </w:rPr>
      </w:pPr>
      <w:r>
        <w:rPr>
          <w:caps w:val="off"/>
          <w:rFonts w:ascii="-apple-system" w:eastAsia="-apple-system" w:hAnsi="-apple-system" w:cs="-apple-system"/>
          <w:b w:val="0"/>
          <w:i w:val="0"/>
          <w:sz w:val="20"/>
        </w:rPr>
        <w:t> </w:t>
      </w:r>
      <w:r>
        <w:rPr>
          <w:caps w:val="off"/>
          <w:rFonts w:ascii="Times New Roman" w:eastAsia="Times New Roman" w:hAnsi="Times New Roman" w:cs="-apple-system"/>
          <w:b w:val="0"/>
          <w:i w:val="0"/>
          <w:sz w:val="28"/>
          <w:szCs w:val="28"/>
        </w:rPr>
        <w:t xml:space="preserve"> </w:t>
      </w:r>
      <w:r>
        <w:rPr>
          <w:caps w:val="off"/>
          <w:rFonts w:ascii="Times New Roman" w:eastAsia="Times New Roman" w:hAnsi="Times New Roman" w:cs="-apple-system"/>
          <w:b w:val="0"/>
          <w:i w:val="0"/>
          <w:sz w:val="28"/>
          <w:szCs w:val="28"/>
          <w:rtl w:val="off"/>
        </w:rPr>
        <w:t>Б</w:t>
      </w:r>
      <w:r>
        <w:rPr>
          <w:caps w:val="off"/>
          <w:rFonts w:ascii="Times New Roman" w:eastAsia="Times New Roman" w:hAnsi="Times New Roman" w:cs="-apple-system"/>
          <w:b w:val="0"/>
          <w:i w:val="0"/>
          <w:sz w:val="28"/>
          <w:szCs w:val="28"/>
        </w:rPr>
        <w:t>лог о всестороннем физическом развитии детей и их родителей.</w:t>
      </w:r>
    </w:p>
    <w:p>
      <w:pPr>
        <w:bidi w:val="off"/>
        <w:jc w:val="both"/>
        <w:spacing w:lineRule="auto"/>
        <w:rPr>
          <w:rFonts w:ascii="Times New Roman" w:eastAsia="Times New Roman" w:hAnsi="Times New Roman"/>
          <w:color w:val="000011"/>
          <w:sz w:val="28"/>
          <w:szCs w:val="28"/>
          <w:rtl w:val="off"/>
        </w:rPr>
      </w:pPr>
      <w:r>
        <w:rPr>
          <w:rFonts w:ascii="Times New Roman" w:eastAsia="Times New Roman" w:hAnsi="Times New Roman"/>
          <w:color w:val="000011"/>
          <w:sz w:val="28"/>
          <w:szCs w:val="28"/>
          <w:rtl w:val="off"/>
        </w:rPr>
        <w:t>В блоге освещается не только информация общего характера, но и ведутся специализированные разделы: видео занятия “Простые движения” и цикл заметок #длячегоипочему, в которых освещаются современные технологии здоровьесбережения детей.</w:t>
      </w:r>
    </w:p>
    <w:p>
      <w:pPr>
        <w:bidi w:val="off"/>
        <w:jc w:val="both"/>
        <w:spacing w:lineRule="auto"/>
        <w:rPr>
          <w:rFonts w:ascii="Times New Roman" w:eastAsia="Times New Roman" w:hAnsi="Times New Roman"/>
          <w:color w:val="000011"/>
          <w:sz w:val="28"/>
          <w:szCs w:val="28"/>
        </w:rPr>
      </w:pPr>
      <w:r>
        <w:rPr>
          <w:rFonts w:ascii="Times New Roman" w:eastAsia="Times New Roman" w:hAnsi="Times New Roman"/>
          <w:color w:val="000011"/>
          <w:sz w:val="28"/>
          <w:szCs w:val="28"/>
          <w:rtl w:val="off"/>
        </w:rPr>
        <w:t>Для педагогов представлен методический материал, музыкальные подборки и сценарии физкультурно-оздоровительных развлечений.</w:t>
      </w: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notTrueType w:val="true"/>
    <w:sig w:usb0="E0002EFF" w:usb1="C000785B" w:usb2="00000009" w:usb3="00000001" w:csb0="400001FF" w:csb1="FFFF0000"/>
  </w:font>
  <w:font w:name="맑은 고딕">
    <w:panose1 w:val="020B0503020000020004"/>
    <w:notTrueType w:val="true"/>
    <w:sig w:usb0="9000002F" w:usb1="29D77CFB" w:usb2="00000012" w:usb3="00000001" w:csb0="00080001" w:csb1="00000001"/>
  </w:font>
  <w:font w:name="-apple-system">
    <w:notTrueType w:val="fals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eastAsia="맑은 고딕"/>
        <w:color w:val="000011"/>
        <w:sz w:val="20"/>
      </w:rPr>
    </w:rPrDefault>
    <w:pPrDefault>
      <w:pPr>
        <w:bidi w:val="off"/>
        <w:jc w:val="both"/>
        <w:spacing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styleId="afa">
    <w:name w:val="Hyperlink"/>
    <w:basedOn w:val="a2"/>
    <w:rPr>
      <w:color w:val="0563C1"/>
      <w:u w:val="single" w:color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Ольга</cp:lastModifiedBy>
  <cp:revision>1</cp:revision>
  <dcterms:modified xsi:type="dcterms:W3CDTF">2022-07-11T07:25:25Z</dcterms:modified>
  <cp:version>0900.0000.01</cp:version>
</cp:coreProperties>
</file>