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1BB" w:rsidRDefault="00AE31BB" w:rsidP="00AE31BB">
      <w:pPr>
        <w:spacing w:after="0" w:line="240" w:lineRule="auto"/>
        <w:ind w:firstLine="567"/>
        <w:jc w:val="center"/>
        <w:rPr>
          <w:rFonts w:ascii="Times New Roman" w:hAnsi="Times New Roman" w:cs="Times New Roman"/>
          <w:sz w:val="28"/>
          <w:szCs w:val="28"/>
          <w:lang w:eastAsia="ru-RU"/>
        </w:rPr>
      </w:pPr>
      <w:r>
        <w:rPr>
          <w:rFonts w:ascii="Times New Roman" w:hAnsi="Times New Roman" w:cs="Times New Roman"/>
          <w:b/>
          <w:sz w:val="28"/>
          <w:szCs w:val="28"/>
          <w:lang w:eastAsia="ru-RU"/>
        </w:rPr>
        <w:t>Сценарий</w:t>
      </w:r>
      <w:r w:rsidRPr="001C20B8">
        <w:rPr>
          <w:rFonts w:ascii="Times New Roman" w:hAnsi="Times New Roman" w:cs="Times New Roman"/>
          <w:b/>
          <w:sz w:val="28"/>
          <w:szCs w:val="28"/>
          <w:lang w:eastAsia="ru-RU"/>
        </w:rPr>
        <w:t xml:space="preserve"> родительского собрания</w:t>
      </w:r>
      <w:r w:rsidRPr="001C20B8">
        <w:rPr>
          <w:rFonts w:ascii="Times New Roman" w:hAnsi="Times New Roman" w:cs="Times New Roman"/>
          <w:sz w:val="28"/>
          <w:szCs w:val="28"/>
          <w:lang w:eastAsia="ru-RU"/>
        </w:rPr>
        <w:t xml:space="preserve">: </w:t>
      </w:r>
    </w:p>
    <w:p w:rsidR="00AE31BB" w:rsidRDefault="00AE31BB" w:rsidP="00AE31BB">
      <w:pPr>
        <w:spacing w:after="0" w:line="240" w:lineRule="auto"/>
        <w:ind w:firstLine="567"/>
        <w:jc w:val="center"/>
        <w:rPr>
          <w:rFonts w:ascii="Times New Roman" w:hAnsi="Times New Roman" w:cs="Times New Roman"/>
          <w:b/>
          <w:bCs/>
          <w:sz w:val="28"/>
          <w:szCs w:val="28"/>
          <w:lang w:eastAsia="ru-RU"/>
        </w:rPr>
      </w:pPr>
      <w:r w:rsidRPr="008D6203">
        <w:rPr>
          <w:rFonts w:ascii="Times New Roman" w:hAnsi="Times New Roman" w:cs="Times New Roman"/>
          <w:b/>
          <w:bCs/>
          <w:sz w:val="28"/>
          <w:szCs w:val="28"/>
          <w:lang w:eastAsia="ru-RU"/>
        </w:rPr>
        <w:t xml:space="preserve">«Роль игры </w:t>
      </w:r>
      <w:r>
        <w:rPr>
          <w:rFonts w:ascii="Times New Roman" w:hAnsi="Times New Roman" w:cs="Times New Roman"/>
          <w:b/>
          <w:bCs/>
          <w:sz w:val="28"/>
          <w:szCs w:val="28"/>
          <w:lang w:eastAsia="ru-RU"/>
        </w:rPr>
        <w:t xml:space="preserve">и нейропсихологических упражнений </w:t>
      </w:r>
    </w:p>
    <w:p w:rsidR="00AE31BB" w:rsidRDefault="00AE31BB" w:rsidP="00AE31BB">
      <w:pPr>
        <w:spacing w:after="0" w:line="240" w:lineRule="auto"/>
        <w:ind w:firstLine="567"/>
        <w:jc w:val="center"/>
        <w:rPr>
          <w:rFonts w:ascii="Times New Roman" w:hAnsi="Times New Roman" w:cs="Times New Roman"/>
          <w:b/>
          <w:bCs/>
          <w:sz w:val="28"/>
          <w:szCs w:val="28"/>
          <w:lang w:eastAsia="ru-RU"/>
        </w:rPr>
      </w:pPr>
      <w:r w:rsidRPr="008D6203">
        <w:rPr>
          <w:rFonts w:ascii="Times New Roman" w:hAnsi="Times New Roman" w:cs="Times New Roman"/>
          <w:b/>
          <w:bCs/>
          <w:sz w:val="28"/>
          <w:szCs w:val="28"/>
          <w:lang w:eastAsia="ru-RU"/>
        </w:rPr>
        <w:t xml:space="preserve">в </w:t>
      </w:r>
      <w:r>
        <w:rPr>
          <w:rFonts w:ascii="Times New Roman" w:hAnsi="Times New Roman" w:cs="Times New Roman"/>
          <w:b/>
          <w:bCs/>
          <w:sz w:val="28"/>
          <w:szCs w:val="28"/>
          <w:lang w:eastAsia="ru-RU"/>
        </w:rPr>
        <w:t xml:space="preserve">познавательном </w:t>
      </w:r>
      <w:r w:rsidRPr="008D6203">
        <w:rPr>
          <w:rFonts w:ascii="Times New Roman" w:hAnsi="Times New Roman" w:cs="Times New Roman"/>
          <w:b/>
          <w:bCs/>
          <w:sz w:val="28"/>
          <w:szCs w:val="28"/>
          <w:lang w:eastAsia="ru-RU"/>
        </w:rPr>
        <w:t>разв</w:t>
      </w:r>
      <w:r>
        <w:rPr>
          <w:rFonts w:ascii="Times New Roman" w:hAnsi="Times New Roman" w:cs="Times New Roman"/>
          <w:b/>
          <w:bCs/>
          <w:sz w:val="28"/>
          <w:szCs w:val="28"/>
          <w:lang w:eastAsia="ru-RU"/>
        </w:rPr>
        <w:t xml:space="preserve">итии детей дошкольного возраста </w:t>
      </w:r>
    </w:p>
    <w:p w:rsidR="00AE31BB" w:rsidRDefault="00AE31BB" w:rsidP="00AE31BB">
      <w:pPr>
        <w:spacing w:after="0" w:line="240" w:lineRule="auto"/>
        <w:ind w:firstLine="567"/>
        <w:jc w:val="center"/>
        <w:rPr>
          <w:rFonts w:ascii="Times New Roman" w:hAnsi="Times New Roman" w:cs="Times New Roman"/>
          <w:b/>
          <w:sz w:val="28"/>
          <w:szCs w:val="28"/>
          <w:lang w:eastAsia="ru-RU"/>
        </w:rPr>
      </w:pPr>
      <w:r>
        <w:rPr>
          <w:rFonts w:ascii="Times New Roman" w:hAnsi="Times New Roman" w:cs="Times New Roman"/>
          <w:b/>
          <w:bCs/>
          <w:sz w:val="28"/>
          <w:szCs w:val="28"/>
          <w:lang w:eastAsia="ru-RU"/>
        </w:rPr>
        <w:t>с ограниченными возможностями здоровья</w:t>
      </w:r>
      <w:r>
        <w:rPr>
          <w:rFonts w:ascii="Times New Roman" w:hAnsi="Times New Roman" w:cs="Times New Roman"/>
          <w:b/>
          <w:sz w:val="28"/>
          <w:szCs w:val="28"/>
          <w:lang w:eastAsia="ru-RU"/>
        </w:rPr>
        <w:t>»</w:t>
      </w:r>
    </w:p>
    <w:p w:rsidR="00AE31BB" w:rsidRPr="00140F1F" w:rsidRDefault="00AE31BB" w:rsidP="00AE31BB">
      <w:pPr>
        <w:spacing w:after="0" w:line="240" w:lineRule="auto"/>
        <w:ind w:firstLine="567"/>
        <w:jc w:val="center"/>
        <w:rPr>
          <w:rFonts w:ascii="Times New Roman" w:hAnsi="Times New Roman" w:cs="Times New Roman"/>
          <w:b/>
          <w:bCs/>
          <w:sz w:val="28"/>
          <w:szCs w:val="28"/>
          <w:lang w:eastAsia="ru-RU"/>
        </w:rPr>
      </w:pPr>
    </w:p>
    <w:p w:rsidR="00AE31BB" w:rsidRDefault="00AE31BB" w:rsidP="00AE31BB">
      <w:pPr>
        <w:spacing w:after="0" w:line="240" w:lineRule="auto"/>
        <w:ind w:firstLine="567"/>
        <w:jc w:val="both"/>
        <w:rPr>
          <w:rFonts w:ascii="Times New Roman" w:hAnsi="Times New Roman" w:cs="Times New Roman"/>
          <w:sz w:val="28"/>
          <w:szCs w:val="28"/>
          <w:lang w:eastAsia="ru-RU"/>
        </w:rPr>
      </w:pPr>
      <w:r w:rsidRPr="005041E4">
        <w:rPr>
          <w:rFonts w:ascii="Times New Roman" w:hAnsi="Times New Roman" w:cs="Times New Roman"/>
          <w:sz w:val="28"/>
          <w:szCs w:val="28"/>
          <w:u w:val="single"/>
          <w:lang w:eastAsia="ru-RU"/>
        </w:rPr>
        <w:t>Форма проведения:</w:t>
      </w:r>
      <w:r w:rsidRPr="001C20B8">
        <w:rPr>
          <w:rFonts w:ascii="Times New Roman" w:hAnsi="Times New Roman" w:cs="Times New Roman"/>
          <w:b/>
          <w:sz w:val="28"/>
          <w:szCs w:val="28"/>
          <w:lang w:eastAsia="ru-RU"/>
        </w:rPr>
        <w:t xml:space="preserve"> </w:t>
      </w:r>
      <w:r w:rsidRPr="001C20B8">
        <w:rPr>
          <w:rFonts w:ascii="Times New Roman" w:hAnsi="Times New Roman" w:cs="Times New Roman"/>
          <w:sz w:val="28"/>
          <w:szCs w:val="28"/>
          <w:lang w:eastAsia="ru-RU"/>
        </w:rPr>
        <w:t>семинар - практикум.</w:t>
      </w:r>
    </w:p>
    <w:p w:rsidR="00AE31BB" w:rsidRPr="005041E4" w:rsidRDefault="00AE31BB" w:rsidP="00AE31BB">
      <w:pPr>
        <w:spacing w:after="0" w:line="240" w:lineRule="auto"/>
        <w:ind w:firstLine="567"/>
        <w:jc w:val="both"/>
        <w:rPr>
          <w:rFonts w:ascii="Times New Roman" w:hAnsi="Times New Roman" w:cs="Times New Roman"/>
          <w:sz w:val="28"/>
          <w:szCs w:val="28"/>
          <w:lang w:eastAsia="ru-RU"/>
        </w:rPr>
      </w:pPr>
      <w:r w:rsidRPr="005041E4">
        <w:rPr>
          <w:rFonts w:ascii="Times New Roman" w:hAnsi="Times New Roman" w:cs="Times New Roman"/>
          <w:sz w:val="28"/>
          <w:szCs w:val="28"/>
          <w:u w:val="single"/>
          <w:lang w:eastAsia="ru-RU"/>
        </w:rPr>
        <w:t>Цель</w:t>
      </w:r>
      <w:r w:rsidRPr="003D1090">
        <w:rPr>
          <w:rFonts w:ascii="Times New Roman" w:hAnsi="Times New Roman" w:cs="Times New Roman"/>
          <w:sz w:val="28"/>
          <w:szCs w:val="28"/>
          <w:lang w:eastAsia="ru-RU"/>
        </w:rPr>
        <w:t xml:space="preserve">: </w:t>
      </w:r>
      <w:r w:rsidRPr="005041E4">
        <w:rPr>
          <w:rFonts w:ascii="Times New Roman" w:hAnsi="Times New Roman" w:cs="Times New Roman"/>
          <w:sz w:val="28"/>
          <w:szCs w:val="28"/>
          <w:lang w:eastAsia="ru-RU"/>
        </w:rPr>
        <w:t>повышение педагоги</w:t>
      </w:r>
      <w:r>
        <w:rPr>
          <w:rFonts w:ascii="Times New Roman" w:hAnsi="Times New Roman" w:cs="Times New Roman"/>
          <w:sz w:val="28"/>
          <w:szCs w:val="28"/>
          <w:lang w:eastAsia="ru-RU"/>
        </w:rPr>
        <w:t xml:space="preserve">ческой компетенции родителей по </w:t>
      </w:r>
      <w:proofErr w:type="gramStart"/>
      <w:r w:rsidRPr="005041E4">
        <w:rPr>
          <w:rFonts w:ascii="Times New Roman" w:hAnsi="Times New Roman" w:cs="Times New Roman"/>
          <w:sz w:val="28"/>
          <w:szCs w:val="28"/>
          <w:lang w:eastAsia="ru-RU"/>
        </w:rPr>
        <w:t>проблеме  игровой</w:t>
      </w:r>
      <w:proofErr w:type="gramEnd"/>
      <w:r w:rsidRPr="005041E4">
        <w:rPr>
          <w:rFonts w:ascii="Times New Roman" w:hAnsi="Times New Roman" w:cs="Times New Roman"/>
          <w:sz w:val="28"/>
          <w:szCs w:val="28"/>
          <w:lang w:eastAsia="ru-RU"/>
        </w:rPr>
        <w:t xml:space="preserve"> деятельности у детей </w:t>
      </w:r>
      <w:r>
        <w:rPr>
          <w:rFonts w:ascii="Times New Roman" w:hAnsi="Times New Roman" w:cs="Times New Roman"/>
          <w:sz w:val="28"/>
          <w:szCs w:val="28"/>
          <w:lang w:eastAsia="ru-RU"/>
        </w:rPr>
        <w:t>стар</w:t>
      </w:r>
      <w:r w:rsidRPr="005041E4">
        <w:rPr>
          <w:rFonts w:ascii="Times New Roman" w:hAnsi="Times New Roman" w:cs="Times New Roman"/>
          <w:sz w:val="28"/>
          <w:szCs w:val="28"/>
          <w:lang w:eastAsia="ru-RU"/>
        </w:rPr>
        <w:t>шего дошкольного возраста</w:t>
      </w:r>
      <w:r>
        <w:rPr>
          <w:rFonts w:ascii="Times New Roman" w:hAnsi="Times New Roman" w:cs="Times New Roman"/>
          <w:sz w:val="28"/>
          <w:szCs w:val="28"/>
          <w:lang w:eastAsia="ru-RU"/>
        </w:rPr>
        <w:t xml:space="preserve"> </w:t>
      </w:r>
      <w:r w:rsidRPr="00302C4B">
        <w:rPr>
          <w:rFonts w:ascii="Times New Roman" w:hAnsi="Times New Roman" w:cs="Times New Roman"/>
          <w:sz w:val="28"/>
          <w:szCs w:val="28"/>
          <w:lang w:eastAsia="ru-RU"/>
        </w:rPr>
        <w:t>с ОВЗ</w:t>
      </w:r>
      <w:r>
        <w:rPr>
          <w:rFonts w:ascii="Times New Roman" w:hAnsi="Times New Roman" w:cs="Times New Roman"/>
          <w:sz w:val="28"/>
          <w:szCs w:val="28"/>
          <w:lang w:eastAsia="ru-RU"/>
        </w:rPr>
        <w:t xml:space="preserve">. </w:t>
      </w:r>
    </w:p>
    <w:p w:rsidR="00AE31BB" w:rsidRDefault="00AE31BB" w:rsidP="00AE31BB">
      <w:pPr>
        <w:spacing w:after="0" w:line="240" w:lineRule="auto"/>
        <w:ind w:firstLine="567"/>
        <w:jc w:val="both"/>
        <w:rPr>
          <w:rFonts w:ascii="Times New Roman" w:hAnsi="Times New Roman" w:cs="Times New Roman"/>
          <w:sz w:val="28"/>
          <w:szCs w:val="28"/>
          <w:u w:val="single"/>
          <w:lang w:eastAsia="ru-RU"/>
        </w:rPr>
      </w:pPr>
      <w:r>
        <w:rPr>
          <w:rFonts w:ascii="Times New Roman" w:hAnsi="Times New Roman" w:cs="Times New Roman"/>
          <w:sz w:val="28"/>
          <w:szCs w:val="28"/>
          <w:u w:val="single"/>
          <w:lang w:eastAsia="ru-RU"/>
        </w:rPr>
        <w:t xml:space="preserve">Задачи: </w:t>
      </w:r>
    </w:p>
    <w:p w:rsidR="00AE31BB" w:rsidRPr="00FF4FD2" w:rsidRDefault="00AE31BB" w:rsidP="00AE31BB">
      <w:pPr>
        <w:spacing w:after="0" w:line="240" w:lineRule="auto"/>
        <w:ind w:firstLine="567"/>
        <w:jc w:val="both"/>
        <w:rPr>
          <w:rFonts w:ascii="Times New Roman" w:hAnsi="Times New Roman" w:cs="Times New Roman"/>
          <w:sz w:val="28"/>
          <w:szCs w:val="28"/>
          <w:lang w:eastAsia="ru-RU"/>
        </w:rPr>
      </w:pPr>
      <w:r w:rsidRPr="00FF4FD2">
        <w:rPr>
          <w:rFonts w:ascii="Times New Roman" w:hAnsi="Times New Roman" w:cs="Times New Roman"/>
          <w:sz w:val="28"/>
          <w:szCs w:val="28"/>
          <w:lang w:eastAsia="ru-RU"/>
        </w:rPr>
        <w:t>1.  Формировать понятие родителей о возможности игры как средства для развития интеллектуаль</w:t>
      </w:r>
      <w:r>
        <w:rPr>
          <w:rFonts w:ascii="Times New Roman" w:hAnsi="Times New Roman" w:cs="Times New Roman"/>
          <w:sz w:val="28"/>
          <w:szCs w:val="28"/>
          <w:lang w:eastAsia="ru-RU"/>
        </w:rPr>
        <w:t>но-познавательной деятельности.</w:t>
      </w:r>
    </w:p>
    <w:p w:rsidR="00AE31BB" w:rsidRDefault="00AE31BB" w:rsidP="00AE31BB">
      <w:pPr>
        <w:spacing w:after="0" w:line="240" w:lineRule="auto"/>
        <w:ind w:firstLine="567"/>
        <w:jc w:val="both"/>
        <w:rPr>
          <w:rFonts w:ascii="Times New Roman" w:hAnsi="Times New Roman" w:cs="Times New Roman"/>
          <w:sz w:val="28"/>
          <w:szCs w:val="28"/>
          <w:lang w:eastAsia="ru-RU"/>
        </w:rPr>
      </w:pPr>
      <w:r w:rsidRPr="00FF4FD2">
        <w:rPr>
          <w:rFonts w:ascii="Times New Roman" w:hAnsi="Times New Roman" w:cs="Times New Roman"/>
          <w:sz w:val="28"/>
          <w:szCs w:val="28"/>
          <w:lang w:eastAsia="ru-RU"/>
        </w:rPr>
        <w:t>2. Стимулировать интерес родителей для совместной игровой деятельности с собственным ребенком.</w:t>
      </w:r>
    </w:p>
    <w:p w:rsidR="00AE31BB" w:rsidRDefault="00AE31BB" w:rsidP="00AE31B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5A0425">
        <w:rPr>
          <w:rFonts w:ascii="Times New Roman" w:hAnsi="Times New Roman" w:cs="Times New Roman"/>
          <w:sz w:val="28"/>
          <w:szCs w:val="28"/>
          <w:lang w:eastAsia="ru-RU"/>
        </w:rPr>
        <w:t>Обучить родителей игровым приемам формирования познавательной деятельности у детей.</w:t>
      </w:r>
    </w:p>
    <w:p w:rsidR="00AE31BB" w:rsidRPr="00FF4FD2" w:rsidRDefault="00AE31BB" w:rsidP="00AE31B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3. </w:t>
      </w:r>
      <w:r w:rsidRPr="00FF4FD2">
        <w:rPr>
          <w:rFonts w:ascii="Times New Roman" w:hAnsi="Times New Roman" w:cs="Times New Roman"/>
          <w:sz w:val="28"/>
          <w:szCs w:val="28"/>
          <w:lang w:eastAsia="ru-RU"/>
        </w:rPr>
        <w:t>Обсудить вопрос об организации игровой ср</w:t>
      </w:r>
      <w:r>
        <w:rPr>
          <w:rFonts w:ascii="Times New Roman" w:hAnsi="Times New Roman" w:cs="Times New Roman"/>
          <w:sz w:val="28"/>
          <w:szCs w:val="28"/>
          <w:lang w:eastAsia="ru-RU"/>
        </w:rPr>
        <w:t>еды в условиях детского сада и </w:t>
      </w:r>
      <w:r w:rsidRPr="00FF4FD2">
        <w:rPr>
          <w:rFonts w:ascii="Times New Roman" w:hAnsi="Times New Roman" w:cs="Times New Roman"/>
          <w:sz w:val="28"/>
          <w:szCs w:val="28"/>
          <w:lang w:eastAsia="ru-RU"/>
        </w:rPr>
        <w:t>семьи</w:t>
      </w:r>
      <w:r>
        <w:rPr>
          <w:rFonts w:ascii="Times New Roman" w:hAnsi="Times New Roman" w:cs="Times New Roman"/>
          <w:sz w:val="28"/>
          <w:szCs w:val="28"/>
          <w:lang w:eastAsia="ru-RU"/>
        </w:rPr>
        <w:t xml:space="preserve">. </w:t>
      </w:r>
    </w:p>
    <w:p w:rsidR="00AE31BB" w:rsidRPr="00116C06" w:rsidRDefault="00AE31BB" w:rsidP="00AE31BB">
      <w:pPr>
        <w:spacing w:after="0" w:line="240" w:lineRule="auto"/>
        <w:ind w:firstLine="567"/>
        <w:jc w:val="both"/>
        <w:rPr>
          <w:rFonts w:ascii="Times New Roman" w:hAnsi="Times New Roman" w:cs="Times New Roman"/>
          <w:sz w:val="28"/>
          <w:szCs w:val="28"/>
          <w:lang w:eastAsia="ru-RU"/>
        </w:rPr>
      </w:pPr>
      <w:r w:rsidRPr="00116C06">
        <w:rPr>
          <w:rFonts w:ascii="Times New Roman" w:hAnsi="Times New Roman" w:cs="Times New Roman"/>
          <w:bCs/>
          <w:sz w:val="28"/>
          <w:szCs w:val="28"/>
          <w:u w:val="single"/>
          <w:lang w:eastAsia="ru-RU"/>
        </w:rPr>
        <w:t>Участники семинара-практикума:</w:t>
      </w:r>
      <w:r w:rsidRPr="00116C06">
        <w:rPr>
          <w:rFonts w:ascii="Times New Roman" w:hAnsi="Times New Roman" w:cs="Times New Roman"/>
          <w:bCs/>
          <w:sz w:val="28"/>
          <w:szCs w:val="28"/>
          <w:lang w:eastAsia="ru-RU"/>
        </w:rPr>
        <w:t xml:space="preserve"> </w:t>
      </w:r>
      <w:r>
        <w:rPr>
          <w:rFonts w:ascii="Times New Roman" w:hAnsi="Times New Roman" w:cs="Times New Roman"/>
          <w:sz w:val="28"/>
          <w:szCs w:val="28"/>
          <w:lang w:eastAsia="ru-RU"/>
        </w:rPr>
        <w:t>воспитатели</w:t>
      </w:r>
      <w:r w:rsidRPr="00116C06">
        <w:rPr>
          <w:rFonts w:ascii="Times New Roman" w:hAnsi="Times New Roman" w:cs="Times New Roman"/>
          <w:sz w:val="28"/>
          <w:szCs w:val="28"/>
          <w:lang w:eastAsia="ru-RU"/>
        </w:rPr>
        <w:t xml:space="preserve"> группы компенсирующей направленности, родители</w:t>
      </w:r>
      <w:r>
        <w:rPr>
          <w:rFonts w:ascii="Times New Roman" w:hAnsi="Times New Roman" w:cs="Times New Roman"/>
          <w:sz w:val="28"/>
          <w:szCs w:val="28"/>
          <w:lang w:eastAsia="ru-RU"/>
        </w:rPr>
        <w:t xml:space="preserve"> </w:t>
      </w:r>
      <w:r w:rsidRPr="00116C06">
        <w:rPr>
          <w:rFonts w:ascii="Times New Roman" w:hAnsi="Times New Roman" w:cs="Times New Roman"/>
          <w:sz w:val="28"/>
          <w:szCs w:val="28"/>
          <w:lang w:eastAsia="ru-RU"/>
        </w:rPr>
        <w:t>(законные представители).</w:t>
      </w:r>
    </w:p>
    <w:p w:rsidR="00AE31BB" w:rsidRDefault="00AE31BB" w:rsidP="00AE31BB">
      <w:pPr>
        <w:spacing w:after="0" w:line="240" w:lineRule="auto"/>
        <w:ind w:firstLine="567"/>
        <w:jc w:val="both"/>
        <w:rPr>
          <w:rFonts w:ascii="Times New Roman" w:hAnsi="Times New Roman" w:cs="Times New Roman"/>
          <w:sz w:val="28"/>
          <w:szCs w:val="28"/>
          <w:lang w:eastAsia="ru-RU"/>
        </w:rPr>
      </w:pPr>
      <w:r w:rsidRPr="00116C06">
        <w:rPr>
          <w:rFonts w:ascii="Times New Roman" w:hAnsi="Times New Roman" w:cs="Times New Roman"/>
          <w:sz w:val="28"/>
          <w:szCs w:val="28"/>
          <w:u w:val="single"/>
          <w:lang w:eastAsia="ru-RU"/>
        </w:rPr>
        <w:t>Предварительная работа</w:t>
      </w:r>
      <w:r w:rsidRPr="00116C06">
        <w:rPr>
          <w:rFonts w:ascii="Times New Roman" w:hAnsi="Times New Roman" w:cs="Times New Roman"/>
          <w:sz w:val="28"/>
          <w:szCs w:val="28"/>
          <w:lang w:eastAsia="ru-RU"/>
        </w:rPr>
        <w:t>:</w:t>
      </w:r>
    </w:p>
    <w:p w:rsidR="00AE31BB" w:rsidRPr="00116C06" w:rsidRDefault="00AE31BB" w:rsidP="00AE31B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w:t>
      </w:r>
      <w:r w:rsidRPr="00116C06">
        <w:rPr>
          <w:rFonts w:ascii="Times New Roman" w:hAnsi="Times New Roman" w:cs="Times New Roman"/>
          <w:sz w:val="28"/>
          <w:szCs w:val="28"/>
          <w:lang w:eastAsia="ru-RU"/>
        </w:rPr>
        <w:t>Презентация «</w:t>
      </w:r>
      <w:r>
        <w:rPr>
          <w:rFonts w:ascii="Times New Roman" w:hAnsi="Times New Roman" w:cs="Times New Roman"/>
          <w:sz w:val="28"/>
          <w:szCs w:val="28"/>
          <w:lang w:eastAsia="ru-RU"/>
        </w:rPr>
        <w:t>Игровая деятельность</w:t>
      </w:r>
      <w:r w:rsidRPr="00116C06">
        <w:rPr>
          <w:rFonts w:ascii="Times New Roman" w:hAnsi="Times New Roman" w:cs="Times New Roman"/>
          <w:sz w:val="28"/>
          <w:szCs w:val="28"/>
          <w:lang w:eastAsia="ru-RU"/>
        </w:rPr>
        <w:t xml:space="preserve"> в детском саду»</w:t>
      </w:r>
      <w:r>
        <w:rPr>
          <w:rFonts w:ascii="Times New Roman" w:hAnsi="Times New Roman" w:cs="Times New Roman"/>
          <w:sz w:val="28"/>
          <w:szCs w:val="28"/>
          <w:lang w:eastAsia="ru-RU"/>
        </w:rPr>
        <w:t>.</w:t>
      </w:r>
    </w:p>
    <w:p w:rsidR="00AE31BB" w:rsidRDefault="00AE31BB" w:rsidP="00AE31B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Подготовка анкет </w:t>
      </w:r>
      <w:r w:rsidRPr="00116C06">
        <w:rPr>
          <w:rFonts w:ascii="Times New Roman" w:hAnsi="Times New Roman" w:cs="Times New Roman"/>
          <w:sz w:val="28"/>
          <w:szCs w:val="28"/>
          <w:lang w:eastAsia="ru-RU"/>
        </w:rPr>
        <w:t xml:space="preserve">и </w:t>
      </w:r>
      <w:r>
        <w:rPr>
          <w:rFonts w:ascii="Times New Roman" w:hAnsi="Times New Roman" w:cs="Times New Roman"/>
          <w:sz w:val="28"/>
          <w:szCs w:val="28"/>
          <w:lang w:eastAsia="ru-RU"/>
        </w:rPr>
        <w:t>памяток</w:t>
      </w:r>
      <w:r w:rsidRPr="00116C06">
        <w:rPr>
          <w:rFonts w:ascii="Times New Roman" w:hAnsi="Times New Roman" w:cs="Times New Roman"/>
          <w:sz w:val="28"/>
          <w:szCs w:val="28"/>
          <w:lang w:eastAsia="ru-RU"/>
        </w:rPr>
        <w:t xml:space="preserve"> для родителей.</w:t>
      </w:r>
      <w:r>
        <w:rPr>
          <w:rFonts w:ascii="Times New Roman" w:hAnsi="Times New Roman" w:cs="Times New Roman"/>
          <w:sz w:val="28"/>
          <w:szCs w:val="28"/>
          <w:lang w:eastAsia="ru-RU"/>
        </w:rPr>
        <w:t xml:space="preserve"> </w:t>
      </w:r>
    </w:p>
    <w:p w:rsidR="00AE31BB" w:rsidRPr="00116C06" w:rsidRDefault="00AE31BB" w:rsidP="00AE31BB">
      <w:pPr>
        <w:spacing w:after="0" w:line="240" w:lineRule="auto"/>
        <w:ind w:firstLine="567"/>
        <w:jc w:val="both"/>
        <w:rPr>
          <w:rFonts w:ascii="Times New Roman" w:hAnsi="Times New Roman" w:cs="Times New Roman"/>
          <w:sz w:val="28"/>
          <w:szCs w:val="28"/>
          <w:lang w:eastAsia="ru-RU"/>
        </w:rPr>
      </w:pPr>
      <w:r w:rsidRPr="00116C06">
        <w:rPr>
          <w:rFonts w:ascii="Times New Roman" w:hAnsi="Times New Roman" w:cs="Times New Roman"/>
          <w:sz w:val="28"/>
          <w:szCs w:val="28"/>
          <w:lang w:eastAsia="ru-RU"/>
        </w:rPr>
        <w:t>3.</w:t>
      </w:r>
      <w:r>
        <w:rPr>
          <w:rFonts w:ascii="Times New Roman" w:hAnsi="Times New Roman" w:cs="Times New Roman"/>
          <w:sz w:val="28"/>
          <w:szCs w:val="28"/>
          <w:lang w:eastAsia="ru-RU"/>
        </w:rPr>
        <w:t xml:space="preserve"> П</w:t>
      </w:r>
      <w:r w:rsidRPr="005A0425">
        <w:rPr>
          <w:rFonts w:ascii="Times New Roman" w:hAnsi="Times New Roman" w:cs="Times New Roman"/>
          <w:sz w:val="28"/>
          <w:szCs w:val="28"/>
          <w:lang w:eastAsia="ru-RU"/>
        </w:rPr>
        <w:t xml:space="preserve">одбор </w:t>
      </w:r>
      <w:r>
        <w:rPr>
          <w:rFonts w:ascii="Times New Roman" w:hAnsi="Times New Roman" w:cs="Times New Roman"/>
          <w:sz w:val="28"/>
          <w:szCs w:val="28"/>
          <w:lang w:eastAsia="ru-RU"/>
        </w:rPr>
        <w:t xml:space="preserve">развивающих дидактических игр, пособий </w:t>
      </w:r>
      <w:r w:rsidRPr="005A0425">
        <w:rPr>
          <w:rFonts w:ascii="Times New Roman" w:hAnsi="Times New Roman" w:cs="Times New Roman"/>
          <w:sz w:val="28"/>
          <w:szCs w:val="28"/>
          <w:lang w:eastAsia="ru-RU"/>
        </w:rPr>
        <w:t>для развития внимания, восприятия, памяти, мышления, речи и в</w:t>
      </w:r>
      <w:r>
        <w:rPr>
          <w:rFonts w:ascii="Times New Roman" w:hAnsi="Times New Roman" w:cs="Times New Roman"/>
          <w:sz w:val="28"/>
          <w:szCs w:val="28"/>
          <w:lang w:eastAsia="ru-RU"/>
        </w:rPr>
        <w:t>оображения; оформление выставки.</w:t>
      </w:r>
    </w:p>
    <w:p w:rsidR="00AE31BB" w:rsidRPr="00E150BB" w:rsidRDefault="00AE31BB" w:rsidP="00AE31BB">
      <w:pPr>
        <w:spacing w:after="0" w:line="240" w:lineRule="auto"/>
        <w:ind w:firstLine="567"/>
        <w:jc w:val="both"/>
        <w:rPr>
          <w:rFonts w:ascii="Times New Roman" w:hAnsi="Times New Roman" w:cs="Times New Roman"/>
          <w:i/>
          <w:sz w:val="28"/>
          <w:szCs w:val="28"/>
          <w:u w:val="single"/>
          <w:lang w:eastAsia="ru-RU"/>
        </w:rPr>
      </w:pPr>
      <w:r w:rsidRPr="00E150BB">
        <w:rPr>
          <w:rFonts w:ascii="Times New Roman" w:hAnsi="Times New Roman" w:cs="Times New Roman"/>
          <w:bCs/>
          <w:sz w:val="28"/>
          <w:szCs w:val="28"/>
          <w:u w:val="single"/>
          <w:lang w:eastAsia="ru-RU"/>
        </w:rPr>
        <w:t>Материалы и оборудование:</w:t>
      </w:r>
      <w:r w:rsidRPr="00E150BB">
        <w:rPr>
          <w:rFonts w:ascii="Times New Roman" w:hAnsi="Times New Roman" w:cs="Times New Roman"/>
          <w:bCs/>
          <w:sz w:val="28"/>
          <w:szCs w:val="28"/>
          <w:lang w:eastAsia="ru-RU"/>
        </w:rPr>
        <w:t xml:space="preserve"> </w:t>
      </w:r>
      <w:r w:rsidRPr="00E150BB">
        <w:rPr>
          <w:rFonts w:ascii="Times New Roman" w:hAnsi="Times New Roman" w:cs="Times New Roman"/>
          <w:sz w:val="28"/>
          <w:szCs w:val="28"/>
          <w:lang w:eastAsia="ru-RU"/>
        </w:rPr>
        <w:t xml:space="preserve">мультимедийный экран с файловым обеспечением, </w:t>
      </w:r>
      <w:r>
        <w:rPr>
          <w:rFonts w:ascii="Times New Roman" w:hAnsi="Times New Roman" w:cs="Times New Roman"/>
          <w:sz w:val="28"/>
          <w:szCs w:val="28"/>
          <w:lang w:eastAsia="ru-RU"/>
        </w:rPr>
        <w:t xml:space="preserve">сюжетные картинки, предметные картинки, «Чудесный мешочек», </w:t>
      </w:r>
      <w:r w:rsidRPr="00E150BB">
        <w:rPr>
          <w:rFonts w:ascii="Times New Roman" w:hAnsi="Times New Roman" w:cs="Times New Roman"/>
          <w:sz w:val="28"/>
          <w:szCs w:val="28"/>
          <w:lang w:eastAsia="ru-RU"/>
        </w:rPr>
        <w:t xml:space="preserve">листы бумаги, </w:t>
      </w:r>
      <w:r>
        <w:rPr>
          <w:rFonts w:ascii="Times New Roman" w:hAnsi="Times New Roman" w:cs="Times New Roman"/>
          <w:sz w:val="28"/>
          <w:szCs w:val="28"/>
          <w:lang w:eastAsia="ru-RU"/>
        </w:rPr>
        <w:t>фломастеры</w:t>
      </w:r>
      <w:r w:rsidRPr="00E150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простые карандаши, межполушарные доски-лабиринты, анкеты, </w:t>
      </w:r>
      <w:r w:rsidRPr="00E150BB">
        <w:rPr>
          <w:rFonts w:ascii="Times New Roman" w:hAnsi="Times New Roman" w:cs="Times New Roman"/>
          <w:sz w:val="28"/>
          <w:szCs w:val="28"/>
          <w:lang w:eastAsia="ru-RU"/>
        </w:rPr>
        <w:t>буклеты.</w:t>
      </w:r>
    </w:p>
    <w:p w:rsidR="00AE31BB" w:rsidRPr="00E150BB" w:rsidRDefault="00AE31BB" w:rsidP="00AE31BB">
      <w:pPr>
        <w:spacing w:after="0" w:line="240" w:lineRule="auto"/>
        <w:ind w:firstLine="567"/>
        <w:jc w:val="both"/>
        <w:rPr>
          <w:rFonts w:ascii="Times New Roman" w:hAnsi="Times New Roman" w:cs="Times New Roman"/>
          <w:bCs/>
          <w:sz w:val="28"/>
          <w:szCs w:val="28"/>
          <w:u w:val="single"/>
          <w:lang w:eastAsia="ru-RU"/>
        </w:rPr>
      </w:pPr>
      <w:r w:rsidRPr="00E150BB">
        <w:rPr>
          <w:rFonts w:ascii="Times New Roman" w:hAnsi="Times New Roman" w:cs="Times New Roman"/>
          <w:bCs/>
          <w:sz w:val="28"/>
          <w:szCs w:val="28"/>
          <w:u w:val="single"/>
          <w:lang w:eastAsia="ru-RU"/>
        </w:rPr>
        <w:t>Содержание семинара-практикума:</w:t>
      </w:r>
    </w:p>
    <w:p w:rsidR="00AE31BB" w:rsidRDefault="00AE31BB" w:rsidP="00AE31B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1. Вступительное слово воспитателя. </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sz w:val="28"/>
          <w:szCs w:val="28"/>
          <w:lang w:eastAsia="ru-RU"/>
        </w:rPr>
        <w:t xml:space="preserve">2. </w:t>
      </w:r>
      <w:r w:rsidRPr="00BB1498">
        <w:rPr>
          <w:rFonts w:ascii="Times New Roman" w:hAnsi="Times New Roman" w:cs="Times New Roman"/>
          <w:bCs/>
          <w:sz w:val="28"/>
          <w:szCs w:val="28"/>
          <w:lang w:eastAsia="ru-RU"/>
        </w:rPr>
        <w:t>Выступление педагога с заявленной темой</w:t>
      </w:r>
      <w:r>
        <w:rPr>
          <w:rFonts w:ascii="Times New Roman" w:hAnsi="Times New Roman" w:cs="Times New Roman"/>
          <w:bCs/>
          <w:sz w:val="28"/>
          <w:szCs w:val="28"/>
          <w:lang w:eastAsia="ru-RU"/>
        </w:rPr>
        <w:t xml:space="preserve"> </w:t>
      </w:r>
      <w:r w:rsidRPr="00BB1498">
        <w:rPr>
          <w:rFonts w:ascii="Times New Roman" w:hAnsi="Times New Roman" w:cs="Times New Roman"/>
          <w:bCs/>
          <w:sz w:val="28"/>
          <w:szCs w:val="28"/>
          <w:lang w:eastAsia="ru-RU"/>
        </w:rPr>
        <w:t xml:space="preserve">«Роль игры </w:t>
      </w:r>
      <w:r w:rsidRPr="004B24E5">
        <w:rPr>
          <w:rFonts w:ascii="Times New Roman" w:hAnsi="Times New Roman" w:cs="Times New Roman"/>
          <w:bCs/>
          <w:sz w:val="28"/>
          <w:szCs w:val="28"/>
          <w:lang w:eastAsia="ru-RU"/>
        </w:rPr>
        <w:t xml:space="preserve">и нейропсихологических упражнений </w:t>
      </w:r>
      <w:r w:rsidRPr="00BB1498">
        <w:rPr>
          <w:rFonts w:ascii="Times New Roman" w:hAnsi="Times New Roman" w:cs="Times New Roman"/>
          <w:bCs/>
          <w:sz w:val="28"/>
          <w:szCs w:val="28"/>
          <w:lang w:eastAsia="ru-RU"/>
        </w:rPr>
        <w:t>в познавательном развитии детей дошкол</w:t>
      </w:r>
      <w:r>
        <w:rPr>
          <w:rFonts w:ascii="Times New Roman" w:hAnsi="Times New Roman" w:cs="Times New Roman"/>
          <w:bCs/>
          <w:sz w:val="28"/>
          <w:szCs w:val="28"/>
          <w:lang w:eastAsia="ru-RU"/>
        </w:rPr>
        <w:t xml:space="preserve">ьного возраста с ограниченными </w:t>
      </w:r>
      <w:r w:rsidRPr="00BB1498">
        <w:rPr>
          <w:rFonts w:ascii="Times New Roman" w:hAnsi="Times New Roman" w:cs="Times New Roman"/>
          <w:bCs/>
          <w:sz w:val="28"/>
          <w:szCs w:val="28"/>
          <w:lang w:eastAsia="ru-RU"/>
        </w:rPr>
        <w:t>возможностями здоровья»</w:t>
      </w:r>
      <w:r>
        <w:rPr>
          <w:rFonts w:ascii="Times New Roman" w:hAnsi="Times New Roman" w:cs="Times New Roman"/>
          <w:bCs/>
          <w:sz w:val="28"/>
          <w:szCs w:val="28"/>
          <w:lang w:eastAsia="ru-RU"/>
        </w:rPr>
        <w:t>:</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2.1. Формирование</w:t>
      </w:r>
      <w:r w:rsidRPr="00DB3AE1">
        <w:rPr>
          <w:rFonts w:ascii="Times New Roman" w:hAnsi="Times New Roman" w:cs="Times New Roman"/>
          <w:bCs/>
          <w:sz w:val="28"/>
          <w:szCs w:val="28"/>
          <w:lang w:eastAsia="ru-RU"/>
        </w:rPr>
        <w:t xml:space="preserve"> познавательной деятельности у детей с ТН</w:t>
      </w:r>
      <w:r>
        <w:rPr>
          <w:rFonts w:ascii="Times New Roman" w:hAnsi="Times New Roman" w:cs="Times New Roman"/>
          <w:bCs/>
          <w:sz w:val="28"/>
          <w:szCs w:val="28"/>
          <w:lang w:eastAsia="ru-RU"/>
        </w:rPr>
        <w:t>Р старшего дошкольного возраста;</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2.2. Роль игры в развитии познавательной деятельности;</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2.3. И</w:t>
      </w:r>
      <w:r w:rsidRPr="00941D55">
        <w:rPr>
          <w:rFonts w:ascii="Times New Roman" w:hAnsi="Times New Roman" w:cs="Times New Roman"/>
          <w:bCs/>
          <w:sz w:val="28"/>
          <w:szCs w:val="28"/>
          <w:lang w:eastAsia="ru-RU"/>
        </w:rPr>
        <w:t xml:space="preserve">спользование нейропсихологического подхода в </w:t>
      </w:r>
      <w:r>
        <w:rPr>
          <w:rFonts w:ascii="Times New Roman" w:hAnsi="Times New Roman" w:cs="Times New Roman"/>
          <w:bCs/>
          <w:sz w:val="28"/>
          <w:szCs w:val="28"/>
          <w:lang w:eastAsia="ru-RU"/>
        </w:rPr>
        <w:t>коррекционн</w:t>
      </w:r>
      <w:r w:rsidRPr="00941D55">
        <w:rPr>
          <w:rFonts w:ascii="Times New Roman" w:hAnsi="Times New Roman" w:cs="Times New Roman"/>
          <w:bCs/>
          <w:sz w:val="28"/>
          <w:szCs w:val="28"/>
          <w:lang w:eastAsia="ru-RU"/>
        </w:rPr>
        <w:t>ой работе</w:t>
      </w:r>
      <w:r>
        <w:rPr>
          <w:rFonts w:ascii="Times New Roman" w:hAnsi="Times New Roman" w:cs="Times New Roman"/>
          <w:bCs/>
          <w:sz w:val="28"/>
          <w:szCs w:val="28"/>
          <w:lang w:eastAsia="ru-RU"/>
        </w:rPr>
        <w:t>.</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3. Практическая часть:</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3.1. Игры на развитие познавательной активности;</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3.2. </w:t>
      </w:r>
      <w:r w:rsidRPr="00EF352F">
        <w:rPr>
          <w:rFonts w:ascii="Times New Roman" w:hAnsi="Times New Roman" w:cs="Times New Roman"/>
          <w:bCs/>
          <w:sz w:val="28"/>
          <w:szCs w:val="28"/>
          <w:lang w:eastAsia="ru-RU"/>
        </w:rPr>
        <w:t>Упражнения на развитие межполушарного взаимодействия.</w:t>
      </w:r>
    </w:p>
    <w:p w:rsidR="00AE31BB" w:rsidRPr="00B051D0" w:rsidRDefault="00AE31BB" w:rsidP="00AE31BB">
      <w:pPr>
        <w:pStyle w:val="a4"/>
        <w:tabs>
          <w:tab w:val="left" w:pos="0"/>
        </w:tabs>
        <w:ind w:firstLine="567"/>
        <w:rPr>
          <w:rFonts w:ascii="Times New Roman" w:eastAsia="Calibri" w:hAnsi="Times New Roman" w:cs="Times New Roman"/>
          <w:color w:val="000000"/>
          <w:sz w:val="28"/>
          <w:szCs w:val="28"/>
        </w:rPr>
      </w:pPr>
      <w:r>
        <w:rPr>
          <w:rFonts w:ascii="Times New Roman" w:hAnsi="Times New Roman" w:cs="Times New Roman"/>
          <w:bCs/>
          <w:sz w:val="28"/>
          <w:szCs w:val="28"/>
          <w:lang w:eastAsia="ru-RU"/>
        </w:rPr>
        <w:t xml:space="preserve">4. </w:t>
      </w:r>
      <w:r w:rsidRPr="00B051D0">
        <w:rPr>
          <w:rFonts w:ascii="Times New Roman" w:eastAsia="Calibri" w:hAnsi="Times New Roman" w:cs="Times New Roman"/>
          <w:color w:val="000000"/>
          <w:sz w:val="28"/>
          <w:szCs w:val="28"/>
        </w:rPr>
        <w:t>Подведение итогов</w:t>
      </w:r>
      <w:r>
        <w:rPr>
          <w:rFonts w:ascii="Times New Roman" w:eastAsia="Calibri" w:hAnsi="Times New Roman" w:cs="Times New Roman"/>
          <w:color w:val="000000"/>
          <w:sz w:val="28"/>
          <w:szCs w:val="28"/>
        </w:rPr>
        <w:t>:</w:t>
      </w:r>
    </w:p>
    <w:p w:rsidR="00AE31BB" w:rsidRPr="00B051D0" w:rsidRDefault="00AE31BB" w:rsidP="00AE31BB">
      <w:pPr>
        <w:tabs>
          <w:tab w:val="left" w:pos="0"/>
        </w:tabs>
        <w:spacing w:after="0" w:line="240" w:lineRule="auto"/>
        <w:ind w:firstLine="567"/>
        <w:rPr>
          <w:rFonts w:ascii="Times New Roman" w:eastAsia="Calibri" w:hAnsi="Times New Roman" w:cs="Times New Roman"/>
          <w:color w:val="000000"/>
          <w:sz w:val="28"/>
          <w:szCs w:val="28"/>
        </w:rPr>
      </w:pPr>
      <w:r w:rsidRPr="00B051D0">
        <w:rPr>
          <w:rFonts w:ascii="Times New Roman" w:eastAsia="Calibri" w:hAnsi="Times New Roman" w:cs="Times New Roman"/>
          <w:color w:val="000000"/>
          <w:sz w:val="28"/>
          <w:szCs w:val="28"/>
        </w:rPr>
        <w:t xml:space="preserve">4.1. </w:t>
      </w:r>
      <w:r>
        <w:rPr>
          <w:rFonts w:ascii="Times New Roman" w:eastAsia="Calibri" w:hAnsi="Times New Roman" w:cs="Times New Roman"/>
          <w:color w:val="000000"/>
          <w:sz w:val="28"/>
          <w:szCs w:val="28"/>
        </w:rPr>
        <w:t>Самодиагностика;</w:t>
      </w:r>
    </w:p>
    <w:p w:rsidR="00AE31BB" w:rsidRDefault="00AE31BB" w:rsidP="00AE31BB">
      <w:pPr>
        <w:tabs>
          <w:tab w:val="left" w:pos="0"/>
        </w:tabs>
        <w:spacing w:after="0" w:line="240" w:lineRule="auto"/>
        <w:ind w:firstLine="567"/>
        <w:rPr>
          <w:rFonts w:ascii="Times New Roman" w:eastAsia="Calibri" w:hAnsi="Times New Roman" w:cs="Times New Roman"/>
          <w:color w:val="000000"/>
          <w:sz w:val="28"/>
          <w:szCs w:val="28"/>
        </w:rPr>
      </w:pPr>
      <w:r w:rsidRPr="00B051D0">
        <w:rPr>
          <w:rFonts w:ascii="Times New Roman" w:eastAsia="Calibri" w:hAnsi="Times New Roman" w:cs="Times New Roman"/>
          <w:color w:val="000000"/>
          <w:sz w:val="28"/>
          <w:szCs w:val="28"/>
        </w:rPr>
        <w:t>4.2. Рефлексия</w:t>
      </w:r>
      <w:r>
        <w:rPr>
          <w:rFonts w:ascii="Times New Roman" w:eastAsia="Calibri" w:hAnsi="Times New Roman" w:cs="Times New Roman"/>
          <w:color w:val="000000"/>
          <w:sz w:val="28"/>
          <w:szCs w:val="28"/>
        </w:rPr>
        <w:t>.</w:t>
      </w:r>
    </w:p>
    <w:p w:rsidR="00AE31BB" w:rsidRDefault="00AE31BB" w:rsidP="00AE31BB">
      <w:pPr>
        <w:tabs>
          <w:tab w:val="left" w:pos="0"/>
        </w:tabs>
        <w:spacing w:after="0" w:line="240" w:lineRule="auto"/>
        <w:ind w:firstLine="567"/>
        <w:rPr>
          <w:rFonts w:ascii="Times New Roman" w:eastAsia="Calibri" w:hAnsi="Times New Roman" w:cs="Times New Roman"/>
          <w:color w:val="000000"/>
          <w:sz w:val="28"/>
          <w:szCs w:val="28"/>
        </w:rPr>
      </w:pPr>
    </w:p>
    <w:p w:rsidR="00AE31BB" w:rsidRDefault="00AE31BB" w:rsidP="00AE31BB">
      <w:pPr>
        <w:spacing w:after="0" w:line="240" w:lineRule="auto"/>
        <w:ind w:firstLine="567"/>
        <w:jc w:val="center"/>
        <w:rPr>
          <w:rFonts w:ascii="Times New Roman" w:eastAsia="Times New Roman" w:hAnsi="Times New Roman" w:cs="Times New Roman"/>
          <w:b/>
          <w:bCs/>
          <w:sz w:val="28"/>
          <w:szCs w:val="28"/>
          <w:lang w:eastAsia="ru-RU"/>
        </w:rPr>
      </w:pPr>
    </w:p>
    <w:p w:rsidR="00AE31BB" w:rsidRDefault="00AE31BB" w:rsidP="00AE31BB">
      <w:pPr>
        <w:spacing w:after="0" w:line="240" w:lineRule="auto"/>
        <w:ind w:firstLine="567"/>
        <w:jc w:val="center"/>
        <w:rPr>
          <w:rFonts w:ascii="Times New Roman" w:eastAsia="Times New Roman" w:hAnsi="Times New Roman" w:cs="Times New Roman"/>
          <w:b/>
          <w:bCs/>
          <w:sz w:val="28"/>
          <w:szCs w:val="28"/>
          <w:lang w:eastAsia="ru-RU"/>
        </w:rPr>
      </w:pPr>
    </w:p>
    <w:p w:rsidR="00AE31BB" w:rsidRDefault="00AE31BB" w:rsidP="00AE31BB">
      <w:pPr>
        <w:spacing w:after="0" w:line="240" w:lineRule="auto"/>
        <w:ind w:firstLine="567"/>
        <w:jc w:val="center"/>
        <w:rPr>
          <w:rFonts w:ascii="Times New Roman" w:eastAsia="Times New Roman" w:hAnsi="Times New Roman" w:cs="Times New Roman"/>
          <w:b/>
          <w:bCs/>
          <w:sz w:val="28"/>
          <w:szCs w:val="28"/>
          <w:lang w:eastAsia="ru-RU"/>
        </w:rPr>
      </w:pPr>
    </w:p>
    <w:p w:rsidR="00AE31BB" w:rsidRDefault="00AE31BB" w:rsidP="00AE31BB">
      <w:pPr>
        <w:spacing w:after="0" w:line="240" w:lineRule="auto"/>
        <w:ind w:firstLine="567"/>
        <w:jc w:val="center"/>
        <w:rPr>
          <w:rFonts w:ascii="Times New Roman" w:eastAsia="Times New Roman" w:hAnsi="Times New Roman" w:cs="Times New Roman"/>
          <w:b/>
          <w:bCs/>
          <w:sz w:val="28"/>
          <w:szCs w:val="28"/>
          <w:lang w:eastAsia="ru-RU"/>
        </w:rPr>
      </w:pPr>
      <w:r w:rsidRPr="0004245E">
        <w:rPr>
          <w:rFonts w:ascii="Times New Roman" w:eastAsia="Times New Roman" w:hAnsi="Times New Roman" w:cs="Times New Roman"/>
          <w:b/>
          <w:bCs/>
          <w:sz w:val="28"/>
          <w:szCs w:val="28"/>
          <w:lang w:eastAsia="ru-RU"/>
        </w:rPr>
        <w:lastRenderedPageBreak/>
        <w:t xml:space="preserve">Ход проведения </w:t>
      </w:r>
      <w:r>
        <w:rPr>
          <w:rFonts w:ascii="Times New Roman" w:eastAsia="Times New Roman" w:hAnsi="Times New Roman" w:cs="Times New Roman"/>
          <w:b/>
          <w:bCs/>
          <w:sz w:val="28"/>
          <w:szCs w:val="28"/>
          <w:lang w:eastAsia="ru-RU"/>
        </w:rPr>
        <w:t>родительского собрания</w:t>
      </w:r>
    </w:p>
    <w:p w:rsidR="00AE31BB" w:rsidRPr="0004245E" w:rsidRDefault="00AE31BB" w:rsidP="00AE31BB">
      <w:pPr>
        <w:spacing w:after="0" w:line="240" w:lineRule="auto"/>
        <w:ind w:firstLine="567"/>
        <w:jc w:val="center"/>
        <w:rPr>
          <w:rFonts w:ascii="Times New Roman" w:eastAsia="Times New Roman" w:hAnsi="Times New Roman" w:cs="Times New Roman"/>
          <w:b/>
          <w:bCs/>
          <w:sz w:val="28"/>
          <w:szCs w:val="28"/>
          <w:lang w:eastAsia="ru-RU"/>
        </w:rPr>
      </w:pPr>
    </w:p>
    <w:p w:rsidR="00AE31BB" w:rsidRDefault="00AE31BB" w:rsidP="00AE31BB">
      <w:pPr>
        <w:pStyle w:val="a3"/>
        <w:numPr>
          <w:ilvl w:val="0"/>
          <w:numId w:val="1"/>
        </w:numPr>
        <w:spacing w:after="0" w:line="240" w:lineRule="auto"/>
        <w:ind w:hanging="153"/>
        <w:jc w:val="both"/>
        <w:rPr>
          <w:rFonts w:ascii="Times New Roman" w:hAnsi="Times New Roman" w:cs="Times New Roman"/>
          <w:b/>
          <w:bCs/>
          <w:sz w:val="28"/>
          <w:szCs w:val="28"/>
          <w:lang w:eastAsia="ru-RU"/>
        </w:rPr>
      </w:pPr>
      <w:r w:rsidRPr="00A97A0E">
        <w:rPr>
          <w:rFonts w:ascii="Times New Roman" w:hAnsi="Times New Roman" w:cs="Times New Roman"/>
          <w:b/>
          <w:bCs/>
          <w:sz w:val="28"/>
          <w:szCs w:val="28"/>
          <w:lang w:eastAsia="ru-RU"/>
        </w:rPr>
        <w:t>Вступительное слово воспитателя.</w:t>
      </w:r>
    </w:p>
    <w:p w:rsidR="00AE31BB" w:rsidRPr="00017D44" w:rsidRDefault="00AE31BB" w:rsidP="00AE31BB">
      <w:pPr>
        <w:pStyle w:val="a3"/>
        <w:spacing w:after="0" w:line="240" w:lineRule="auto"/>
        <w:ind w:left="0" w:firstLine="567"/>
        <w:jc w:val="both"/>
        <w:rPr>
          <w:rFonts w:ascii="Times New Roman" w:hAnsi="Times New Roman" w:cs="Times New Roman"/>
          <w:bCs/>
          <w:sz w:val="28"/>
          <w:szCs w:val="28"/>
          <w:lang w:eastAsia="ru-RU"/>
        </w:rPr>
      </w:pPr>
      <w:r w:rsidRPr="00030E63">
        <w:rPr>
          <w:rFonts w:ascii="Times New Roman" w:hAnsi="Times New Roman" w:cs="Times New Roman"/>
          <w:bCs/>
          <w:sz w:val="28"/>
          <w:szCs w:val="28"/>
          <w:lang w:eastAsia="ru-RU"/>
        </w:rPr>
        <w:t>Добрый вечер, уважаемые родители!</w:t>
      </w:r>
      <w:r>
        <w:rPr>
          <w:rFonts w:ascii="Times New Roman" w:hAnsi="Times New Roman" w:cs="Times New Roman"/>
          <w:bCs/>
          <w:sz w:val="28"/>
          <w:szCs w:val="28"/>
          <w:lang w:eastAsia="ru-RU"/>
        </w:rPr>
        <w:t xml:space="preserve"> Сегодня</w:t>
      </w:r>
      <w:r w:rsidRPr="00017D44">
        <w:rPr>
          <w:rFonts w:ascii="Times New Roman" w:hAnsi="Times New Roman" w:cs="Times New Roman"/>
          <w:bCs/>
          <w:sz w:val="28"/>
          <w:szCs w:val="28"/>
          <w:lang w:eastAsia="ru-RU"/>
        </w:rPr>
        <w:t xml:space="preserve"> наша встреча пройдёт под девизом:</w:t>
      </w:r>
    </w:p>
    <w:p w:rsidR="00AE31BB" w:rsidRPr="00017D44" w:rsidRDefault="00AE31BB" w:rsidP="00AE31BB">
      <w:pPr>
        <w:pStyle w:val="a3"/>
        <w:spacing w:after="0" w:line="240" w:lineRule="auto"/>
        <w:ind w:left="0" w:firstLine="567"/>
        <w:rPr>
          <w:rFonts w:ascii="Times New Roman" w:hAnsi="Times New Roman" w:cs="Times New Roman"/>
          <w:bCs/>
          <w:sz w:val="28"/>
          <w:szCs w:val="28"/>
          <w:lang w:eastAsia="ru-RU"/>
        </w:rPr>
      </w:pPr>
      <w:r w:rsidRPr="00017D44">
        <w:rPr>
          <w:rFonts w:ascii="Times New Roman" w:hAnsi="Times New Roman" w:cs="Times New Roman"/>
          <w:bCs/>
          <w:sz w:val="28"/>
          <w:szCs w:val="28"/>
          <w:lang w:eastAsia="ru-RU"/>
        </w:rPr>
        <w:t>Расскажи - и я забуду.</w:t>
      </w:r>
    </w:p>
    <w:p w:rsidR="00AE31BB" w:rsidRPr="00017D44" w:rsidRDefault="00AE31BB" w:rsidP="00AE31BB">
      <w:pPr>
        <w:pStyle w:val="a3"/>
        <w:spacing w:after="0" w:line="240" w:lineRule="auto"/>
        <w:ind w:left="0" w:firstLine="567"/>
        <w:rPr>
          <w:rFonts w:ascii="Times New Roman" w:hAnsi="Times New Roman" w:cs="Times New Roman"/>
          <w:bCs/>
          <w:sz w:val="28"/>
          <w:szCs w:val="28"/>
          <w:lang w:eastAsia="ru-RU"/>
        </w:rPr>
      </w:pPr>
      <w:r w:rsidRPr="00017D44">
        <w:rPr>
          <w:rFonts w:ascii="Times New Roman" w:hAnsi="Times New Roman" w:cs="Times New Roman"/>
          <w:bCs/>
          <w:sz w:val="28"/>
          <w:szCs w:val="28"/>
          <w:lang w:eastAsia="ru-RU"/>
        </w:rPr>
        <w:t>Покажи - и я запомню.</w:t>
      </w:r>
    </w:p>
    <w:p w:rsidR="00AE31BB" w:rsidRPr="00017D44" w:rsidRDefault="00AE31BB" w:rsidP="00AE31BB">
      <w:pPr>
        <w:pStyle w:val="a3"/>
        <w:spacing w:after="0" w:line="240" w:lineRule="auto"/>
        <w:ind w:left="0" w:firstLine="567"/>
        <w:rPr>
          <w:rFonts w:ascii="Times New Roman" w:hAnsi="Times New Roman" w:cs="Times New Roman"/>
          <w:bCs/>
          <w:sz w:val="28"/>
          <w:szCs w:val="28"/>
          <w:lang w:eastAsia="ru-RU"/>
        </w:rPr>
      </w:pPr>
      <w:r w:rsidRPr="00017D44">
        <w:rPr>
          <w:rFonts w:ascii="Times New Roman" w:hAnsi="Times New Roman" w:cs="Times New Roman"/>
          <w:bCs/>
          <w:sz w:val="28"/>
          <w:szCs w:val="28"/>
          <w:lang w:eastAsia="ru-RU"/>
        </w:rPr>
        <w:t>Сделай со мной - и я научусь.</w:t>
      </w:r>
    </w:p>
    <w:p w:rsidR="00AE31BB" w:rsidRDefault="00AE31BB" w:rsidP="00AE31BB">
      <w:pPr>
        <w:pStyle w:val="a3"/>
        <w:spacing w:after="0" w:line="240" w:lineRule="auto"/>
        <w:ind w:left="0"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Р</w:t>
      </w:r>
      <w:r w:rsidRPr="00EF35DC">
        <w:rPr>
          <w:rFonts w:ascii="Times New Roman" w:hAnsi="Times New Roman" w:cs="Times New Roman"/>
          <w:bCs/>
          <w:sz w:val="28"/>
          <w:szCs w:val="28"/>
          <w:lang w:eastAsia="ru-RU"/>
        </w:rPr>
        <w:t xml:space="preserve">ассмотрим вопрос формирования познавательной деятельности у детей </w:t>
      </w:r>
      <w:r>
        <w:rPr>
          <w:rFonts w:ascii="Times New Roman" w:hAnsi="Times New Roman" w:cs="Times New Roman"/>
          <w:bCs/>
          <w:sz w:val="28"/>
          <w:szCs w:val="28"/>
          <w:lang w:eastAsia="ru-RU"/>
        </w:rPr>
        <w:t xml:space="preserve">с ТНР </w:t>
      </w:r>
      <w:r w:rsidRPr="00EF35DC">
        <w:rPr>
          <w:rFonts w:ascii="Times New Roman" w:hAnsi="Times New Roman" w:cs="Times New Roman"/>
          <w:bCs/>
          <w:sz w:val="28"/>
          <w:szCs w:val="28"/>
          <w:lang w:eastAsia="ru-RU"/>
        </w:rPr>
        <w:t>старшего дошкольного возраста. Мы сегодня – все участники, как единое целое, имеем общую цель – развить и воспитать ребенка.</w:t>
      </w:r>
      <w:r>
        <w:rPr>
          <w:rFonts w:ascii="Times New Roman" w:hAnsi="Times New Roman" w:cs="Times New Roman"/>
          <w:bCs/>
          <w:sz w:val="28"/>
          <w:szCs w:val="28"/>
          <w:lang w:eastAsia="ru-RU"/>
        </w:rPr>
        <w:t xml:space="preserve"> Наша цель -</w:t>
      </w:r>
      <w:r w:rsidRPr="00017D44">
        <w:rPr>
          <w:rFonts w:ascii="Times New Roman" w:hAnsi="Times New Roman" w:cs="Times New Roman"/>
          <w:bCs/>
          <w:sz w:val="28"/>
          <w:szCs w:val="28"/>
          <w:lang w:eastAsia="ru-RU"/>
        </w:rPr>
        <w:t xml:space="preserve"> не просто рассказать Вам, а показать, как нужно развивать </w:t>
      </w:r>
      <w:r>
        <w:rPr>
          <w:rFonts w:ascii="Times New Roman" w:hAnsi="Times New Roman" w:cs="Times New Roman"/>
          <w:bCs/>
          <w:sz w:val="28"/>
          <w:szCs w:val="28"/>
          <w:lang w:eastAsia="ru-RU"/>
        </w:rPr>
        <w:t>психические процессы</w:t>
      </w:r>
      <w:r w:rsidRPr="00017D44">
        <w:rPr>
          <w:rFonts w:ascii="Times New Roman" w:hAnsi="Times New Roman" w:cs="Times New Roman"/>
          <w:bCs/>
          <w:sz w:val="28"/>
          <w:szCs w:val="28"/>
          <w:lang w:eastAsia="ru-RU"/>
        </w:rPr>
        <w:t xml:space="preserve"> детей, чтобы Вы запомнили, научились и использовали эти приёмы в развитии своего ребёнка.</w:t>
      </w:r>
    </w:p>
    <w:p w:rsidR="00AE31BB" w:rsidRPr="004F1F77" w:rsidRDefault="00AE31BB" w:rsidP="00AE31BB">
      <w:pPr>
        <w:pStyle w:val="a3"/>
        <w:spacing w:line="240" w:lineRule="auto"/>
        <w:ind w:left="0" w:firstLine="567"/>
        <w:jc w:val="both"/>
        <w:rPr>
          <w:rFonts w:ascii="Times New Roman" w:hAnsi="Times New Roman" w:cs="Times New Roman"/>
          <w:bCs/>
          <w:sz w:val="28"/>
          <w:szCs w:val="28"/>
          <w:lang w:eastAsia="ru-RU"/>
        </w:rPr>
      </w:pPr>
      <w:r w:rsidRPr="004F1F77">
        <w:rPr>
          <w:rFonts w:ascii="Times New Roman" w:hAnsi="Times New Roman" w:cs="Times New Roman"/>
          <w:bCs/>
          <w:sz w:val="28"/>
          <w:szCs w:val="28"/>
          <w:lang w:eastAsia="ru-RU"/>
        </w:rPr>
        <w:t>Мы все хотим, чтобы наши дети не только блистали энциклопедическими знаниями, но также были людьми большой души в отличной физической форме, которые умеют выражать свои эмоции и чувства, взаимодействовать с окружающим миром.</w:t>
      </w:r>
    </w:p>
    <w:p w:rsidR="00AE31BB" w:rsidRPr="004F1F77" w:rsidRDefault="00AE31BB" w:rsidP="00AE31BB">
      <w:pPr>
        <w:pStyle w:val="a3"/>
        <w:spacing w:line="240" w:lineRule="auto"/>
        <w:ind w:left="0" w:firstLine="567"/>
        <w:jc w:val="both"/>
        <w:rPr>
          <w:rFonts w:ascii="Times New Roman" w:hAnsi="Times New Roman" w:cs="Times New Roman"/>
          <w:bCs/>
          <w:sz w:val="28"/>
          <w:szCs w:val="28"/>
          <w:lang w:eastAsia="ru-RU"/>
        </w:rPr>
      </w:pPr>
      <w:r w:rsidRPr="004F1F77">
        <w:rPr>
          <w:rFonts w:ascii="Times New Roman" w:hAnsi="Times New Roman" w:cs="Times New Roman"/>
          <w:bCs/>
          <w:sz w:val="28"/>
          <w:szCs w:val="28"/>
          <w:lang w:eastAsia="ru-RU"/>
        </w:rPr>
        <w:t>Но все это невозможно без кропотливого труда нас самих, благодаря которому, наши дети смогут развиваться в дальнейшем самостоятельно, опираясь на полученный опыт и знания.</w:t>
      </w:r>
    </w:p>
    <w:p w:rsidR="00AE31BB" w:rsidRPr="004F1F77" w:rsidRDefault="00AE31BB" w:rsidP="00AE31BB">
      <w:pPr>
        <w:pStyle w:val="a3"/>
        <w:spacing w:line="240" w:lineRule="auto"/>
        <w:ind w:left="0" w:firstLine="567"/>
        <w:jc w:val="both"/>
        <w:rPr>
          <w:rFonts w:ascii="Times New Roman" w:hAnsi="Times New Roman" w:cs="Times New Roman"/>
          <w:bCs/>
          <w:sz w:val="28"/>
          <w:szCs w:val="28"/>
          <w:lang w:eastAsia="ru-RU"/>
        </w:rPr>
      </w:pPr>
      <w:r w:rsidRPr="004F1F77">
        <w:rPr>
          <w:rFonts w:ascii="Times New Roman" w:hAnsi="Times New Roman" w:cs="Times New Roman"/>
          <w:bCs/>
          <w:sz w:val="28"/>
          <w:szCs w:val="28"/>
          <w:lang w:eastAsia="ru-RU"/>
        </w:rPr>
        <w:t xml:space="preserve">Эрнст </w:t>
      </w:r>
      <w:proofErr w:type="spellStart"/>
      <w:r w:rsidRPr="004F1F77">
        <w:rPr>
          <w:rFonts w:ascii="Times New Roman" w:hAnsi="Times New Roman" w:cs="Times New Roman"/>
          <w:bCs/>
          <w:sz w:val="28"/>
          <w:szCs w:val="28"/>
          <w:lang w:eastAsia="ru-RU"/>
        </w:rPr>
        <w:t>Легуев</w:t>
      </w:r>
      <w:proofErr w:type="spellEnd"/>
      <w:r w:rsidRPr="004F1F77">
        <w:rPr>
          <w:rFonts w:ascii="Times New Roman" w:hAnsi="Times New Roman" w:cs="Times New Roman"/>
          <w:bCs/>
          <w:sz w:val="28"/>
          <w:szCs w:val="28"/>
          <w:lang w:eastAsia="ru-RU"/>
        </w:rPr>
        <w:t xml:space="preserve"> говорил: «В</w:t>
      </w:r>
      <w:r>
        <w:rPr>
          <w:rFonts w:ascii="Times New Roman" w:hAnsi="Times New Roman" w:cs="Times New Roman"/>
          <w:bCs/>
          <w:sz w:val="28"/>
          <w:szCs w:val="28"/>
          <w:lang w:eastAsia="ru-RU"/>
        </w:rPr>
        <w:t>оспитание</w:t>
      </w:r>
      <w:r w:rsidRPr="004F1F77">
        <w:rPr>
          <w:rFonts w:ascii="Times New Roman" w:hAnsi="Times New Roman" w:cs="Times New Roman"/>
          <w:bCs/>
          <w:sz w:val="28"/>
          <w:szCs w:val="28"/>
          <w:lang w:eastAsia="ru-RU"/>
        </w:rPr>
        <w:t xml:space="preserve"> - это наука, научающая наших детей обходиться без нас». </w:t>
      </w:r>
    </w:p>
    <w:p w:rsidR="00AE31BB" w:rsidRPr="004F1F77" w:rsidRDefault="00AE31BB" w:rsidP="00AE31BB">
      <w:pPr>
        <w:pStyle w:val="a3"/>
        <w:spacing w:line="240" w:lineRule="auto"/>
        <w:ind w:left="0" w:firstLine="567"/>
        <w:jc w:val="both"/>
        <w:rPr>
          <w:rFonts w:ascii="Times New Roman" w:hAnsi="Times New Roman" w:cs="Times New Roman"/>
          <w:bCs/>
          <w:sz w:val="28"/>
          <w:szCs w:val="28"/>
          <w:lang w:eastAsia="ru-RU"/>
        </w:rPr>
      </w:pPr>
      <w:r w:rsidRPr="004F1F77">
        <w:rPr>
          <w:rFonts w:ascii="Times New Roman" w:hAnsi="Times New Roman" w:cs="Times New Roman"/>
          <w:bCs/>
          <w:sz w:val="28"/>
          <w:szCs w:val="28"/>
          <w:lang w:eastAsia="ru-RU"/>
        </w:rPr>
        <w:t>Константин Дмитриевич Ушинский отмечал: «Воспитание не только должно развивать разум человека и дать ему известный объем сведений, но должно зажечь в нем жажду серьезного труда, без которого жизнь его не может быть ни достойной, ни счастливой». </w:t>
      </w:r>
    </w:p>
    <w:p w:rsidR="00AE31BB" w:rsidRPr="004F1F77" w:rsidRDefault="00AE31BB" w:rsidP="00AE31BB">
      <w:pPr>
        <w:pStyle w:val="a3"/>
        <w:spacing w:line="240" w:lineRule="auto"/>
        <w:ind w:left="0" w:firstLine="426"/>
        <w:jc w:val="both"/>
        <w:rPr>
          <w:rFonts w:ascii="Times New Roman" w:hAnsi="Times New Roman" w:cs="Times New Roman"/>
          <w:bCs/>
          <w:sz w:val="28"/>
          <w:szCs w:val="28"/>
          <w:lang w:eastAsia="ru-RU"/>
        </w:rPr>
      </w:pPr>
      <w:r w:rsidRPr="004F1F77">
        <w:rPr>
          <w:rFonts w:ascii="Times New Roman" w:hAnsi="Times New Roman" w:cs="Times New Roman"/>
          <w:bCs/>
          <w:sz w:val="28"/>
          <w:szCs w:val="28"/>
          <w:lang w:eastAsia="ru-RU"/>
        </w:rPr>
        <w:t xml:space="preserve">- Исходя из вышесказанного, сегодня мы будем обсуждать с </w:t>
      </w:r>
      <w:proofErr w:type="gramStart"/>
      <w:r w:rsidRPr="004F1F77">
        <w:rPr>
          <w:rFonts w:ascii="Times New Roman" w:hAnsi="Times New Roman" w:cs="Times New Roman"/>
          <w:bCs/>
          <w:sz w:val="28"/>
          <w:szCs w:val="28"/>
          <w:lang w:eastAsia="ru-RU"/>
        </w:rPr>
        <w:t>вами  очень</w:t>
      </w:r>
      <w:proofErr w:type="gramEnd"/>
      <w:r w:rsidRPr="004F1F77">
        <w:rPr>
          <w:rFonts w:ascii="Times New Roman" w:hAnsi="Times New Roman" w:cs="Times New Roman"/>
          <w:bCs/>
          <w:sz w:val="28"/>
          <w:szCs w:val="28"/>
          <w:lang w:eastAsia="ru-RU"/>
        </w:rPr>
        <w:t xml:space="preserve"> интересные и необходимые вопросы, связанные с развитием познавательной деятельности дошкольников.</w:t>
      </w:r>
    </w:p>
    <w:p w:rsidR="00AE31BB" w:rsidRPr="004F1F77" w:rsidRDefault="00AE31BB" w:rsidP="00AE31BB">
      <w:pPr>
        <w:pStyle w:val="a3"/>
        <w:spacing w:line="240" w:lineRule="auto"/>
        <w:ind w:left="284" w:firstLine="142"/>
        <w:jc w:val="both"/>
        <w:rPr>
          <w:rFonts w:ascii="Times New Roman" w:hAnsi="Times New Roman" w:cs="Times New Roman"/>
          <w:bCs/>
          <w:sz w:val="28"/>
          <w:szCs w:val="28"/>
          <w:lang w:eastAsia="ru-RU"/>
        </w:rPr>
      </w:pPr>
      <w:r w:rsidRPr="004F1F77">
        <w:rPr>
          <w:rFonts w:ascii="Times New Roman" w:hAnsi="Times New Roman" w:cs="Times New Roman"/>
          <w:bCs/>
          <w:sz w:val="28"/>
          <w:szCs w:val="28"/>
          <w:lang w:eastAsia="ru-RU"/>
        </w:rPr>
        <w:t>-</w:t>
      </w:r>
      <w:r>
        <w:rPr>
          <w:rFonts w:ascii="Times New Roman" w:hAnsi="Times New Roman" w:cs="Times New Roman"/>
          <w:bCs/>
          <w:sz w:val="28"/>
          <w:szCs w:val="28"/>
          <w:lang w:eastAsia="ru-RU"/>
        </w:rPr>
        <w:t xml:space="preserve"> </w:t>
      </w:r>
      <w:r w:rsidRPr="004F1F77">
        <w:rPr>
          <w:rFonts w:ascii="Times New Roman" w:hAnsi="Times New Roman" w:cs="Times New Roman"/>
          <w:bCs/>
          <w:sz w:val="28"/>
          <w:szCs w:val="28"/>
          <w:lang w:eastAsia="ru-RU"/>
        </w:rPr>
        <w:t xml:space="preserve"> Как вы понимаете выражение </w:t>
      </w:r>
      <w:r>
        <w:rPr>
          <w:rFonts w:ascii="Times New Roman" w:hAnsi="Times New Roman" w:cs="Times New Roman"/>
          <w:bCs/>
          <w:sz w:val="28"/>
          <w:szCs w:val="28"/>
          <w:lang w:eastAsia="ru-RU"/>
        </w:rPr>
        <w:t>«П</w:t>
      </w:r>
      <w:r w:rsidRPr="004F1F77">
        <w:rPr>
          <w:rFonts w:ascii="Times New Roman" w:hAnsi="Times New Roman" w:cs="Times New Roman"/>
          <w:bCs/>
          <w:sz w:val="28"/>
          <w:szCs w:val="28"/>
          <w:lang w:eastAsia="ru-RU"/>
        </w:rPr>
        <w:t>ознавательная деятельность</w:t>
      </w:r>
      <w:r>
        <w:rPr>
          <w:rFonts w:ascii="Times New Roman" w:hAnsi="Times New Roman" w:cs="Times New Roman"/>
          <w:bCs/>
          <w:sz w:val="28"/>
          <w:szCs w:val="28"/>
          <w:lang w:eastAsia="ru-RU"/>
        </w:rPr>
        <w:t>»</w:t>
      </w:r>
      <w:r w:rsidRPr="004F1F77">
        <w:rPr>
          <w:rFonts w:ascii="Times New Roman" w:hAnsi="Times New Roman" w:cs="Times New Roman"/>
          <w:bCs/>
          <w:sz w:val="28"/>
          <w:szCs w:val="28"/>
          <w:lang w:eastAsia="ru-RU"/>
        </w:rPr>
        <w:t>?</w:t>
      </w:r>
    </w:p>
    <w:p w:rsidR="00AE31BB" w:rsidRDefault="00AE31BB" w:rsidP="00AE31BB">
      <w:pPr>
        <w:pStyle w:val="a3"/>
        <w:spacing w:line="240" w:lineRule="auto"/>
        <w:ind w:firstLine="567"/>
        <w:jc w:val="both"/>
        <w:rPr>
          <w:rFonts w:ascii="Times New Roman" w:hAnsi="Times New Roman" w:cs="Times New Roman"/>
          <w:bCs/>
          <w:i/>
          <w:iCs/>
          <w:sz w:val="28"/>
          <w:szCs w:val="28"/>
          <w:lang w:eastAsia="ru-RU"/>
        </w:rPr>
      </w:pPr>
      <w:r w:rsidRPr="004F1F77">
        <w:rPr>
          <w:rFonts w:ascii="Times New Roman" w:hAnsi="Times New Roman" w:cs="Times New Roman"/>
          <w:bCs/>
          <w:i/>
          <w:iCs/>
          <w:sz w:val="28"/>
          <w:szCs w:val="28"/>
          <w:lang w:eastAsia="ru-RU"/>
        </w:rPr>
        <w:t>(варианты ответов и их краткий анализ)</w:t>
      </w:r>
    </w:p>
    <w:p w:rsidR="00AE31BB" w:rsidRPr="00A912F5" w:rsidRDefault="00AE31BB" w:rsidP="00AE31BB">
      <w:pPr>
        <w:pStyle w:val="a3"/>
        <w:spacing w:line="240" w:lineRule="auto"/>
        <w:ind w:left="567"/>
        <w:jc w:val="both"/>
        <w:rPr>
          <w:rFonts w:ascii="Times New Roman" w:hAnsi="Times New Roman" w:cs="Times New Roman"/>
          <w:bCs/>
          <w:iCs/>
          <w:sz w:val="28"/>
          <w:szCs w:val="28"/>
          <w:lang w:eastAsia="ru-RU"/>
        </w:rPr>
      </w:pPr>
      <w:r>
        <w:rPr>
          <w:rFonts w:ascii="Times New Roman" w:hAnsi="Times New Roman" w:cs="Times New Roman"/>
          <w:bCs/>
          <w:iCs/>
          <w:sz w:val="28"/>
          <w:szCs w:val="28"/>
          <w:lang w:eastAsia="ru-RU"/>
        </w:rPr>
        <w:t>Родителям демонстрируется презентация «Дети в детском саду».</w:t>
      </w:r>
    </w:p>
    <w:p w:rsidR="00AE31BB" w:rsidRDefault="00AE31BB" w:rsidP="00AE31BB">
      <w:pPr>
        <w:pStyle w:val="a3"/>
        <w:tabs>
          <w:tab w:val="left" w:pos="567"/>
        </w:tabs>
        <w:spacing w:line="240" w:lineRule="auto"/>
        <w:ind w:left="567"/>
        <w:jc w:val="both"/>
        <w:rPr>
          <w:rFonts w:ascii="Times New Roman" w:hAnsi="Times New Roman" w:cs="Times New Roman"/>
          <w:b/>
          <w:bCs/>
          <w:iCs/>
          <w:sz w:val="28"/>
          <w:szCs w:val="28"/>
          <w:lang w:eastAsia="ru-RU"/>
        </w:rPr>
      </w:pPr>
      <w:r>
        <w:rPr>
          <w:rFonts w:ascii="Times New Roman" w:hAnsi="Times New Roman" w:cs="Times New Roman"/>
          <w:b/>
          <w:bCs/>
          <w:iCs/>
          <w:sz w:val="28"/>
          <w:szCs w:val="28"/>
          <w:lang w:eastAsia="ru-RU"/>
        </w:rPr>
        <w:t>2. Теоретическая часть.</w:t>
      </w:r>
    </w:p>
    <w:p w:rsidR="00AE31BB" w:rsidRPr="0023288C" w:rsidRDefault="00AE31BB" w:rsidP="00AE31BB">
      <w:pPr>
        <w:pStyle w:val="a3"/>
        <w:tabs>
          <w:tab w:val="left" w:pos="567"/>
        </w:tabs>
        <w:spacing w:line="240" w:lineRule="auto"/>
        <w:ind w:left="0" w:firstLine="567"/>
        <w:jc w:val="both"/>
        <w:rPr>
          <w:rFonts w:ascii="Times New Roman" w:hAnsi="Times New Roman" w:cs="Times New Roman"/>
          <w:b/>
          <w:bCs/>
          <w:iCs/>
          <w:sz w:val="28"/>
          <w:szCs w:val="28"/>
          <w:lang w:eastAsia="ru-RU"/>
        </w:rPr>
      </w:pPr>
      <w:r>
        <w:rPr>
          <w:rFonts w:ascii="Times New Roman" w:hAnsi="Times New Roman" w:cs="Times New Roman"/>
          <w:b/>
          <w:bCs/>
          <w:iCs/>
          <w:sz w:val="28"/>
          <w:szCs w:val="28"/>
          <w:lang w:eastAsia="ru-RU"/>
        </w:rPr>
        <w:t xml:space="preserve">2.1. </w:t>
      </w:r>
      <w:r w:rsidRPr="0023288C">
        <w:rPr>
          <w:rFonts w:ascii="Times New Roman" w:hAnsi="Times New Roman" w:cs="Times New Roman"/>
          <w:b/>
          <w:bCs/>
          <w:iCs/>
          <w:sz w:val="28"/>
          <w:szCs w:val="28"/>
          <w:lang w:eastAsia="ru-RU"/>
        </w:rPr>
        <w:t>Формирование познавательной деятельности у детей с ТНР старшего дошкольного возраста.</w:t>
      </w:r>
    </w:p>
    <w:p w:rsidR="00AE31BB" w:rsidRDefault="00AE31BB" w:rsidP="00AE31BB">
      <w:pPr>
        <w:pStyle w:val="a3"/>
        <w:spacing w:line="240" w:lineRule="auto"/>
        <w:ind w:left="0" w:firstLine="567"/>
        <w:jc w:val="both"/>
        <w:rPr>
          <w:rFonts w:ascii="Times New Roman" w:hAnsi="Times New Roman" w:cs="Times New Roman"/>
          <w:bCs/>
          <w:sz w:val="28"/>
          <w:szCs w:val="28"/>
          <w:lang w:eastAsia="ru-RU"/>
        </w:rPr>
      </w:pPr>
      <w:r w:rsidRPr="0023288C">
        <w:rPr>
          <w:rFonts w:ascii="Times New Roman" w:hAnsi="Times New Roman" w:cs="Times New Roman"/>
          <w:bCs/>
          <w:sz w:val="28"/>
          <w:szCs w:val="28"/>
          <w:lang w:eastAsia="ru-RU"/>
        </w:rPr>
        <w:t>Познавательная деятельность </w:t>
      </w:r>
      <w:r w:rsidRPr="0074783A">
        <w:rPr>
          <w:rFonts w:ascii="Times New Roman" w:hAnsi="Times New Roman" w:cs="Times New Roman"/>
          <w:bCs/>
          <w:sz w:val="28"/>
          <w:szCs w:val="28"/>
          <w:lang w:eastAsia="ru-RU"/>
        </w:rPr>
        <w:t xml:space="preserve">– это сознательная деятельность, направленная на познание окружающей действительности с помощью таких психических процессов, как восприятие, мышление, память, внимание, речь. </w:t>
      </w:r>
    </w:p>
    <w:p w:rsidR="00AE31BB" w:rsidRDefault="00AE31BB" w:rsidP="00AE31BB">
      <w:pPr>
        <w:pStyle w:val="a3"/>
        <w:spacing w:line="240" w:lineRule="auto"/>
        <w:ind w:left="0"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Однако, </w:t>
      </w:r>
      <w:r w:rsidRPr="00C10C7B">
        <w:rPr>
          <w:rFonts w:ascii="Times New Roman" w:hAnsi="Times New Roman" w:cs="Times New Roman"/>
          <w:bCs/>
          <w:sz w:val="28"/>
          <w:szCs w:val="28"/>
          <w:lang w:eastAsia="ru-RU"/>
        </w:rPr>
        <w:t xml:space="preserve">недоразвитие речи отрицательно влияет на формирование познавательной деятельности </w:t>
      </w:r>
      <w:r>
        <w:rPr>
          <w:rFonts w:ascii="Times New Roman" w:hAnsi="Times New Roman" w:cs="Times New Roman"/>
          <w:bCs/>
          <w:sz w:val="28"/>
          <w:szCs w:val="28"/>
          <w:lang w:eastAsia="ru-RU"/>
        </w:rPr>
        <w:t xml:space="preserve">у </w:t>
      </w:r>
      <w:r w:rsidRPr="00C10C7B">
        <w:rPr>
          <w:rFonts w:ascii="Times New Roman" w:hAnsi="Times New Roman" w:cs="Times New Roman"/>
          <w:bCs/>
          <w:sz w:val="28"/>
          <w:szCs w:val="28"/>
          <w:lang w:eastAsia="ru-RU"/>
        </w:rPr>
        <w:t>детей</w:t>
      </w:r>
      <w:r>
        <w:rPr>
          <w:rFonts w:ascii="Times New Roman" w:hAnsi="Times New Roman" w:cs="Times New Roman"/>
          <w:bCs/>
          <w:sz w:val="28"/>
          <w:szCs w:val="28"/>
          <w:lang w:eastAsia="ru-RU"/>
        </w:rPr>
        <w:t>. Х</w:t>
      </w:r>
      <w:r w:rsidRPr="00C53530">
        <w:rPr>
          <w:rFonts w:ascii="Times New Roman" w:hAnsi="Times New Roman" w:cs="Times New Roman"/>
          <w:bCs/>
          <w:sz w:val="28"/>
          <w:szCs w:val="28"/>
          <w:lang w:eastAsia="ru-RU"/>
        </w:rPr>
        <w:t xml:space="preserve">арактерна недостаточная выраженность познавательных процессов, нарушение и замедление приема и переработки сенсорной и речевой информации. </w:t>
      </w:r>
      <w:r>
        <w:rPr>
          <w:rFonts w:ascii="Times New Roman" w:hAnsi="Times New Roman" w:cs="Times New Roman"/>
          <w:bCs/>
          <w:sz w:val="28"/>
          <w:szCs w:val="28"/>
          <w:lang w:eastAsia="ru-RU"/>
        </w:rPr>
        <w:t>Д</w:t>
      </w:r>
      <w:r w:rsidRPr="00C53530">
        <w:rPr>
          <w:rFonts w:ascii="Times New Roman" w:hAnsi="Times New Roman" w:cs="Times New Roman"/>
          <w:bCs/>
          <w:sz w:val="28"/>
          <w:szCs w:val="28"/>
          <w:lang w:eastAsia="ru-RU"/>
        </w:rPr>
        <w:t>ети данной категории отстают в развитии наглядно — образного мышления и без специального обучения с трудом овладевают основными мыслительными операциями:</w:t>
      </w:r>
      <w:r>
        <w:rPr>
          <w:rFonts w:ascii="Times New Roman" w:hAnsi="Times New Roman" w:cs="Times New Roman"/>
          <w:bCs/>
          <w:sz w:val="28"/>
          <w:szCs w:val="28"/>
          <w:lang w:eastAsia="ru-RU"/>
        </w:rPr>
        <w:t xml:space="preserve"> анализом, синтезом, сравнением. </w:t>
      </w:r>
      <w:r w:rsidRPr="00C53530">
        <w:rPr>
          <w:rFonts w:ascii="Times New Roman" w:hAnsi="Times New Roman" w:cs="Times New Roman"/>
          <w:bCs/>
          <w:sz w:val="28"/>
          <w:szCs w:val="28"/>
          <w:lang w:eastAsia="ru-RU"/>
        </w:rPr>
        <w:t>Отмечается неустойчивость внимания, ограниченные возможности его распределения. При относительно сохранной смысловой, логической памяти у детей снижена вербальная память, страдает продуктивность запоминания.</w:t>
      </w:r>
    </w:p>
    <w:p w:rsidR="00AE31BB" w:rsidRDefault="00AE31BB" w:rsidP="00AE31BB">
      <w:pPr>
        <w:pStyle w:val="a3"/>
        <w:spacing w:line="240" w:lineRule="auto"/>
        <w:ind w:left="0" w:firstLine="567"/>
        <w:jc w:val="both"/>
        <w:rPr>
          <w:rFonts w:ascii="Times New Roman" w:hAnsi="Times New Roman" w:cs="Times New Roman"/>
          <w:bCs/>
          <w:sz w:val="28"/>
          <w:szCs w:val="28"/>
          <w:lang w:eastAsia="ru-RU"/>
        </w:rPr>
      </w:pPr>
      <w:r w:rsidRPr="00886553">
        <w:rPr>
          <w:rFonts w:ascii="Times New Roman" w:hAnsi="Times New Roman" w:cs="Times New Roman"/>
          <w:bCs/>
          <w:sz w:val="28"/>
          <w:szCs w:val="28"/>
          <w:lang w:eastAsia="ru-RU"/>
        </w:rPr>
        <w:t>Е.М. </w:t>
      </w:r>
      <w:proofErr w:type="spellStart"/>
      <w:r w:rsidRPr="00886553">
        <w:rPr>
          <w:rFonts w:ascii="Times New Roman" w:hAnsi="Times New Roman" w:cs="Times New Roman"/>
          <w:bCs/>
          <w:sz w:val="28"/>
          <w:szCs w:val="28"/>
          <w:lang w:eastAsia="ru-RU"/>
        </w:rPr>
        <w:t>Мастюкова</w:t>
      </w:r>
      <w:proofErr w:type="spellEnd"/>
      <w:r w:rsidRPr="00886553">
        <w:rPr>
          <w:rFonts w:ascii="Times New Roman" w:hAnsi="Times New Roman" w:cs="Times New Roman"/>
          <w:bCs/>
          <w:sz w:val="28"/>
          <w:szCs w:val="28"/>
          <w:lang w:eastAsia="ru-RU"/>
        </w:rPr>
        <w:t xml:space="preserve"> в</w:t>
      </w:r>
      <w:r>
        <w:rPr>
          <w:rFonts w:ascii="Times New Roman" w:hAnsi="Times New Roman" w:cs="Times New Roman"/>
          <w:bCs/>
          <w:sz w:val="28"/>
          <w:szCs w:val="28"/>
          <w:lang w:eastAsia="ru-RU"/>
        </w:rPr>
        <w:t xml:space="preserve"> своих исследованиях указывает у детей на </w:t>
      </w:r>
      <w:r w:rsidRPr="00886553">
        <w:rPr>
          <w:rFonts w:ascii="Times New Roman" w:hAnsi="Times New Roman" w:cs="Times New Roman"/>
          <w:bCs/>
          <w:sz w:val="28"/>
          <w:szCs w:val="28"/>
          <w:lang w:eastAsia="ru-RU"/>
        </w:rPr>
        <w:t>своеобразное неравномерное дисгармоничное отстав</w:t>
      </w:r>
      <w:r>
        <w:rPr>
          <w:rFonts w:ascii="Times New Roman" w:hAnsi="Times New Roman" w:cs="Times New Roman"/>
          <w:bCs/>
          <w:sz w:val="28"/>
          <w:szCs w:val="28"/>
          <w:lang w:eastAsia="ru-RU"/>
        </w:rPr>
        <w:t>ание всех психических процессов</w:t>
      </w:r>
      <w:r w:rsidRPr="00886553">
        <w:rPr>
          <w:rFonts w:ascii="Times New Roman" w:hAnsi="Times New Roman" w:cs="Times New Roman"/>
          <w:bCs/>
          <w:sz w:val="28"/>
          <w:szCs w:val="28"/>
          <w:lang w:eastAsia="ru-RU"/>
        </w:rPr>
        <w:t>. Поэтому, для того чтобы понять причину нарушения или недоразвития речи необходимо знать состояние познавательной сферы ребенка, и необходимо р</w:t>
      </w:r>
      <w:r>
        <w:rPr>
          <w:rFonts w:ascii="Times New Roman" w:hAnsi="Times New Roman" w:cs="Times New Roman"/>
          <w:bCs/>
          <w:sz w:val="28"/>
          <w:szCs w:val="28"/>
          <w:lang w:eastAsia="ru-RU"/>
        </w:rPr>
        <w:t xml:space="preserve">ассматривать каждый психический процесс в </w:t>
      </w:r>
      <w:r w:rsidRPr="00886553">
        <w:rPr>
          <w:rFonts w:ascii="Times New Roman" w:hAnsi="Times New Roman" w:cs="Times New Roman"/>
          <w:bCs/>
          <w:sz w:val="28"/>
          <w:szCs w:val="28"/>
          <w:lang w:eastAsia="ru-RU"/>
        </w:rPr>
        <w:t>отдельности.</w:t>
      </w:r>
      <w:r>
        <w:rPr>
          <w:rFonts w:ascii="Times New Roman" w:hAnsi="Times New Roman" w:cs="Times New Roman"/>
          <w:bCs/>
          <w:sz w:val="28"/>
          <w:szCs w:val="28"/>
          <w:lang w:eastAsia="ru-RU"/>
        </w:rPr>
        <w:br/>
        <w:t xml:space="preserve">        Только </w:t>
      </w:r>
      <w:r w:rsidRPr="00A97A0E">
        <w:rPr>
          <w:rFonts w:ascii="Times New Roman" w:hAnsi="Times New Roman" w:cs="Times New Roman"/>
          <w:bCs/>
          <w:sz w:val="28"/>
          <w:szCs w:val="28"/>
          <w:lang w:eastAsia="ru-RU"/>
        </w:rPr>
        <w:t>п</w:t>
      </w:r>
      <w:r>
        <w:rPr>
          <w:rFonts w:ascii="Times New Roman" w:hAnsi="Times New Roman" w:cs="Times New Roman"/>
          <w:bCs/>
          <w:sz w:val="28"/>
          <w:szCs w:val="28"/>
          <w:lang w:eastAsia="ru-RU"/>
        </w:rPr>
        <w:t>осредством игровой деятельности возможно развитие познавательных способностей ребенка.</w:t>
      </w:r>
    </w:p>
    <w:p w:rsidR="00AE31BB" w:rsidRPr="00C10C7B" w:rsidRDefault="00AE31BB" w:rsidP="00AE31BB">
      <w:pPr>
        <w:spacing w:line="240" w:lineRule="auto"/>
        <w:ind w:firstLine="567"/>
        <w:rPr>
          <w:rFonts w:ascii="Times New Roman" w:hAnsi="Times New Roman" w:cs="Times New Roman"/>
          <w:b/>
          <w:bCs/>
          <w:sz w:val="28"/>
          <w:szCs w:val="28"/>
          <w:lang w:eastAsia="ru-RU"/>
        </w:rPr>
      </w:pPr>
      <w:r w:rsidRPr="00C10C7B">
        <w:rPr>
          <w:rFonts w:ascii="Times New Roman" w:hAnsi="Times New Roman" w:cs="Times New Roman"/>
          <w:b/>
          <w:bCs/>
          <w:sz w:val="28"/>
          <w:szCs w:val="28"/>
          <w:lang w:eastAsia="ru-RU"/>
        </w:rPr>
        <w:t>2.2. Роль игры в развитии познавательной деятельности.</w:t>
      </w:r>
    </w:p>
    <w:p w:rsidR="00AE31BB" w:rsidRDefault="00AE31BB" w:rsidP="00AE31BB">
      <w:pPr>
        <w:pStyle w:val="a3"/>
        <w:spacing w:line="240" w:lineRule="auto"/>
        <w:ind w:left="0" w:firstLine="567"/>
        <w:jc w:val="both"/>
        <w:rPr>
          <w:rFonts w:ascii="Times New Roman" w:hAnsi="Times New Roman" w:cs="Times New Roman"/>
          <w:bCs/>
          <w:sz w:val="28"/>
          <w:szCs w:val="28"/>
          <w:lang w:eastAsia="ru-RU"/>
        </w:rPr>
      </w:pPr>
      <w:r w:rsidRPr="0023288C">
        <w:rPr>
          <w:rFonts w:ascii="Times New Roman" w:hAnsi="Times New Roman" w:cs="Times New Roman"/>
          <w:bCs/>
          <w:sz w:val="28"/>
          <w:szCs w:val="28"/>
          <w:lang w:eastAsia="ru-RU"/>
        </w:rPr>
        <w:t xml:space="preserve">Игра – деятельность, которая обеспечивает всестороннее развитие ребёнка, является одним из могучих средств обучения и воспитания, в которой ребёнок осваивает эмоционально, а затем интеллектуально всю систему человеческих отношений. Она позволяет развивать внимание, мышление и другие психические процессы, поэтому в системе обучения и воспитания детей игры занимают </w:t>
      </w:r>
      <w:r>
        <w:rPr>
          <w:rFonts w:ascii="Times New Roman" w:hAnsi="Times New Roman" w:cs="Times New Roman"/>
          <w:bCs/>
          <w:sz w:val="28"/>
          <w:szCs w:val="28"/>
          <w:lang w:eastAsia="ru-RU"/>
        </w:rPr>
        <w:t>значительное место.</w:t>
      </w:r>
    </w:p>
    <w:p w:rsidR="00AE31BB" w:rsidRDefault="00AE31BB" w:rsidP="00AE31BB">
      <w:pPr>
        <w:pStyle w:val="a3"/>
        <w:spacing w:line="240" w:lineRule="auto"/>
        <w:ind w:left="0" w:firstLine="567"/>
        <w:jc w:val="both"/>
        <w:rPr>
          <w:rFonts w:ascii="Times New Roman" w:hAnsi="Times New Roman" w:cs="Times New Roman"/>
          <w:bCs/>
          <w:sz w:val="28"/>
          <w:szCs w:val="28"/>
          <w:lang w:eastAsia="ru-RU"/>
        </w:rPr>
      </w:pPr>
      <w:r w:rsidRPr="00BB2CF5">
        <w:rPr>
          <w:rFonts w:ascii="Times New Roman" w:hAnsi="Times New Roman" w:cs="Times New Roman"/>
          <w:bCs/>
          <w:sz w:val="28"/>
          <w:szCs w:val="28"/>
          <w:lang w:eastAsia="ru-RU"/>
        </w:rPr>
        <w:t xml:space="preserve">Активное включение в образовательный процесс разнообразных игр с дошкольниками с ТНР на протяжении их пребывания в дошкольном учреждении стимулирует, прежде всего, их речевую активность. </w:t>
      </w:r>
      <w:r>
        <w:rPr>
          <w:rFonts w:ascii="Times New Roman" w:hAnsi="Times New Roman" w:cs="Times New Roman"/>
          <w:bCs/>
          <w:sz w:val="28"/>
          <w:szCs w:val="28"/>
          <w:lang w:eastAsia="ru-RU"/>
        </w:rPr>
        <w:t> Все цели и задачи коррекционной</w:t>
      </w:r>
      <w:r w:rsidRPr="00BB2CF5">
        <w:rPr>
          <w:rFonts w:ascii="Times New Roman" w:hAnsi="Times New Roman" w:cs="Times New Roman"/>
          <w:bCs/>
          <w:sz w:val="28"/>
          <w:szCs w:val="28"/>
          <w:lang w:eastAsia="ru-RU"/>
        </w:rPr>
        <w:t xml:space="preserve"> работы решаются только в игре, так как о</w:t>
      </w:r>
      <w:r>
        <w:rPr>
          <w:rFonts w:ascii="Times New Roman" w:hAnsi="Times New Roman" w:cs="Times New Roman"/>
          <w:bCs/>
          <w:sz w:val="28"/>
          <w:szCs w:val="28"/>
          <w:lang w:eastAsia="ru-RU"/>
        </w:rPr>
        <w:t xml:space="preserve">на является ведущим </w:t>
      </w:r>
      <w:r w:rsidRPr="00BB2CF5">
        <w:rPr>
          <w:rFonts w:ascii="Times New Roman" w:hAnsi="Times New Roman" w:cs="Times New Roman"/>
          <w:bCs/>
          <w:sz w:val="28"/>
          <w:szCs w:val="28"/>
          <w:lang w:eastAsia="ru-RU"/>
        </w:rPr>
        <w:t>видом деятельности ребёнка дошкольного возраста</w:t>
      </w:r>
      <w:r>
        <w:rPr>
          <w:rFonts w:ascii="Times New Roman" w:hAnsi="Times New Roman" w:cs="Times New Roman"/>
          <w:bCs/>
          <w:sz w:val="28"/>
          <w:szCs w:val="28"/>
          <w:lang w:eastAsia="ru-RU"/>
        </w:rPr>
        <w:t>.</w:t>
      </w:r>
    </w:p>
    <w:p w:rsidR="00AE31BB" w:rsidRPr="003B7F54" w:rsidRDefault="00AE31BB" w:rsidP="00AE31BB">
      <w:pPr>
        <w:spacing w:after="0" w:line="240" w:lineRule="auto"/>
        <w:ind w:firstLine="567"/>
        <w:rPr>
          <w:rFonts w:ascii="Times New Roman" w:hAnsi="Times New Roman" w:cs="Times New Roman"/>
          <w:b/>
          <w:bCs/>
          <w:sz w:val="28"/>
          <w:szCs w:val="28"/>
          <w:lang w:eastAsia="ru-RU"/>
        </w:rPr>
      </w:pPr>
      <w:r w:rsidRPr="003B7F54">
        <w:rPr>
          <w:rFonts w:ascii="Times New Roman" w:hAnsi="Times New Roman" w:cs="Times New Roman"/>
          <w:b/>
          <w:bCs/>
          <w:sz w:val="28"/>
          <w:szCs w:val="28"/>
          <w:lang w:eastAsia="ru-RU"/>
        </w:rPr>
        <w:t>2.3. Использование нейропсихологического подхода в коррекционной работе.</w:t>
      </w:r>
    </w:p>
    <w:p w:rsidR="00AE31BB" w:rsidRPr="00C93853" w:rsidRDefault="00AE31BB" w:rsidP="00AE31BB">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w:t>
      </w:r>
      <w:r w:rsidRPr="00152F6C">
        <w:rPr>
          <w:rFonts w:ascii="Times New Roman" w:hAnsi="Times New Roman" w:cs="Times New Roman"/>
          <w:sz w:val="28"/>
          <w:szCs w:val="28"/>
          <w:lang w:eastAsia="ru-RU"/>
        </w:rPr>
        <w:t xml:space="preserve">коррекционной работе </w:t>
      </w:r>
      <w:r>
        <w:rPr>
          <w:rFonts w:ascii="Times New Roman" w:hAnsi="Times New Roman" w:cs="Times New Roman"/>
          <w:sz w:val="28"/>
          <w:szCs w:val="28"/>
          <w:lang w:eastAsia="ru-RU"/>
        </w:rPr>
        <w:t>по формированию познавательных процессов</w:t>
      </w:r>
      <w:r w:rsidRPr="00E627AD">
        <w:rPr>
          <w:rFonts w:ascii="Times New Roman" w:hAnsi="Times New Roman" w:cs="Times New Roman"/>
          <w:sz w:val="28"/>
          <w:szCs w:val="28"/>
          <w:lang w:eastAsia="ru-RU"/>
        </w:rPr>
        <w:t xml:space="preserve"> эффективно помогает использование нейропсихологического</w:t>
      </w:r>
      <w:r>
        <w:rPr>
          <w:rFonts w:ascii="Times New Roman" w:hAnsi="Times New Roman" w:cs="Times New Roman"/>
          <w:sz w:val="28"/>
          <w:szCs w:val="28"/>
          <w:lang w:eastAsia="ru-RU"/>
        </w:rPr>
        <w:t xml:space="preserve"> </w:t>
      </w:r>
      <w:r w:rsidRPr="00DB4674">
        <w:rPr>
          <w:rFonts w:ascii="Times New Roman" w:hAnsi="Times New Roman" w:cs="Times New Roman"/>
          <w:sz w:val="28"/>
          <w:szCs w:val="28"/>
          <w:lang w:eastAsia="ru-RU"/>
        </w:rPr>
        <w:t>(</w:t>
      </w:r>
      <w:proofErr w:type="gramStart"/>
      <w:r w:rsidRPr="00DB4674">
        <w:rPr>
          <w:rFonts w:ascii="Times New Roman" w:hAnsi="Times New Roman" w:cs="Times New Roman"/>
          <w:sz w:val="28"/>
          <w:szCs w:val="28"/>
          <w:lang w:eastAsia="ru-RU"/>
        </w:rPr>
        <w:t xml:space="preserve">психомоторного) </w:t>
      </w:r>
      <w:r w:rsidRPr="00E627AD">
        <w:rPr>
          <w:rFonts w:ascii="Times New Roman" w:hAnsi="Times New Roman" w:cs="Times New Roman"/>
          <w:sz w:val="28"/>
          <w:szCs w:val="28"/>
          <w:lang w:eastAsia="ru-RU"/>
        </w:rPr>
        <w:t xml:space="preserve"> подхода</w:t>
      </w:r>
      <w:proofErr w:type="gramEnd"/>
      <w:r w:rsidRPr="00E627AD">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э</w:t>
      </w:r>
      <w:r w:rsidRPr="00DB4674">
        <w:rPr>
          <w:rFonts w:ascii="Times New Roman" w:hAnsi="Times New Roman" w:cs="Times New Roman"/>
          <w:sz w:val="28"/>
          <w:szCs w:val="28"/>
          <w:lang w:eastAsia="ru-RU"/>
        </w:rPr>
        <w:t xml:space="preserve">ффективность </w:t>
      </w:r>
      <w:r>
        <w:rPr>
          <w:rFonts w:ascii="Times New Roman" w:hAnsi="Times New Roman" w:cs="Times New Roman"/>
          <w:sz w:val="28"/>
          <w:szCs w:val="28"/>
          <w:lang w:eastAsia="ru-RU"/>
        </w:rPr>
        <w:t>которого</w:t>
      </w:r>
      <w:r w:rsidRPr="00DB4674">
        <w:rPr>
          <w:rFonts w:ascii="Times New Roman" w:hAnsi="Times New Roman" w:cs="Times New Roman"/>
          <w:sz w:val="28"/>
          <w:szCs w:val="28"/>
          <w:lang w:eastAsia="ru-RU"/>
        </w:rPr>
        <w:t xml:space="preserve"> доказана наукой и практикой. Он является </w:t>
      </w:r>
      <w:proofErr w:type="spellStart"/>
      <w:r w:rsidRPr="00DB4674">
        <w:rPr>
          <w:rFonts w:ascii="Times New Roman" w:hAnsi="Times New Roman" w:cs="Times New Roman"/>
          <w:sz w:val="28"/>
          <w:szCs w:val="28"/>
          <w:lang w:eastAsia="ru-RU"/>
        </w:rPr>
        <w:t>здоровьесберегающей</w:t>
      </w:r>
      <w:proofErr w:type="spellEnd"/>
      <w:r w:rsidRPr="00DB4674">
        <w:rPr>
          <w:rFonts w:ascii="Times New Roman" w:hAnsi="Times New Roman" w:cs="Times New Roman"/>
          <w:sz w:val="28"/>
          <w:szCs w:val="28"/>
          <w:lang w:eastAsia="ru-RU"/>
        </w:rPr>
        <w:t xml:space="preserve"> и игровой технологией. Нейропсихологический подход предполагает коррекцию нарушенных психических процессов (внимания, памяти, мышления, речи и др.), эмоционально-волевой сферы ребёнка через движение. </w:t>
      </w:r>
      <w:r>
        <w:rPr>
          <w:rFonts w:ascii="Times New Roman" w:hAnsi="Times New Roman" w:cs="Times New Roman"/>
          <w:sz w:val="28"/>
          <w:szCs w:val="28"/>
          <w:lang w:eastAsia="ru-RU"/>
        </w:rPr>
        <w:t>Я</w:t>
      </w:r>
      <w:r w:rsidRPr="00152F6C">
        <w:rPr>
          <w:rFonts w:ascii="Times New Roman" w:hAnsi="Times New Roman" w:cs="Times New Roman"/>
          <w:sz w:val="28"/>
          <w:szCs w:val="28"/>
          <w:lang w:eastAsia="ru-RU"/>
        </w:rPr>
        <w:t>вляется эффективным допо</w:t>
      </w:r>
      <w:r>
        <w:rPr>
          <w:rFonts w:ascii="Times New Roman" w:hAnsi="Times New Roman" w:cs="Times New Roman"/>
          <w:sz w:val="28"/>
          <w:szCs w:val="28"/>
          <w:lang w:eastAsia="ru-RU"/>
        </w:rPr>
        <w:t>лнением к основной коррекционной</w:t>
      </w:r>
      <w:r w:rsidRPr="00152F6C">
        <w:rPr>
          <w:rFonts w:ascii="Times New Roman" w:hAnsi="Times New Roman" w:cs="Times New Roman"/>
          <w:sz w:val="28"/>
          <w:szCs w:val="28"/>
          <w:lang w:eastAsia="ru-RU"/>
        </w:rPr>
        <w:t xml:space="preserve"> работе, и реализуется</w:t>
      </w:r>
      <w:r>
        <w:rPr>
          <w:rFonts w:ascii="Times New Roman" w:hAnsi="Times New Roman" w:cs="Times New Roman"/>
          <w:sz w:val="28"/>
          <w:szCs w:val="28"/>
          <w:lang w:eastAsia="ru-RU"/>
        </w:rPr>
        <w:t xml:space="preserve"> не вместо неё, а вместе с ней, </w:t>
      </w:r>
      <w:r w:rsidRPr="00152F6C">
        <w:rPr>
          <w:rFonts w:ascii="Times New Roman" w:hAnsi="Times New Roman" w:cs="Times New Roman"/>
          <w:sz w:val="28"/>
          <w:szCs w:val="28"/>
          <w:lang w:eastAsia="ru-RU"/>
        </w:rPr>
        <w:t xml:space="preserve">позволяет глубже взглянуть на проблему, выстроить грамотную программу сопровождения. </w:t>
      </w:r>
    </w:p>
    <w:p w:rsidR="00AE31BB" w:rsidRPr="0071065E" w:rsidRDefault="00AE31BB" w:rsidP="00AE31BB">
      <w:pPr>
        <w:spacing w:after="0" w:line="240" w:lineRule="auto"/>
        <w:ind w:firstLine="567"/>
        <w:jc w:val="both"/>
        <w:rPr>
          <w:rFonts w:ascii="Times New Roman" w:hAnsi="Times New Roman" w:cs="Times New Roman"/>
          <w:b/>
          <w:sz w:val="28"/>
          <w:szCs w:val="28"/>
          <w:lang w:eastAsia="ru-RU"/>
        </w:rPr>
      </w:pPr>
      <w:r w:rsidRPr="0071065E">
        <w:rPr>
          <w:rFonts w:ascii="Times New Roman" w:hAnsi="Times New Roman" w:cs="Times New Roman"/>
          <w:b/>
          <w:sz w:val="28"/>
          <w:szCs w:val="28"/>
          <w:lang w:eastAsia="ru-RU"/>
        </w:rPr>
        <w:t>3. Практическая часть</w:t>
      </w:r>
      <w:r>
        <w:rPr>
          <w:rFonts w:ascii="Times New Roman" w:hAnsi="Times New Roman" w:cs="Times New Roman"/>
          <w:b/>
          <w:sz w:val="28"/>
          <w:szCs w:val="28"/>
          <w:lang w:eastAsia="ru-RU"/>
        </w:rPr>
        <w:t>.</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922DE3">
        <w:rPr>
          <w:rFonts w:ascii="Times New Roman" w:hAnsi="Times New Roman" w:cs="Times New Roman"/>
          <w:b/>
          <w:bCs/>
          <w:sz w:val="28"/>
          <w:szCs w:val="28"/>
          <w:lang w:eastAsia="ru-RU"/>
        </w:rPr>
        <w:t xml:space="preserve">- </w:t>
      </w:r>
      <w:r w:rsidRPr="00922DE3">
        <w:rPr>
          <w:rFonts w:ascii="Times New Roman" w:hAnsi="Times New Roman" w:cs="Times New Roman"/>
          <w:bCs/>
          <w:sz w:val="28"/>
          <w:szCs w:val="28"/>
          <w:lang w:eastAsia="ru-RU"/>
        </w:rPr>
        <w:t>Сейчас подробнее рассмотрим составляющие познавательной деятельности.</w:t>
      </w:r>
    </w:p>
    <w:p w:rsidR="00AE31BB" w:rsidRPr="00584D31" w:rsidRDefault="00AE31BB" w:rsidP="00AE31BB">
      <w:pPr>
        <w:spacing w:after="0" w:line="240" w:lineRule="auto"/>
        <w:ind w:firstLine="567"/>
        <w:jc w:val="both"/>
        <w:rPr>
          <w:rFonts w:ascii="Times New Roman" w:hAnsi="Times New Roman" w:cs="Times New Roman"/>
          <w:bCs/>
          <w:sz w:val="28"/>
          <w:szCs w:val="28"/>
          <w:lang w:eastAsia="ru-RU"/>
        </w:rPr>
      </w:pPr>
      <w:r w:rsidRPr="00584D31">
        <w:rPr>
          <w:rFonts w:ascii="Times New Roman" w:hAnsi="Times New Roman" w:cs="Times New Roman"/>
          <w:b/>
          <w:bCs/>
          <w:sz w:val="28"/>
          <w:szCs w:val="28"/>
          <w:lang w:eastAsia="ru-RU"/>
        </w:rPr>
        <w:t>Внимание -</w:t>
      </w:r>
      <w:r w:rsidRPr="00584D31">
        <w:rPr>
          <w:rFonts w:ascii="Times New Roman" w:hAnsi="Times New Roman" w:cs="Times New Roman"/>
          <w:bCs/>
          <w:sz w:val="28"/>
          <w:szCs w:val="28"/>
          <w:lang w:eastAsia="ru-RU"/>
        </w:rPr>
        <w:t xml:space="preserve"> это форма организации познавательной деятельности, направленной на выбранный объект. </w:t>
      </w:r>
      <w:r w:rsidRPr="00250E08">
        <w:rPr>
          <w:rFonts w:ascii="Times New Roman" w:hAnsi="Times New Roman" w:cs="Times New Roman"/>
          <w:bCs/>
          <w:sz w:val="28"/>
          <w:szCs w:val="28"/>
          <w:lang w:eastAsia="ru-RU"/>
        </w:rPr>
        <w:t>У детей с речевыми трудностями внимание, как правило, развито недостаточно, и, прежде всего, внимание слуховое. Они невнимательны к звукам речи, смыслу слов. Очень часто это обусловлено у детей отсутствием необходимого опыта. Поэтому, говоря о развитии речи детей, коррекции речевых нарушений, нельзя забывать о развитии внимания, и зрительного, и слухового.</w:t>
      </w:r>
    </w:p>
    <w:p w:rsidR="00AE31BB" w:rsidRPr="00584D31"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А сейчас предлагаем</w:t>
      </w:r>
      <w:r w:rsidRPr="00584D31">
        <w:rPr>
          <w:rFonts w:ascii="Times New Roman" w:hAnsi="Times New Roman" w:cs="Times New Roman"/>
          <w:bCs/>
          <w:sz w:val="28"/>
          <w:szCs w:val="28"/>
          <w:lang w:eastAsia="ru-RU"/>
        </w:rPr>
        <w:t xml:space="preserve"> вам поиграть.</w:t>
      </w:r>
    </w:p>
    <w:p w:rsidR="00AE31BB" w:rsidRDefault="00AE31BB" w:rsidP="00AE31BB">
      <w:pPr>
        <w:spacing w:after="0" w:line="240" w:lineRule="auto"/>
        <w:ind w:firstLine="567"/>
        <w:jc w:val="both"/>
        <w:rPr>
          <w:rFonts w:ascii="Times New Roman" w:hAnsi="Times New Roman" w:cs="Times New Roman"/>
          <w:bCs/>
          <w:sz w:val="28"/>
          <w:szCs w:val="28"/>
          <w:u w:val="single"/>
          <w:lang w:eastAsia="ru-RU"/>
        </w:rPr>
      </w:pPr>
      <w:r>
        <w:rPr>
          <w:rFonts w:ascii="Times New Roman" w:hAnsi="Times New Roman" w:cs="Times New Roman"/>
          <w:bCs/>
          <w:sz w:val="28"/>
          <w:szCs w:val="28"/>
          <w:u w:val="single"/>
          <w:lang w:eastAsia="ru-RU"/>
        </w:rPr>
        <w:t>Проведение игр</w:t>
      </w:r>
      <w:r w:rsidRPr="00584D31">
        <w:rPr>
          <w:rFonts w:ascii="Times New Roman" w:hAnsi="Times New Roman" w:cs="Times New Roman"/>
          <w:bCs/>
          <w:sz w:val="28"/>
          <w:szCs w:val="28"/>
          <w:u w:val="single"/>
          <w:lang w:eastAsia="ru-RU"/>
        </w:rPr>
        <w:t xml:space="preserve"> с родителями на развитие внимания:</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EF55CA">
        <w:rPr>
          <w:rFonts w:ascii="Times New Roman" w:hAnsi="Times New Roman" w:cs="Times New Roman"/>
          <w:bCs/>
          <w:i/>
          <w:sz w:val="28"/>
          <w:szCs w:val="28"/>
          <w:lang w:eastAsia="ru-RU"/>
        </w:rPr>
        <w:t>Дидактическая игра «Пожалуйста»</w:t>
      </w:r>
      <w:r w:rsidRPr="00EF55CA">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Педагог</w:t>
      </w:r>
      <w:r w:rsidRPr="00EF55CA">
        <w:rPr>
          <w:rFonts w:ascii="Times New Roman" w:hAnsi="Times New Roman" w:cs="Times New Roman"/>
          <w:bCs/>
          <w:sz w:val="28"/>
          <w:szCs w:val="28"/>
          <w:lang w:eastAsia="ru-RU"/>
        </w:rPr>
        <w:t xml:space="preserve"> задает команды, а </w:t>
      </w:r>
      <w:r>
        <w:rPr>
          <w:rFonts w:ascii="Times New Roman" w:hAnsi="Times New Roman" w:cs="Times New Roman"/>
          <w:bCs/>
          <w:sz w:val="28"/>
          <w:szCs w:val="28"/>
          <w:lang w:eastAsia="ru-RU"/>
        </w:rPr>
        <w:t>родители</w:t>
      </w:r>
      <w:r w:rsidRPr="00EF55CA">
        <w:rPr>
          <w:rFonts w:ascii="Times New Roman" w:hAnsi="Times New Roman" w:cs="Times New Roman"/>
          <w:bCs/>
          <w:sz w:val="28"/>
          <w:szCs w:val="28"/>
          <w:lang w:eastAsia="ru-RU"/>
        </w:rPr>
        <w:t xml:space="preserve"> выполняют только те из них, которые сопровождаются словом "пожалуйста". Если взрослый не скажет "пожалуйста", заданное действие не выполняется. Тот, кто ошибется, выбывает из игры.</w:t>
      </w:r>
    </w:p>
    <w:p w:rsidR="00AE31BB" w:rsidRDefault="00AE31BB" w:rsidP="00AE31BB">
      <w:pPr>
        <w:spacing w:after="0" w:line="240" w:lineRule="auto"/>
        <w:ind w:firstLine="567"/>
        <w:jc w:val="both"/>
        <w:rPr>
          <w:rFonts w:ascii="Times New Roman" w:hAnsi="Times New Roman" w:cs="Times New Roman"/>
          <w:bCs/>
          <w:iCs/>
          <w:sz w:val="28"/>
          <w:szCs w:val="28"/>
          <w:lang w:eastAsia="ru-RU"/>
        </w:rPr>
      </w:pPr>
      <w:r w:rsidRPr="00EF55CA">
        <w:rPr>
          <w:rFonts w:ascii="Times New Roman" w:hAnsi="Times New Roman" w:cs="Times New Roman"/>
          <w:bCs/>
          <w:i/>
          <w:iCs/>
          <w:sz w:val="28"/>
          <w:szCs w:val="28"/>
          <w:lang w:eastAsia="ru-RU"/>
        </w:rPr>
        <w:t xml:space="preserve">Рассмотрите внимательно картинку </w:t>
      </w:r>
      <w:r w:rsidRPr="00EF55CA">
        <w:rPr>
          <w:rFonts w:ascii="Times New Roman" w:hAnsi="Times New Roman" w:cs="Times New Roman"/>
          <w:bCs/>
          <w:iCs/>
          <w:sz w:val="28"/>
          <w:szCs w:val="28"/>
          <w:lang w:eastAsia="ru-RU"/>
        </w:rPr>
        <w:t>(картинка убирается).</w:t>
      </w:r>
      <w:r w:rsidRPr="00EF55CA">
        <w:rPr>
          <w:rFonts w:ascii="Times New Roman" w:hAnsi="Times New Roman" w:cs="Times New Roman"/>
          <w:bCs/>
          <w:i/>
          <w:iCs/>
          <w:sz w:val="28"/>
          <w:szCs w:val="28"/>
          <w:lang w:eastAsia="ru-RU"/>
        </w:rPr>
        <w:t xml:space="preserve"> </w:t>
      </w:r>
      <w:r w:rsidRPr="00EF55CA">
        <w:rPr>
          <w:rFonts w:ascii="Times New Roman" w:hAnsi="Times New Roman" w:cs="Times New Roman"/>
          <w:bCs/>
          <w:iCs/>
          <w:sz w:val="28"/>
          <w:szCs w:val="28"/>
          <w:lang w:eastAsia="ru-RU"/>
        </w:rPr>
        <w:t>А теперь расскажите, что на ней изображено: Кто сидел за столом? Кто стоял около стола? Какого цвета рубашка у Пятачка? Что ел Винни-Пух? Что держал в руках Кролик? (После беседы, показывается картинка и проверяется правильность ответов).</w:t>
      </w:r>
    </w:p>
    <w:p w:rsidR="00AE31BB" w:rsidRDefault="00AE31BB" w:rsidP="00AE31BB">
      <w:pPr>
        <w:spacing w:after="0" w:line="240" w:lineRule="auto"/>
        <w:ind w:firstLine="567"/>
        <w:jc w:val="both"/>
        <w:rPr>
          <w:rFonts w:ascii="Times New Roman" w:hAnsi="Times New Roman" w:cs="Times New Roman"/>
          <w:bCs/>
          <w:iCs/>
          <w:sz w:val="28"/>
          <w:szCs w:val="28"/>
          <w:lang w:eastAsia="ru-RU"/>
        </w:rPr>
      </w:pPr>
      <w:r w:rsidRPr="00D6103D">
        <w:rPr>
          <w:rFonts w:ascii="Times New Roman" w:hAnsi="Times New Roman" w:cs="Times New Roman"/>
          <w:b/>
          <w:bCs/>
          <w:iCs/>
          <w:sz w:val="28"/>
          <w:szCs w:val="28"/>
          <w:lang w:eastAsia="ru-RU"/>
        </w:rPr>
        <w:t>Восприятие – </w:t>
      </w:r>
      <w:r w:rsidRPr="00D6103D">
        <w:rPr>
          <w:rFonts w:ascii="Times New Roman" w:hAnsi="Times New Roman" w:cs="Times New Roman"/>
          <w:bCs/>
          <w:iCs/>
          <w:sz w:val="28"/>
          <w:szCs w:val="28"/>
          <w:lang w:eastAsia="ru-RU"/>
        </w:rPr>
        <w:t>целенаправленный и активный интеллектуальный процесс по формированию образов окружающего мира. В процессе восприятия у старших дошкольников усиливается роль зрительного сравнения, переработка вербального материала. Адекватное восприятие сенсорных событий имеет решающее значение для развития операций мыслительной деятельности. У дошкольников мы развиваем зрительное (цвет, форма, величина), слуховое (речевые и неречевые звуки), тактильное восприятие.</w:t>
      </w:r>
    </w:p>
    <w:p w:rsidR="00AE31BB" w:rsidRPr="00D6103D" w:rsidRDefault="00AE31BB" w:rsidP="00AE31BB">
      <w:pPr>
        <w:spacing w:after="0" w:line="240" w:lineRule="auto"/>
        <w:ind w:firstLine="567"/>
        <w:jc w:val="both"/>
        <w:rPr>
          <w:rFonts w:ascii="Times New Roman" w:hAnsi="Times New Roman" w:cs="Times New Roman"/>
          <w:bCs/>
          <w:iCs/>
          <w:sz w:val="28"/>
          <w:szCs w:val="28"/>
          <w:lang w:eastAsia="ru-RU"/>
        </w:rPr>
      </w:pPr>
      <w:r w:rsidRPr="003E2AAE">
        <w:rPr>
          <w:rFonts w:ascii="Times New Roman" w:hAnsi="Times New Roman" w:cs="Times New Roman"/>
          <w:bCs/>
          <w:iCs/>
          <w:sz w:val="28"/>
          <w:szCs w:val="28"/>
          <w:lang w:eastAsia="ru-RU"/>
        </w:rPr>
        <w:t>Нарушение речи вследствие взаимодействия ее анализатора с анализаторами зрения, слуха, участвующих в формировании речи, нарушает и их функции зрительного, слухового восприятия. </w:t>
      </w:r>
    </w:p>
    <w:p w:rsidR="00AE31BB" w:rsidRPr="00D6103D" w:rsidRDefault="00AE31BB" w:rsidP="00AE31BB">
      <w:pPr>
        <w:spacing w:after="0" w:line="240" w:lineRule="auto"/>
        <w:ind w:firstLine="567"/>
        <w:jc w:val="both"/>
        <w:rPr>
          <w:rFonts w:ascii="Times New Roman" w:hAnsi="Times New Roman" w:cs="Times New Roman"/>
          <w:bCs/>
          <w:iCs/>
          <w:sz w:val="28"/>
          <w:szCs w:val="28"/>
          <w:lang w:eastAsia="ru-RU"/>
        </w:rPr>
      </w:pPr>
      <w:r w:rsidRPr="00D6103D">
        <w:rPr>
          <w:rFonts w:ascii="Times New Roman" w:hAnsi="Times New Roman" w:cs="Times New Roman"/>
          <w:bCs/>
          <w:iCs/>
          <w:sz w:val="28"/>
          <w:szCs w:val="28"/>
          <w:lang w:eastAsia="ru-RU"/>
        </w:rPr>
        <w:t>- А сейчас снова поиграем. Помните, когда вы играете с ребенком, просьбы, инструкции и задания должны быть четкими и понятными.</w:t>
      </w:r>
    </w:p>
    <w:p w:rsidR="00AE31BB" w:rsidRPr="00D6103D" w:rsidRDefault="00AE31BB" w:rsidP="00AE31BB">
      <w:pPr>
        <w:spacing w:after="0" w:line="240" w:lineRule="auto"/>
        <w:ind w:firstLine="567"/>
        <w:jc w:val="both"/>
        <w:rPr>
          <w:rFonts w:ascii="Times New Roman" w:hAnsi="Times New Roman" w:cs="Times New Roman"/>
          <w:bCs/>
          <w:iCs/>
          <w:sz w:val="28"/>
          <w:szCs w:val="28"/>
          <w:lang w:eastAsia="ru-RU"/>
        </w:rPr>
      </w:pPr>
      <w:r w:rsidRPr="00D6103D">
        <w:rPr>
          <w:rFonts w:ascii="Times New Roman" w:hAnsi="Times New Roman" w:cs="Times New Roman"/>
          <w:bCs/>
          <w:iCs/>
          <w:sz w:val="28"/>
          <w:szCs w:val="28"/>
          <w:u w:val="single"/>
          <w:lang w:eastAsia="ru-RU"/>
        </w:rPr>
        <w:t>Проведение игры с родителями на развитие восприятия:</w:t>
      </w:r>
    </w:p>
    <w:p w:rsidR="00AE31BB" w:rsidRPr="00C53530" w:rsidRDefault="00AE31BB" w:rsidP="00AE31BB">
      <w:pPr>
        <w:spacing w:after="0" w:line="240" w:lineRule="auto"/>
        <w:ind w:firstLine="567"/>
        <w:jc w:val="both"/>
        <w:rPr>
          <w:rFonts w:ascii="Times New Roman" w:hAnsi="Times New Roman" w:cs="Times New Roman"/>
          <w:bCs/>
          <w:iCs/>
          <w:sz w:val="28"/>
          <w:szCs w:val="28"/>
          <w:lang w:eastAsia="ru-RU"/>
        </w:rPr>
      </w:pPr>
      <w:r w:rsidRPr="00C53530">
        <w:rPr>
          <w:rFonts w:ascii="Times New Roman" w:hAnsi="Times New Roman" w:cs="Times New Roman"/>
          <w:bCs/>
          <w:i/>
          <w:iCs/>
          <w:sz w:val="28"/>
          <w:szCs w:val="28"/>
          <w:lang w:eastAsia="ru-RU"/>
        </w:rPr>
        <w:t>Игра «Чудесный мешочек</w:t>
      </w:r>
      <w:r w:rsidRPr="00C53530">
        <w:rPr>
          <w:rFonts w:ascii="Times New Roman" w:hAnsi="Times New Roman" w:cs="Times New Roman"/>
          <w:bCs/>
          <w:iCs/>
          <w:sz w:val="28"/>
          <w:szCs w:val="28"/>
          <w:lang w:eastAsia="ru-RU"/>
        </w:rPr>
        <w:t>» проводится с учетом возрастных особенностей детей, с усложнением:</w:t>
      </w:r>
    </w:p>
    <w:p w:rsidR="00AE31BB" w:rsidRPr="00C53530" w:rsidRDefault="00AE31BB" w:rsidP="00AE31BB">
      <w:pPr>
        <w:spacing w:after="0" w:line="240" w:lineRule="auto"/>
        <w:ind w:firstLine="567"/>
        <w:jc w:val="both"/>
        <w:rPr>
          <w:rFonts w:ascii="Times New Roman" w:hAnsi="Times New Roman" w:cs="Times New Roman"/>
          <w:bCs/>
          <w:iCs/>
          <w:sz w:val="28"/>
          <w:szCs w:val="28"/>
          <w:lang w:eastAsia="ru-RU"/>
        </w:rPr>
      </w:pPr>
      <w:r w:rsidRPr="00C53530">
        <w:rPr>
          <w:rFonts w:ascii="Times New Roman" w:hAnsi="Times New Roman" w:cs="Times New Roman"/>
          <w:bCs/>
          <w:iCs/>
          <w:sz w:val="28"/>
          <w:szCs w:val="28"/>
          <w:lang w:eastAsia="ru-RU"/>
        </w:rPr>
        <w:t>- по наглядному образцу;</w:t>
      </w:r>
    </w:p>
    <w:p w:rsidR="00AE31BB" w:rsidRPr="00C53530" w:rsidRDefault="00AE31BB" w:rsidP="00AE31BB">
      <w:pPr>
        <w:spacing w:after="0" w:line="240" w:lineRule="auto"/>
        <w:ind w:firstLine="567"/>
        <w:jc w:val="both"/>
        <w:rPr>
          <w:rFonts w:ascii="Times New Roman" w:hAnsi="Times New Roman" w:cs="Times New Roman"/>
          <w:bCs/>
          <w:iCs/>
          <w:sz w:val="28"/>
          <w:szCs w:val="28"/>
          <w:lang w:eastAsia="ru-RU"/>
        </w:rPr>
      </w:pPr>
      <w:r w:rsidRPr="00C53530">
        <w:rPr>
          <w:rFonts w:ascii="Times New Roman" w:hAnsi="Times New Roman" w:cs="Times New Roman"/>
          <w:bCs/>
          <w:iCs/>
          <w:sz w:val="28"/>
          <w:szCs w:val="28"/>
          <w:lang w:eastAsia="ru-RU"/>
        </w:rPr>
        <w:t>- по словесной инструкции;</w:t>
      </w:r>
    </w:p>
    <w:p w:rsidR="00AE31BB" w:rsidRPr="00C53530" w:rsidRDefault="00AE31BB" w:rsidP="00AE31BB">
      <w:pPr>
        <w:spacing w:after="0" w:line="240" w:lineRule="auto"/>
        <w:ind w:firstLine="567"/>
        <w:jc w:val="both"/>
        <w:rPr>
          <w:rFonts w:ascii="Times New Roman" w:hAnsi="Times New Roman" w:cs="Times New Roman"/>
          <w:bCs/>
          <w:iCs/>
          <w:sz w:val="28"/>
          <w:szCs w:val="28"/>
          <w:lang w:eastAsia="ru-RU"/>
        </w:rPr>
      </w:pPr>
      <w:r w:rsidRPr="00C53530">
        <w:rPr>
          <w:rFonts w:ascii="Times New Roman" w:hAnsi="Times New Roman" w:cs="Times New Roman"/>
          <w:bCs/>
          <w:iCs/>
          <w:sz w:val="28"/>
          <w:szCs w:val="28"/>
          <w:lang w:eastAsia="ru-RU"/>
        </w:rPr>
        <w:t>- определение незнакомого предмета и его описание.</w:t>
      </w:r>
    </w:p>
    <w:p w:rsidR="00AE31BB" w:rsidRDefault="00AE31BB" w:rsidP="00AE31BB">
      <w:pPr>
        <w:spacing w:after="0" w:line="240" w:lineRule="auto"/>
        <w:ind w:firstLine="567"/>
        <w:jc w:val="both"/>
        <w:rPr>
          <w:rFonts w:ascii="Times New Roman" w:hAnsi="Times New Roman" w:cs="Times New Roman"/>
          <w:bCs/>
          <w:iCs/>
          <w:sz w:val="28"/>
          <w:szCs w:val="28"/>
          <w:lang w:eastAsia="ru-RU"/>
        </w:rPr>
      </w:pPr>
      <w:r w:rsidRPr="00D6103D">
        <w:rPr>
          <w:rFonts w:ascii="Times New Roman" w:hAnsi="Times New Roman" w:cs="Times New Roman"/>
          <w:bCs/>
          <w:iCs/>
          <w:sz w:val="28"/>
          <w:szCs w:val="28"/>
          <w:lang w:eastAsia="ru-RU"/>
        </w:rPr>
        <w:t>От восприятия ребенка в первую очередь зависит развитие памяти, главным видом которой в дошкольном возрасте является образная.</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D6103D">
        <w:rPr>
          <w:rFonts w:ascii="Times New Roman" w:hAnsi="Times New Roman" w:cs="Times New Roman"/>
          <w:b/>
          <w:bCs/>
          <w:sz w:val="28"/>
          <w:szCs w:val="28"/>
          <w:lang w:eastAsia="ru-RU"/>
        </w:rPr>
        <w:t>Память – </w:t>
      </w:r>
      <w:r w:rsidRPr="00D6103D">
        <w:rPr>
          <w:rFonts w:ascii="Times New Roman" w:hAnsi="Times New Roman" w:cs="Times New Roman"/>
          <w:bCs/>
          <w:sz w:val="28"/>
          <w:szCs w:val="28"/>
          <w:lang w:eastAsia="ru-RU"/>
        </w:rPr>
        <w:t>психический познавательный процесс, состоящий в отражении личного опыта, сложившегося в зависимости от социального окружения.</w:t>
      </w:r>
      <w:r>
        <w:rPr>
          <w:rFonts w:ascii="Times New Roman" w:hAnsi="Times New Roman" w:cs="Times New Roman"/>
          <w:bCs/>
          <w:sz w:val="28"/>
          <w:szCs w:val="28"/>
          <w:lang w:eastAsia="ru-RU"/>
        </w:rPr>
        <w:t xml:space="preserve"> </w:t>
      </w:r>
      <w:r w:rsidRPr="00D6103D">
        <w:rPr>
          <w:rFonts w:ascii="Times New Roman" w:hAnsi="Times New Roman" w:cs="Times New Roman"/>
          <w:bCs/>
          <w:sz w:val="28"/>
          <w:szCs w:val="28"/>
          <w:lang w:eastAsia="ru-RU"/>
        </w:rPr>
        <w:t>В дошкольном возрасте развивается словесная память в процессе активного освоения речи; возникает произвольная память, связанная с возрастанием регулирующей роли речи, появлением произвольных механизмов поведения и деятельности.</w:t>
      </w:r>
    </w:p>
    <w:p w:rsidR="00AE31BB" w:rsidRPr="00D6103D" w:rsidRDefault="00AE31BB" w:rsidP="00AE31BB">
      <w:pPr>
        <w:spacing w:after="0" w:line="240" w:lineRule="auto"/>
        <w:ind w:firstLine="567"/>
        <w:jc w:val="both"/>
        <w:rPr>
          <w:rFonts w:ascii="Times New Roman" w:hAnsi="Times New Roman" w:cs="Times New Roman"/>
          <w:bCs/>
          <w:sz w:val="28"/>
          <w:szCs w:val="28"/>
          <w:lang w:eastAsia="ru-RU"/>
        </w:rPr>
      </w:pPr>
      <w:r w:rsidRPr="003E2AAE">
        <w:rPr>
          <w:rFonts w:ascii="Times New Roman" w:hAnsi="Times New Roman" w:cs="Times New Roman"/>
          <w:bCs/>
          <w:sz w:val="28"/>
          <w:szCs w:val="28"/>
          <w:lang w:eastAsia="ru-RU"/>
        </w:rPr>
        <w:t xml:space="preserve">Память детей </w:t>
      </w:r>
      <w:r>
        <w:rPr>
          <w:rFonts w:ascii="Times New Roman" w:hAnsi="Times New Roman" w:cs="Times New Roman"/>
          <w:bCs/>
          <w:sz w:val="28"/>
          <w:szCs w:val="28"/>
          <w:lang w:eastAsia="ru-RU"/>
        </w:rPr>
        <w:t xml:space="preserve">с нарушениями речи </w:t>
      </w:r>
      <w:r w:rsidRPr="003E2AAE">
        <w:rPr>
          <w:rFonts w:ascii="Times New Roman" w:hAnsi="Times New Roman" w:cs="Times New Roman"/>
          <w:bCs/>
          <w:sz w:val="28"/>
          <w:szCs w:val="28"/>
          <w:lang w:eastAsia="ru-RU"/>
        </w:rPr>
        <w:t>неустойчива, фрагментарна, особенно заметно понижается уровень слуховой памяти в прямой зависимости от недоразвития устной речи. </w:t>
      </w:r>
    </w:p>
    <w:p w:rsidR="00AE31BB" w:rsidRPr="00D6103D" w:rsidRDefault="00AE31BB" w:rsidP="00AE31BB">
      <w:pPr>
        <w:spacing w:after="0" w:line="240" w:lineRule="auto"/>
        <w:ind w:firstLine="567"/>
        <w:jc w:val="both"/>
        <w:rPr>
          <w:rFonts w:ascii="Times New Roman" w:hAnsi="Times New Roman" w:cs="Times New Roman"/>
          <w:bCs/>
          <w:sz w:val="28"/>
          <w:szCs w:val="28"/>
          <w:lang w:eastAsia="ru-RU"/>
        </w:rPr>
      </w:pPr>
      <w:r w:rsidRPr="00D6103D">
        <w:rPr>
          <w:rFonts w:ascii="Times New Roman" w:hAnsi="Times New Roman" w:cs="Times New Roman"/>
          <w:bCs/>
          <w:sz w:val="28"/>
          <w:szCs w:val="28"/>
          <w:lang w:eastAsia="ru-RU"/>
        </w:rPr>
        <w:t>- Для развития памяти можно организовать игры «Запомни картинки», «Повтори слова», «Что ты видел сегодня на улице?», «Что изменилось?», «Кого не стало?» и др. Необходимо помнить, что игры на развитие памяти не должны сильно утомлять ребенка!</w:t>
      </w:r>
      <w:r>
        <w:rPr>
          <w:rFonts w:ascii="Times New Roman" w:hAnsi="Times New Roman" w:cs="Times New Roman"/>
          <w:bCs/>
          <w:sz w:val="28"/>
          <w:szCs w:val="28"/>
          <w:lang w:eastAsia="ru-RU"/>
        </w:rPr>
        <w:t xml:space="preserve"> </w:t>
      </w:r>
      <w:r w:rsidRPr="00D6103D">
        <w:rPr>
          <w:rFonts w:ascii="Times New Roman" w:hAnsi="Times New Roman" w:cs="Times New Roman"/>
          <w:bCs/>
          <w:sz w:val="28"/>
          <w:szCs w:val="28"/>
          <w:lang w:eastAsia="ru-RU"/>
        </w:rPr>
        <w:t>Память</w:t>
      </w:r>
      <w:r w:rsidRPr="00D6103D">
        <w:rPr>
          <w:rFonts w:ascii="Times New Roman" w:hAnsi="Times New Roman" w:cs="Times New Roman"/>
          <w:b/>
          <w:bCs/>
          <w:sz w:val="28"/>
          <w:szCs w:val="28"/>
          <w:lang w:eastAsia="ru-RU"/>
        </w:rPr>
        <w:t> </w:t>
      </w:r>
      <w:r w:rsidRPr="00D6103D">
        <w:rPr>
          <w:rFonts w:ascii="Times New Roman" w:hAnsi="Times New Roman" w:cs="Times New Roman"/>
          <w:bCs/>
          <w:sz w:val="28"/>
          <w:szCs w:val="28"/>
          <w:lang w:eastAsia="ru-RU"/>
        </w:rPr>
        <w:t>– навык, который лучше всего нарабатывать постепенно.</w:t>
      </w:r>
    </w:p>
    <w:p w:rsidR="00AE31BB" w:rsidRPr="00D6103D" w:rsidRDefault="00AE31BB" w:rsidP="00AE31BB">
      <w:pPr>
        <w:spacing w:after="0" w:line="240" w:lineRule="auto"/>
        <w:ind w:firstLine="567"/>
        <w:jc w:val="both"/>
        <w:rPr>
          <w:rFonts w:ascii="Times New Roman" w:hAnsi="Times New Roman" w:cs="Times New Roman"/>
          <w:bCs/>
          <w:sz w:val="28"/>
          <w:szCs w:val="28"/>
          <w:lang w:eastAsia="ru-RU"/>
        </w:rPr>
      </w:pPr>
      <w:r w:rsidRPr="00D6103D">
        <w:rPr>
          <w:rFonts w:ascii="Times New Roman" w:hAnsi="Times New Roman" w:cs="Times New Roman"/>
          <w:bCs/>
          <w:sz w:val="28"/>
          <w:szCs w:val="28"/>
          <w:u w:val="single"/>
          <w:lang w:eastAsia="ru-RU"/>
        </w:rPr>
        <w:t>Проведение игр с родителями на развитие памяти:</w:t>
      </w:r>
    </w:p>
    <w:p w:rsidR="00AE31BB" w:rsidRPr="00973BA3" w:rsidRDefault="00AE31BB" w:rsidP="00AE31BB">
      <w:pPr>
        <w:spacing w:after="0" w:line="240" w:lineRule="auto"/>
        <w:ind w:firstLine="567"/>
        <w:jc w:val="both"/>
        <w:rPr>
          <w:rFonts w:ascii="Times New Roman" w:hAnsi="Times New Roman" w:cs="Times New Roman"/>
          <w:bCs/>
          <w:sz w:val="28"/>
          <w:szCs w:val="28"/>
          <w:lang w:eastAsia="ru-RU"/>
        </w:rPr>
      </w:pPr>
      <w:r w:rsidRPr="00973BA3">
        <w:rPr>
          <w:rFonts w:ascii="Times New Roman" w:hAnsi="Times New Roman" w:cs="Times New Roman"/>
          <w:bCs/>
          <w:i/>
          <w:sz w:val="28"/>
          <w:szCs w:val="28"/>
          <w:lang w:eastAsia="ru-RU"/>
        </w:rPr>
        <w:t>Игра </w:t>
      </w:r>
      <w:r w:rsidRPr="00973BA3">
        <w:rPr>
          <w:rFonts w:ascii="Times New Roman" w:hAnsi="Times New Roman" w:cs="Times New Roman"/>
          <w:bCs/>
          <w:i/>
          <w:iCs/>
          <w:sz w:val="28"/>
          <w:szCs w:val="28"/>
          <w:lang w:eastAsia="ru-RU"/>
        </w:rPr>
        <w:t>«Запомни картинки».</w:t>
      </w:r>
      <w:r w:rsidRPr="00D6103D">
        <w:rPr>
          <w:rFonts w:ascii="Times New Roman" w:hAnsi="Times New Roman" w:cs="Times New Roman"/>
          <w:b/>
          <w:bCs/>
          <w:sz w:val="28"/>
          <w:szCs w:val="28"/>
          <w:lang w:eastAsia="ru-RU"/>
        </w:rPr>
        <w:t> </w:t>
      </w:r>
      <w:r w:rsidRPr="00973BA3">
        <w:rPr>
          <w:rFonts w:ascii="Times New Roman" w:hAnsi="Times New Roman" w:cs="Times New Roman"/>
          <w:bCs/>
          <w:iCs/>
          <w:sz w:val="28"/>
          <w:szCs w:val="28"/>
          <w:lang w:eastAsia="ru-RU"/>
        </w:rPr>
        <w:t xml:space="preserve">Родителям предлагается запомнить 10 картинок, </w:t>
      </w:r>
      <w:proofErr w:type="gramStart"/>
      <w:r w:rsidRPr="00973BA3">
        <w:rPr>
          <w:rFonts w:ascii="Times New Roman" w:hAnsi="Times New Roman" w:cs="Times New Roman"/>
          <w:bCs/>
          <w:iCs/>
          <w:sz w:val="28"/>
          <w:szCs w:val="28"/>
          <w:lang w:eastAsia="ru-RU"/>
        </w:rPr>
        <w:t>например</w:t>
      </w:r>
      <w:proofErr w:type="gramEnd"/>
      <w:r w:rsidRPr="00973BA3">
        <w:rPr>
          <w:rFonts w:ascii="Times New Roman" w:hAnsi="Times New Roman" w:cs="Times New Roman"/>
          <w:bCs/>
          <w:iCs/>
          <w:sz w:val="28"/>
          <w:szCs w:val="28"/>
          <w:lang w:eastAsia="ru-RU"/>
        </w:rPr>
        <w:t xml:space="preserve"> игрушечный автомобиль, конфета, карандаш, точилка, расческа, ложка... В течение короткого времени взрослый (ребенок) запоминает, а потом должен назвать картинки, которые запомнил, остальные проверяют.</w:t>
      </w:r>
    </w:p>
    <w:p w:rsidR="00AE31BB" w:rsidRPr="00973BA3" w:rsidRDefault="00AE31BB" w:rsidP="00AE31BB">
      <w:pPr>
        <w:spacing w:after="0" w:line="240" w:lineRule="auto"/>
        <w:ind w:firstLine="567"/>
        <w:jc w:val="both"/>
        <w:rPr>
          <w:rFonts w:ascii="Times New Roman" w:hAnsi="Times New Roman" w:cs="Times New Roman"/>
          <w:bCs/>
          <w:sz w:val="28"/>
          <w:szCs w:val="28"/>
          <w:lang w:eastAsia="ru-RU"/>
        </w:rPr>
      </w:pPr>
      <w:r w:rsidRPr="00973BA3">
        <w:rPr>
          <w:rFonts w:ascii="Times New Roman" w:hAnsi="Times New Roman" w:cs="Times New Roman"/>
          <w:bCs/>
          <w:i/>
          <w:sz w:val="28"/>
          <w:szCs w:val="28"/>
          <w:lang w:eastAsia="ru-RU"/>
        </w:rPr>
        <w:t>Игра</w:t>
      </w:r>
      <w:r w:rsidRPr="00973BA3">
        <w:rPr>
          <w:rFonts w:ascii="Times New Roman" w:hAnsi="Times New Roman" w:cs="Times New Roman"/>
          <w:bCs/>
          <w:i/>
          <w:iCs/>
          <w:sz w:val="28"/>
          <w:szCs w:val="28"/>
          <w:lang w:eastAsia="ru-RU"/>
        </w:rPr>
        <w:t> «Запрещенное движение».</w:t>
      </w:r>
      <w:r w:rsidRPr="00D6103D">
        <w:rPr>
          <w:rFonts w:ascii="Times New Roman" w:hAnsi="Times New Roman" w:cs="Times New Roman"/>
          <w:b/>
          <w:bCs/>
          <w:sz w:val="28"/>
          <w:szCs w:val="28"/>
          <w:lang w:eastAsia="ru-RU"/>
        </w:rPr>
        <w:t> </w:t>
      </w:r>
      <w:r w:rsidRPr="00973BA3">
        <w:rPr>
          <w:rFonts w:ascii="Times New Roman" w:hAnsi="Times New Roman" w:cs="Times New Roman"/>
          <w:bCs/>
          <w:iCs/>
          <w:sz w:val="28"/>
          <w:szCs w:val="28"/>
          <w:lang w:eastAsia="ru-RU"/>
        </w:rPr>
        <w:t>Родители повторяют за ведущим все движения, кроме одного «запрещенного» (например, хлопка), кто ошибается, тот садится.</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D6103D">
        <w:rPr>
          <w:rFonts w:ascii="Times New Roman" w:hAnsi="Times New Roman" w:cs="Times New Roman"/>
          <w:b/>
          <w:bCs/>
          <w:sz w:val="28"/>
          <w:szCs w:val="28"/>
          <w:lang w:eastAsia="ru-RU"/>
        </w:rPr>
        <w:t>Мышление - </w:t>
      </w:r>
      <w:r w:rsidRPr="00D6103D">
        <w:rPr>
          <w:rFonts w:ascii="Times New Roman" w:hAnsi="Times New Roman" w:cs="Times New Roman"/>
          <w:bCs/>
          <w:sz w:val="28"/>
          <w:szCs w:val="28"/>
          <w:lang w:eastAsia="ru-RU"/>
        </w:rPr>
        <w:t>это процесс обобщенного и опосредованного отражения сущностных характеристик, причинно-следственных связей между явлениями окружающей действительности посредством вербализации.</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У детей</w:t>
      </w:r>
      <w:r w:rsidRPr="00973BA3">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с ТНР з</w:t>
      </w:r>
      <w:r w:rsidRPr="0021359E">
        <w:rPr>
          <w:rFonts w:ascii="Times New Roman" w:hAnsi="Times New Roman" w:cs="Times New Roman"/>
          <w:bCs/>
          <w:sz w:val="28"/>
          <w:szCs w:val="28"/>
          <w:lang w:eastAsia="ru-RU"/>
        </w:rPr>
        <w:t>адержано формирование словесно - логического мышления, что проявляется в трудностях установления сход</w:t>
      </w:r>
      <w:r w:rsidRPr="0021359E">
        <w:rPr>
          <w:rFonts w:ascii="Times New Roman" w:hAnsi="Times New Roman" w:cs="Times New Roman"/>
          <w:bCs/>
          <w:sz w:val="28"/>
          <w:szCs w:val="28"/>
          <w:lang w:eastAsia="ru-RU"/>
        </w:rPr>
        <w:softHyphen/>
        <w:t xml:space="preserve">ства и различия между предметами, </w:t>
      </w:r>
      <w:proofErr w:type="spellStart"/>
      <w:r w:rsidRPr="0021359E">
        <w:rPr>
          <w:rFonts w:ascii="Times New Roman" w:hAnsi="Times New Roman" w:cs="Times New Roman"/>
          <w:bCs/>
          <w:sz w:val="28"/>
          <w:szCs w:val="28"/>
          <w:lang w:eastAsia="ru-RU"/>
        </w:rPr>
        <w:t>несформир</w:t>
      </w:r>
      <w:r>
        <w:rPr>
          <w:rFonts w:ascii="Times New Roman" w:hAnsi="Times New Roman" w:cs="Times New Roman"/>
          <w:bCs/>
          <w:sz w:val="28"/>
          <w:szCs w:val="28"/>
          <w:lang w:eastAsia="ru-RU"/>
        </w:rPr>
        <w:t>ованности</w:t>
      </w:r>
      <w:proofErr w:type="spellEnd"/>
      <w:r>
        <w:rPr>
          <w:rFonts w:ascii="Times New Roman" w:hAnsi="Times New Roman" w:cs="Times New Roman"/>
          <w:bCs/>
          <w:sz w:val="28"/>
          <w:szCs w:val="28"/>
          <w:lang w:eastAsia="ru-RU"/>
        </w:rPr>
        <w:t xml:space="preserve"> </w:t>
      </w:r>
      <w:r w:rsidRPr="0021359E">
        <w:rPr>
          <w:rFonts w:ascii="Times New Roman" w:hAnsi="Times New Roman" w:cs="Times New Roman"/>
          <w:bCs/>
          <w:sz w:val="28"/>
          <w:szCs w:val="28"/>
          <w:lang w:eastAsia="ru-RU"/>
        </w:rPr>
        <w:t>многих обобщающих понятий, в трудностях классификации предметов по существенным признакам.</w:t>
      </w:r>
      <w:r>
        <w:rPr>
          <w:rFonts w:ascii="Times New Roman" w:hAnsi="Times New Roman" w:cs="Times New Roman"/>
          <w:bCs/>
          <w:sz w:val="28"/>
          <w:szCs w:val="28"/>
          <w:lang w:eastAsia="ru-RU"/>
        </w:rPr>
        <w:br/>
        <w:t xml:space="preserve">        - </w:t>
      </w:r>
      <w:r w:rsidRPr="0096609C">
        <w:rPr>
          <w:rFonts w:ascii="Times New Roman" w:hAnsi="Times New Roman" w:cs="Times New Roman"/>
          <w:bCs/>
          <w:sz w:val="28"/>
          <w:szCs w:val="28"/>
          <w:lang w:eastAsia="ru-RU"/>
        </w:rPr>
        <w:t>Для понимания процесса развития мышления, вам, уважаемые родители предлагается немного «поиграть» - побыть в роли детей. Внимательно слушайте инструкцию и выполняйте задание.</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u w:val="single"/>
          <w:lang w:eastAsia="ru-RU"/>
        </w:rPr>
        <w:t>Проведение игры с родителями на развитие мышления:</w:t>
      </w:r>
    </w:p>
    <w:p w:rsidR="00AE31BB" w:rsidRPr="0021359E" w:rsidRDefault="00AE31BB" w:rsidP="00AE31BB">
      <w:pPr>
        <w:spacing w:after="0" w:line="240" w:lineRule="auto"/>
        <w:ind w:firstLine="567"/>
        <w:jc w:val="both"/>
        <w:rPr>
          <w:rFonts w:ascii="Times New Roman" w:hAnsi="Times New Roman" w:cs="Times New Roman"/>
          <w:bCs/>
          <w:sz w:val="28"/>
          <w:szCs w:val="28"/>
          <w:lang w:eastAsia="ru-RU"/>
        </w:rPr>
      </w:pPr>
      <w:r w:rsidRPr="0021359E">
        <w:rPr>
          <w:rFonts w:ascii="Times New Roman" w:hAnsi="Times New Roman" w:cs="Times New Roman"/>
          <w:bCs/>
          <w:sz w:val="28"/>
          <w:szCs w:val="28"/>
          <w:lang w:eastAsia="ru-RU"/>
        </w:rPr>
        <w:t>Игра </w:t>
      </w:r>
      <w:r w:rsidRPr="0021359E">
        <w:rPr>
          <w:rFonts w:ascii="Times New Roman" w:hAnsi="Times New Roman" w:cs="Times New Roman"/>
          <w:bCs/>
          <w:i/>
          <w:iCs/>
          <w:sz w:val="28"/>
          <w:szCs w:val="28"/>
          <w:lang w:eastAsia="ru-RU"/>
        </w:rPr>
        <w:t>«Что снаружи, что внутри?»</w:t>
      </w:r>
      <w:r w:rsidRPr="0096609C">
        <w:rPr>
          <w:rFonts w:ascii="Times New Roman" w:hAnsi="Times New Roman" w:cs="Times New Roman"/>
          <w:b/>
          <w:bCs/>
          <w:i/>
          <w:iCs/>
          <w:sz w:val="28"/>
          <w:szCs w:val="28"/>
          <w:lang w:eastAsia="ru-RU"/>
        </w:rPr>
        <w:t> </w:t>
      </w:r>
      <w:r w:rsidRPr="0021359E">
        <w:rPr>
          <w:rFonts w:ascii="Times New Roman" w:hAnsi="Times New Roman" w:cs="Times New Roman"/>
          <w:bCs/>
          <w:iCs/>
          <w:sz w:val="28"/>
          <w:szCs w:val="28"/>
          <w:lang w:eastAsia="ru-RU"/>
        </w:rPr>
        <w:t>Педагог называет пару предметов, а родители (дети) говорят, что может быть снаружи, а что - внутри. Дом - шкаф; книга - шкаф; сумка - кошелек; кошелек - деньги; кастрюля - каша; аквариум - рыбы; будка - собака; нора - лиса. </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
          <w:bCs/>
          <w:i/>
          <w:iCs/>
          <w:sz w:val="28"/>
          <w:szCs w:val="28"/>
          <w:lang w:eastAsia="ru-RU"/>
        </w:rPr>
        <w:t>- </w:t>
      </w:r>
      <w:r w:rsidRPr="0096609C">
        <w:rPr>
          <w:rFonts w:ascii="Times New Roman" w:hAnsi="Times New Roman" w:cs="Times New Roman"/>
          <w:bCs/>
          <w:sz w:val="28"/>
          <w:szCs w:val="28"/>
          <w:lang w:eastAsia="ru-RU"/>
        </w:rPr>
        <w:t>Перейдем к следующей составляющей познавательной деятельности.</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
          <w:bCs/>
          <w:sz w:val="28"/>
          <w:szCs w:val="28"/>
          <w:lang w:eastAsia="ru-RU"/>
        </w:rPr>
        <w:t>Речь </w:t>
      </w:r>
      <w:r w:rsidRPr="0096609C">
        <w:rPr>
          <w:rFonts w:ascii="Times New Roman" w:hAnsi="Times New Roman" w:cs="Times New Roman"/>
          <w:bCs/>
          <w:sz w:val="28"/>
          <w:szCs w:val="28"/>
          <w:lang w:eastAsia="ru-RU"/>
        </w:rPr>
        <w:t>– форма</w:t>
      </w:r>
      <w:r w:rsidRPr="0096609C">
        <w:rPr>
          <w:rFonts w:ascii="Times New Roman" w:hAnsi="Times New Roman" w:cs="Times New Roman"/>
          <w:b/>
          <w:bCs/>
          <w:sz w:val="28"/>
          <w:szCs w:val="28"/>
          <w:lang w:eastAsia="ru-RU"/>
        </w:rPr>
        <w:t> </w:t>
      </w:r>
      <w:r w:rsidRPr="0096609C">
        <w:rPr>
          <w:rFonts w:ascii="Times New Roman" w:hAnsi="Times New Roman" w:cs="Times New Roman"/>
          <w:bCs/>
          <w:sz w:val="28"/>
          <w:szCs w:val="28"/>
          <w:lang w:eastAsia="ru-RU"/>
        </w:rPr>
        <w:t>общения людей посредством языковых конструкций. Процесс речи предполагает, с одной стороны, формирование и формулирование мыслей языковыми (речевыми) средствами, а с другой стороны – восприятие языковых конструкций и их понимание.</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lang w:eastAsia="ru-RU"/>
        </w:rPr>
        <w:t>Освоение ребенком речи является чрезвычайно важным моментом в психическом развитии, так как позволяет ему развиваться как социальному существу, т.е. осваивать опыт человечества.</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lang w:eastAsia="ru-RU"/>
        </w:rPr>
        <w:t>Развивая мышление, память, внимание, восприятие, воображение мы совершенствуем и три функции речи, которые имеют важное значение в формировании интеллекта:</w:t>
      </w:r>
    </w:p>
    <w:p w:rsidR="00AE31BB" w:rsidRPr="0096609C" w:rsidRDefault="00AE31BB" w:rsidP="00AE31BB">
      <w:pPr>
        <w:numPr>
          <w:ilvl w:val="0"/>
          <w:numId w:val="2"/>
        </w:numPr>
        <w:spacing w:after="0" w:line="240" w:lineRule="auto"/>
        <w:jc w:val="both"/>
        <w:rPr>
          <w:rFonts w:ascii="Times New Roman" w:hAnsi="Times New Roman" w:cs="Times New Roman"/>
          <w:bCs/>
          <w:sz w:val="28"/>
          <w:szCs w:val="28"/>
          <w:lang w:eastAsia="ru-RU"/>
        </w:rPr>
      </w:pPr>
      <w:r w:rsidRPr="0096609C">
        <w:rPr>
          <w:rFonts w:ascii="Times New Roman" w:hAnsi="Times New Roman" w:cs="Times New Roman"/>
          <w:bCs/>
          <w:i/>
          <w:iCs/>
          <w:sz w:val="28"/>
          <w:szCs w:val="28"/>
          <w:lang w:eastAsia="ru-RU"/>
        </w:rPr>
        <w:t>Коммуникативная.</w:t>
      </w:r>
      <w:r w:rsidRPr="0096609C">
        <w:rPr>
          <w:rFonts w:ascii="Times New Roman" w:hAnsi="Times New Roman" w:cs="Times New Roman"/>
          <w:bCs/>
          <w:sz w:val="28"/>
          <w:szCs w:val="28"/>
          <w:lang w:eastAsia="ru-RU"/>
        </w:rPr>
        <w:t> Влияет на интеллектуальное и эмоциональное развитие детей. В процессе общения ребенок усваивает новые понятия.</w:t>
      </w:r>
    </w:p>
    <w:p w:rsidR="00AE31BB" w:rsidRPr="0096609C" w:rsidRDefault="00AE31BB" w:rsidP="00AE31BB">
      <w:pPr>
        <w:numPr>
          <w:ilvl w:val="0"/>
          <w:numId w:val="2"/>
        </w:numPr>
        <w:spacing w:after="0" w:line="240" w:lineRule="auto"/>
        <w:jc w:val="both"/>
        <w:rPr>
          <w:rFonts w:ascii="Times New Roman" w:hAnsi="Times New Roman" w:cs="Times New Roman"/>
          <w:bCs/>
          <w:sz w:val="28"/>
          <w:szCs w:val="28"/>
          <w:lang w:eastAsia="ru-RU"/>
        </w:rPr>
      </w:pPr>
      <w:r w:rsidRPr="0096609C">
        <w:rPr>
          <w:rFonts w:ascii="Times New Roman" w:hAnsi="Times New Roman" w:cs="Times New Roman"/>
          <w:bCs/>
          <w:i/>
          <w:iCs/>
          <w:sz w:val="28"/>
          <w:szCs w:val="28"/>
          <w:lang w:eastAsia="ru-RU"/>
        </w:rPr>
        <w:t>Познавательная.</w:t>
      </w:r>
      <w:r w:rsidRPr="0096609C">
        <w:rPr>
          <w:rFonts w:ascii="Times New Roman" w:hAnsi="Times New Roman" w:cs="Times New Roman"/>
          <w:bCs/>
          <w:sz w:val="28"/>
          <w:szCs w:val="28"/>
          <w:lang w:eastAsia="ru-RU"/>
        </w:rPr>
        <w:t> Играет большую роль в развитии восприятия, придавая сенсорным функциям поисковый характер, в развитии вербальной памяти, что важно для формирования обобщенного мышления.</w:t>
      </w:r>
    </w:p>
    <w:p w:rsidR="00AE31BB" w:rsidRPr="0096609C" w:rsidRDefault="00AE31BB" w:rsidP="00AE31BB">
      <w:pPr>
        <w:numPr>
          <w:ilvl w:val="0"/>
          <w:numId w:val="2"/>
        </w:numPr>
        <w:spacing w:after="0" w:line="240" w:lineRule="auto"/>
        <w:jc w:val="both"/>
        <w:rPr>
          <w:rFonts w:ascii="Times New Roman" w:hAnsi="Times New Roman" w:cs="Times New Roman"/>
          <w:bCs/>
          <w:sz w:val="28"/>
          <w:szCs w:val="28"/>
          <w:lang w:eastAsia="ru-RU"/>
        </w:rPr>
      </w:pPr>
      <w:r w:rsidRPr="0096609C">
        <w:rPr>
          <w:rFonts w:ascii="Times New Roman" w:hAnsi="Times New Roman" w:cs="Times New Roman"/>
          <w:bCs/>
          <w:i/>
          <w:iCs/>
          <w:sz w:val="28"/>
          <w:szCs w:val="28"/>
          <w:lang w:eastAsia="ru-RU"/>
        </w:rPr>
        <w:t>Регулирующая.</w:t>
      </w:r>
      <w:r w:rsidRPr="0096609C">
        <w:rPr>
          <w:rFonts w:ascii="Times New Roman" w:hAnsi="Times New Roman" w:cs="Times New Roman"/>
          <w:bCs/>
          <w:sz w:val="28"/>
          <w:szCs w:val="28"/>
          <w:lang w:eastAsia="ru-RU"/>
        </w:rPr>
        <w:t> Формирование данной функции речи связано с развитием возможностей планирования интеллектуальной деятельности.</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lang w:eastAsia="ru-RU"/>
        </w:rPr>
        <w:t>- Для развития речи можно организовать игры «Добавь слово», «Составь предложение», «Назови ласково», «Скажи наоборот» и другие.</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u w:val="single"/>
          <w:lang w:eastAsia="ru-RU"/>
        </w:rPr>
        <w:t>Проведение игры с родителями для развития речи:</w:t>
      </w:r>
    </w:p>
    <w:p w:rsidR="00AE31BB" w:rsidRPr="00B761C2" w:rsidRDefault="00AE31BB" w:rsidP="00AE31BB">
      <w:pPr>
        <w:spacing w:after="0" w:line="240" w:lineRule="auto"/>
        <w:ind w:firstLine="567"/>
        <w:jc w:val="both"/>
        <w:rPr>
          <w:rFonts w:ascii="Times New Roman" w:hAnsi="Times New Roman" w:cs="Times New Roman"/>
          <w:bCs/>
          <w:sz w:val="28"/>
          <w:szCs w:val="28"/>
          <w:lang w:eastAsia="ru-RU"/>
        </w:rPr>
      </w:pPr>
      <w:r w:rsidRPr="00B761C2">
        <w:rPr>
          <w:rFonts w:ascii="Times New Roman" w:hAnsi="Times New Roman" w:cs="Times New Roman"/>
          <w:bCs/>
          <w:i/>
          <w:sz w:val="28"/>
          <w:szCs w:val="28"/>
          <w:lang w:eastAsia="ru-RU"/>
        </w:rPr>
        <w:t>Игра</w:t>
      </w:r>
      <w:r w:rsidRPr="00B761C2">
        <w:rPr>
          <w:rFonts w:ascii="Times New Roman" w:hAnsi="Times New Roman" w:cs="Times New Roman"/>
          <w:bCs/>
          <w:i/>
          <w:iCs/>
          <w:sz w:val="28"/>
          <w:szCs w:val="28"/>
          <w:lang w:eastAsia="ru-RU"/>
        </w:rPr>
        <w:t> «Картинки-загадки».</w:t>
      </w:r>
      <w:r w:rsidRPr="0096609C">
        <w:rPr>
          <w:rFonts w:ascii="Times New Roman" w:hAnsi="Times New Roman" w:cs="Times New Roman"/>
          <w:b/>
          <w:bCs/>
          <w:i/>
          <w:iCs/>
          <w:sz w:val="28"/>
          <w:szCs w:val="28"/>
          <w:lang w:eastAsia="ru-RU"/>
        </w:rPr>
        <w:t> </w:t>
      </w:r>
      <w:r w:rsidRPr="00B761C2">
        <w:rPr>
          <w:rFonts w:ascii="Times New Roman" w:hAnsi="Times New Roman" w:cs="Times New Roman"/>
          <w:bCs/>
          <w:iCs/>
          <w:sz w:val="28"/>
          <w:szCs w:val="28"/>
          <w:lang w:eastAsia="ru-RU"/>
        </w:rPr>
        <w:t>Дополнительно: предметные картинки (мяч, гриб, тапочки и т.д.) Из группы родителей (детей) выбирается один водящий, остальные садятся на стулья, они должны отгадывать. Водящий берет одну из картинок. Не показывая ее остальным родителям (детям), он описывает предмет, нарисованный на ней. Взрослые (ребенок) предлагают свои версии. Следующим водящим становится тот, кто первый отгадал правильный ответ.</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
          <w:bCs/>
          <w:sz w:val="28"/>
          <w:szCs w:val="28"/>
          <w:lang w:eastAsia="ru-RU"/>
        </w:rPr>
        <w:t>Воображение </w:t>
      </w:r>
      <w:r w:rsidRPr="0096609C">
        <w:rPr>
          <w:rFonts w:ascii="Times New Roman" w:hAnsi="Times New Roman" w:cs="Times New Roman"/>
          <w:bCs/>
          <w:sz w:val="28"/>
          <w:szCs w:val="28"/>
          <w:lang w:eastAsia="ru-RU"/>
        </w:rPr>
        <w:t xml:space="preserve">детей старшего дошкольного возраста – это психический познавательный преобразовательный процесс, заключающийся в создании новых оригинальных образов путем переработки воспринимаемого материала на основе индивидуального опыта. </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У детей с нарушениями речи</w:t>
      </w:r>
      <w:r w:rsidRPr="003B7F54">
        <w:rPr>
          <w:rFonts w:ascii="Times New Roman" w:hAnsi="Times New Roman" w:cs="Times New Roman"/>
          <w:bCs/>
          <w:sz w:val="28"/>
          <w:szCs w:val="28"/>
          <w:lang w:eastAsia="ru-RU"/>
        </w:rPr>
        <w:t xml:space="preserve"> представления о предметах оказываются неточными и неполными, практический опыт недостаточно закрепляется и обобщается в слове, вследствие этого запаздывает формирование понятий.</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lang w:eastAsia="ru-RU"/>
        </w:rPr>
        <w:t>- Для развития воображения можно организовать игры «Закорючки», «Продолжи рисунок», «Дорисуй картинку», «Сочиняем сказку сами», «</w:t>
      </w:r>
      <w:proofErr w:type="spellStart"/>
      <w:r w:rsidRPr="0096609C">
        <w:rPr>
          <w:rFonts w:ascii="Times New Roman" w:hAnsi="Times New Roman" w:cs="Times New Roman"/>
          <w:bCs/>
          <w:sz w:val="28"/>
          <w:szCs w:val="28"/>
          <w:lang w:eastAsia="ru-RU"/>
        </w:rPr>
        <w:t>Пятнография</w:t>
      </w:r>
      <w:proofErr w:type="spellEnd"/>
      <w:r w:rsidRPr="0096609C">
        <w:rPr>
          <w:rFonts w:ascii="Times New Roman" w:hAnsi="Times New Roman" w:cs="Times New Roman"/>
          <w:bCs/>
          <w:sz w:val="28"/>
          <w:szCs w:val="28"/>
          <w:lang w:eastAsia="ru-RU"/>
        </w:rPr>
        <w:t>».</w:t>
      </w:r>
    </w:p>
    <w:p w:rsidR="00AE31BB" w:rsidRPr="0096609C" w:rsidRDefault="00AE31BB" w:rsidP="00AE31BB">
      <w:pPr>
        <w:spacing w:after="0" w:line="240" w:lineRule="auto"/>
        <w:ind w:firstLine="567"/>
        <w:jc w:val="both"/>
        <w:rPr>
          <w:rFonts w:ascii="Times New Roman" w:hAnsi="Times New Roman" w:cs="Times New Roman"/>
          <w:bCs/>
          <w:sz w:val="28"/>
          <w:szCs w:val="28"/>
          <w:lang w:eastAsia="ru-RU"/>
        </w:rPr>
      </w:pPr>
      <w:r w:rsidRPr="0096609C">
        <w:rPr>
          <w:rFonts w:ascii="Times New Roman" w:hAnsi="Times New Roman" w:cs="Times New Roman"/>
          <w:bCs/>
          <w:sz w:val="28"/>
          <w:szCs w:val="28"/>
          <w:u w:val="single"/>
          <w:lang w:eastAsia="ru-RU"/>
        </w:rPr>
        <w:t>Проведение игр с родителями на развитие воображения:</w:t>
      </w:r>
    </w:p>
    <w:p w:rsidR="00AE31BB" w:rsidRPr="003B7F54" w:rsidRDefault="00AE31BB" w:rsidP="00AE31BB">
      <w:pPr>
        <w:spacing w:after="0" w:line="240" w:lineRule="auto"/>
        <w:ind w:firstLine="567"/>
        <w:jc w:val="both"/>
        <w:rPr>
          <w:rFonts w:ascii="Times New Roman" w:hAnsi="Times New Roman" w:cs="Times New Roman"/>
          <w:bCs/>
          <w:sz w:val="28"/>
          <w:szCs w:val="28"/>
          <w:lang w:eastAsia="ru-RU"/>
        </w:rPr>
      </w:pPr>
      <w:r w:rsidRPr="003B7F54">
        <w:rPr>
          <w:rFonts w:ascii="Times New Roman" w:hAnsi="Times New Roman" w:cs="Times New Roman"/>
          <w:bCs/>
          <w:i/>
          <w:sz w:val="28"/>
          <w:szCs w:val="28"/>
          <w:lang w:eastAsia="ru-RU"/>
        </w:rPr>
        <w:t>Игра</w:t>
      </w:r>
      <w:r w:rsidRPr="003B7F54">
        <w:rPr>
          <w:rFonts w:ascii="Times New Roman" w:hAnsi="Times New Roman" w:cs="Times New Roman"/>
          <w:bCs/>
          <w:i/>
          <w:iCs/>
          <w:sz w:val="28"/>
          <w:szCs w:val="28"/>
          <w:lang w:eastAsia="ru-RU"/>
        </w:rPr>
        <w:t xml:space="preserve"> «Клякса». </w:t>
      </w:r>
      <w:r w:rsidRPr="003B7F54">
        <w:rPr>
          <w:rFonts w:ascii="Times New Roman" w:hAnsi="Times New Roman" w:cs="Times New Roman"/>
          <w:bCs/>
          <w:iCs/>
          <w:sz w:val="28"/>
          <w:szCs w:val="28"/>
          <w:lang w:eastAsia="ru-RU"/>
        </w:rPr>
        <w:t>Дополнительно: листы бумаги, на которых нанесены кляксы. Дети (родители) должны придумать, на что похожа клякса и дорисовать ее так, чтобы вышло что-то понятное. Выигрывает тот, чей рисунок будет отличаться степень</w:t>
      </w:r>
      <w:r>
        <w:rPr>
          <w:rFonts w:ascii="Times New Roman" w:hAnsi="Times New Roman" w:cs="Times New Roman"/>
          <w:bCs/>
          <w:iCs/>
          <w:sz w:val="28"/>
          <w:szCs w:val="28"/>
          <w:lang w:eastAsia="ru-RU"/>
        </w:rPr>
        <w:t>ю яркости и глубиной </w:t>
      </w:r>
      <w:r w:rsidRPr="003B7F54">
        <w:rPr>
          <w:rFonts w:ascii="Times New Roman" w:hAnsi="Times New Roman" w:cs="Times New Roman"/>
          <w:bCs/>
          <w:iCs/>
          <w:sz w:val="28"/>
          <w:szCs w:val="28"/>
          <w:lang w:eastAsia="ru-RU"/>
        </w:rPr>
        <w:t>нарисованных образов.</w:t>
      </w:r>
    </w:p>
    <w:p w:rsidR="00AE31BB" w:rsidRPr="003B7F54" w:rsidRDefault="00AE31BB" w:rsidP="00AE31BB">
      <w:pPr>
        <w:spacing w:after="0" w:line="240" w:lineRule="auto"/>
        <w:ind w:firstLine="567"/>
        <w:jc w:val="both"/>
        <w:rPr>
          <w:rFonts w:ascii="Times New Roman" w:hAnsi="Times New Roman" w:cs="Times New Roman"/>
          <w:bCs/>
          <w:sz w:val="28"/>
          <w:szCs w:val="28"/>
          <w:lang w:eastAsia="ru-RU"/>
        </w:rPr>
      </w:pPr>
      <w:r w:rsidRPr="003B7F54">
        <w:rPr>
          <w:rFonts w:ascii="Times New Roman" w:hAnsi="Times New Roman" w:cs="Times New Roman"/>
          <w:bCs/>
          <w:i/>
          <w:sz w:val="28"/>
          <w:szCs w:val="28"/>
          <w:lang w:eastAsia="ru-RU"/>
        </w:rPr>
        <w:t>Игра</w:t>
      </w:r>
      <w:r w:rsidRPr="003B7F54">
        <w:rPr>
          <w:rFonts w:ascii="Times New Roman" w:hAnsi="Times New Roman" w:cs="Times New Roman"/>
          <w:bCs/>
          <w:i/>
          <w:iCs/>
          <w:sz w:val="28"/>
          <w:szCs w:val="28"/>
          <w:lang w:eastAsia="ru-RU"/>
        </w:rPr>
        <w:t> «Несуществующее животное».</w:t>
      </w:r>
      <w:r w:rsidRPr="0096609C">
        <w:rPr>
          <w:rFonts w:ascii="Times New Roman" w:hAnsi="Times New Roman" w:cs="Times New Roman"/>
          <w:b/>
          <w:bCs/>
          <w:i/>
          <w:iCs/>
          <w:sz w:val="28"/>
          <w:szCs w:val="28"/>
          <w:lang w:eastAsia="ru-RU"/>
        </w:rPr>
        <w:t xml:space="preserve"> </w:t>
      </w:r>
      <w:r w:rsidRPr="003B7F54">
        <w:rPr>
          <w:rFonts w:ascii="Times New Roman" w:hAnsi="Times New Roman" w:cs="Times New Roman"/>
          <w:bCs/>
          <w:iCs/>
          <w:sz w:val="28"/>
          <w:szCs w:val="28"/>
          <w:lang w:eastAsia="ru-RU"/>
        </w:rPr>
        <w:t>Дополнительно: листы бумаги, фломастеры. Если существование рыбы - молот или рыбы-иглы научно доказано, то существование рыбы-наперстка не исключено. Пофантазируйте: «Как выглядит рыба-кастрюля? Чем питается рыба - ножницы и как можно использовать рыбу-магнит?» (Родителям (детям) предлагается нарисовать несуществующую рыбу).</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
          <w:bCs/>
          <w:sz w:val="28"/>
          <w:szCs w:val="28"/>
          <w:lang w:eastAsia="ru-RU"/>
        </w:rPr>
        <w:t xml:space="preserve">3.2. </w:t>
      </w:r>
      <w:r w:rsidRPr="0096609C">
        <w:rPr>
          <w:rFonts w:ascii="Times New Roman" w:hAnsi="Times New Roman" w:cs="Times New Roman"/>
          <w:b/>
          <w:bCs/>
          <w:sz w:val="28"/>
          <w:szCs w:val="28"/>
          <w:lang w:eastAsia="ru-RU"/>
        </w:rPr>
        <w:t>Упражнения на развитие межполушарного взаимодействия.</w:t>
      </w:r>
      <w:r w:rsidRPr="0096609C">
        <w:rPr>
          <w:rFonts w:ascii="Times New Roman" w:hAnsi="Times New Roman" w:cs="Times New Roman"/>
          <w:bCs/>
          <w:sz w:val="28"/>
          <w:szCs w:val="28"/>
          <w:lang w:eastAsia="ru-RU"/>
        </w:rPr>
        <w:t> </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9029CB">
        <w:rPr>
          <w:rFonts w:ascii="Times New Roman" w:hAnsi="Times New Roman" w:cs="Times New Roman"/>
          <w:bCs/>
          <w:sz w:val="28"/>
          <w:szCs w:val="28"/>
          <w:lang w:eastAsia="ru-RU"/>
        </w:rPr>
        <w:t xml:space="preserve">Цель: оптимизация мышечного тонуса, развитие произвольности, самоконтроля, </w:t>
      </w:r>
      <w:r>
        <w:rPr>
          <w:rFonts w:ascii="Times New Roman" w:hAnsi="Times New Roman" w:cs="Times New Roman"/>
          <w:bCs/>
          <w:sz w:val="28"/>
          <w:szCs w:val="28"/>
          <w:lang w:eastAsia="ru-RU"/>
        </w:rPr>
        <w:t>межполушарных</w:t>
      </w:r>
      <w:r w:rsidRPr="00326975">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связей,</w:t>
      </w:r>
      <w:r w:rsidRPr="00326975">
        <w:rPr>
          <w:rFonts w:ascii="Times New Roman" w:hAnsi="Times New Roman" w:cs="Times New Roman"/>
          <w:bCs/>
          <w:sz w:val="28"/>
          <w:szCs w:val="28"/>
          <w:lang w:eastAsia="ru-RU"/>
        </w:rPr>
        <w:t xml:space="preserve"> улучшается память и концентрация внимания, интегративная функция мозга.</w:t>
      </w:r>
    </w:p>
    <w:p w:rsidR="00AE31BB" w:rsidRDefault="00AE31BB" w:rsidP="00AE31BB">
      <w:pPr>
        <w:spacing w:after="0" w:line="240" w:lineRule="auto"/>
        <w:ind w:firstLine="567"/>
        <w:jc w:val="both"/>
        <w:rPr>
          <w:rFonts w:ascii="Times New Roman" w:hAnsi="Times New Roman" w:cs="Times New Roman"/>
          <w:bCs/>
          <w:i/>
          <w:sz w:val="28"/>
          <w:szCs w:val="28"/>
          <w:lang w:eastAsia="ru-RU"/>
        </w:rPr>
      </w:pPr>
      <w:r>
        <w:rPr>
          <w:rFonts w:ascii="Times New Roman" w:hAnsi="Times New Roman" w:cs="Times New Roman"/>
          <w:bCs/>
          <w:sz w:val="28"/>
          <w:szCs w:val="28"/>
          <w:lang w:eastAsia="ru-RU"/>
        </w:rPr>
        <w:t xml:space="preserve">1. </w:t>
      </w:r>
      <w:r>
        <w:rPr>
          <w:rFonts w:ascii="Times New Roman" w:hAnsi="Times New Roman" w:cs="Times New Roman"/>
          <w:bCs/>
          <w:i/>
          <w:sz w:val="28"/>
          <w:szCs w:val="28"/>
          <w:lang w:eastAsia="ru-RU"/>
        </w:rPr>
        <w:t>У</w:t>
      </w:r>
      <w:r w:rsidRPr="009E4D03">
        <w:rPr>
          <w:rFonts w:ascii="Times New Roman" w:hAnsi="Times New Roman" w:cs="Times New Roman"/>
          <w:bCs/>
          <w:i/>
          <w:sz w:val="28"/>
          <w:szCs w:val="28"/>
          <w:lang w:eastAsia="ru-RU"/>
        </w:rPr>
        <w:t xml:space="preserve">пражнение </w:t>
      </w:r>
      <w:r w:rsidRPr="009029CB">
        <w:rPr>
          <w:rFonts w:ascii="Times New Roman" w:hAnsi="Times New Roman" w:cs="Times New Roman"/>
          <w:bCs/>
          <w:i/>
          <w:sz w:val="28"/>
          <w:szCs w:val="28"/>
          <w:lang w:eastAsia="ru-RU"/>
        </w:rPr>
        <w:t>«Зеркальное рисование»</w:t>
      </w:r>
    </w:p>
    <w:p w:rsidR="00AE31BB" w:rsidRPr="009029C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1</w:t>
      </w:r>
      <w:r w:rsidRPr="009029CB">
        <w:rPr>
          <w:rFonts w:ascii="Times New Roman" w:hAnsi="Times New Roman" w:cs="Times New Roman"/>
          <w:bCs/>
          <w:sz w:val="28"/>
          <w:szCs w:val="28"/>
          <w:lang w:eastAsia="ru-RU"/>
        </w:rPr>
        <w:t xml:space="preserve"> вариант</w:t>
      </w:r>
      <w:r>
        <w:rPr>
          <w:rFonts w:ascii="Times New Roman" w:hAnsi="Times New Roman" w:cs="Times New Roman"/>
          <w:bCs/>
          <w:sz w:val="28"/>
          <w:szCs w:val="28"/>
          <w:lang w:eastAsia="ru-RU"/>
        </w:rPr>
        <w:t xml:space="preserve">: используем </w:t>
      </w:r>
      <w:r w:rsidRPr="009029CB">
        <w:rPr>
          <w:rFonts w:ascii="Times New Roman" w:hAnsi="Times New Roman" w:cs="Times New Roman"/>
          <w:bCs/>
          <w:sz w:val="28"/>
          <w:szCs w:val="28"/>
          <w:lang w:eastAsia="ru-RU"/>
        </w:rPr>
        <w:t>межполушарные доски-лабиринты</w:t>
      </w:r>
      <w:r>
        <w:rPr>
          <w:rFonts w:ascii="Times New Roman" w:hAnsi="Times New Roman" w:cs="Times New Roman"/>
          <w:bCs/>
          <w:sz w:val="28"/>
          <w:szCs w:val="28"/>
          <w:lang w:eastAsia="ru-RU"/>
        </w:rPr>
        <w:t>;</w:t>
      </w:r>
    </w:p>
    <w:p w:rsidR="00AE31BB" w:rsidRPr="009029CB" w:rsidRDefault="00AE31BB" w:rsidP="00AE31BB">
      <w:pPr>
        <w:spacing w:after="0" w:line="240" w:lineRule="auto"/>
        <w:ind w:firstLine="567"/>
        <w:jc w:val="both"/>
        <w:rPr>
          <w:rFonts w:ascii="Times New Roman" w:hAnsi="Times New Roman" w:cs="Times New Roman"/>
          <w:bCs/>
          <w:i/>
          <w:sz w:val="28"/>
          <w:szCs w:val="28"/>
          <w:lang w:eastAsia="ru-RU"/>
        </w:rPr>
      </w:pPr>
      <w:r>
        <w:rPr>
          <w:rFonts w:ascii="Times New Roman" w:hAnsi="Times New Roman" w:cs="Times New Roman"/>
          <w:bCs/>
          <w:sz w:val="28"/>
          <w:szCs w:val="28"/>
          <w:lang w:eastAsia="ru-RU"/>
        </w:rPr>
        <w:t>2 вариант: н</w:t>
      </w:r>
      <w:r w:rsidRPr="00A42CAE">
        <w:rPr>
          <w:rFonts w:ascii="Times New Roman" w:hAnsi="Times New Roman" w:cs="Times New Roman"/>
          <w:bCs/>
          <w:sz w:val="28"/>
          <w:szCs w:val="28"/>
          <w:lang w:eastAsia="ru-RU"/>
        </w:rPr>
        <w:t>а чистом листе бумаги, одновременно двумя руками, нарисовать зеркально-симметричные рисунки: буквы, геометрические фигуры и т.п.</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A42CAE">
        <w:rPr>
          <w:rFonts w:ascii="Times New Roman" w:hAnsi="Times New Roman" w:cs="Times New Roman"/>
          <w:bCs/>
          <w:sz w:val="28"/>
          <w:szCs w:val="28"/>
          <w:lang w:eastAsia="ru-RU"/>
        </w:rPr>
        <w:t>При выполнении этого упражнения расслабляются глаза, руки, синхронизируется деятельность обоих полушарий, активизируется работа всего мозга.</w:t>
      </w:r>
    </w:p>
    <w:p w:rsidR="00AE31BB" w:rsidRPr="009029CB" w:rsidRDefault="00AE31BB" w:rsidP="00AE31BB">
      <w:pPr>
        <w:pStyle w:val="a3"/>
        <w:spacing w:after="0" w:line="240" w:lineRule="auto"/>
        <w:ind w:left="567"/>
        <w:jc w:val="both"/>
        <w:rPr>
          <w:rFonts w:ascii="Times New Roman" w:hAnsi="Times New Roman" w:cs="Times New Roman"/>
          <w:bCs/>
          <w:i/>
          <w:sz w:val="28"/>
          <w:szCs w:val="28"/>
          <w:lang w:eastAsia="ru-RU"/>
        </w:rPr>
      </w:pPr>
      <w:r w:rsidRPr="00FE760E">
        <w:rPr>
          <w:rFonts w:ascii="Times New Roman" w:hAnsi="Times New Roman" w:cs="Times New Roman"/>
          <w:bCs/>
          <w:sz w:val="28"/>
          <w:szCs w:val="28"/>
          <w:lang w:eastAsia="ru-RU"/>
        </w:rPr>
        <w:t>2.</w:t>
      </w:r>
      <w:r>
        <w:rPr>
          <w:rFonts w:ascii="Times New Roman" w:hAnsi="Times New Roman" w:cs="Times New Roman"/>
          <w:bCs/>
          <w:i/>
          <w:sz w:val="28"/>
          <w:szCs w:val="28"/>
          <w:lang w:eastAsia="ru-RU"/>
        </w:rPr>
        <w:t xml:space="preserve"> </w:t>
      </w:r>
      <w:r w:rsidRPr="009029CB">
        <w:rPr>
          <w:rFonts w:ascii="Times New Roman" w:hAnsi="Times New Roman" w:cs="Times New Roman"/>
          <w:bCs/>
          <w:i/>
          <w:sz w:val="28"/>
          <w:szCs w:val="28"/>
          <w:lang w:eastAsia="ru-RU"/>
        </w:rPr>
        <w:t>Упражнение «</w:t>
      </w:r>
      <w:r>
        <w:rPr>
          <w:rFonts w:ascii="Times New Roman" w:hAnsi="Times New Roman" w:cs="Times New Roman"/>
          <w:bCs/>
          <w:i/>
          <w:sz w:val="28"/>
          <w:szCs w:val="28"/>
          <w:lang w:eastAsia="ru-RU"/>
        </w:rPr>
        <w:t>Перекрёстно</w:t>
      </w:r>
      <w:r w:rsidRPr="009029CB">
        <w:rPr>
          <w:rFonts w:ascii="Times New Roman" w:hAnsi="Times New Roman" w:cs="Times New Roman"/>
          <w:bCs/>
          <w:i/>
          <w:sz w:val="28"/>
          <w:szCs w:val="28"/>
          <w:lang w:eastAsia="ru-RU"/>
        </w:rPr>
        <w:t xml:space="preserve">е </w:t>
      </w:r>
      <w:proofErr w:type="spellStart"/>
      <w:r w:rsidRPr="009029CB">
        <w:rPr>
          <w:rFonts w:ascii="Times New Roman" w:hAnsi="Times New Roman" w:cs="Times New Roman"/>
          <w:bCs/>
          <w:i/>
          <w:sz w:val="28"/>
          <w:szCs w:val="28"/>
          <w:lang w:eastAsia="ru-RU"/>
        </w:rPr>
        <w:t>марширование</w:t>
      </w:r>
      <w:proofErr w:type="spellEnd"/>
      <w:r w:rsidRPr="009029CB">
        <w:rPr>
          <w:rFonts w:ascii="Times New Roman" w:hAnsi="Times New Roman" w:cs="Times New Roman"/>
          <w:bCs/>
          <w:i/>
          <w:sz w:val="28"/>
          <w:szCs w:val="28"/>
          <w:lang w:eastAsia="ru-RU"/>
        </w:rPr>
        <w:t>"</w:t>
      </w:r>
    </w:p>
    <w:p w:rsidR="00AE31BB" w:rsidRPr="009029CB" w:rsidRDefault="00AE31BB" w:rsidP="00AE31BB">
      <w:pPr>
        <w:pStyle w:val="a3"/>
        <w:spacing w:after="0" w:line="240" w:lineRule="auto"/>
        <w:ind w:firstLine="131"/>
        <w:jc w:val="both"/>
        <w:rPr>
          <w:rFonts w:ascii="Times New Roman" w:hAnsi="Times New Roman" w:cs="Times New Roman"/>
          <w:bCs/>
          <w:sz w:val="28"/>
          <w:szCs w:val="28"/>
          <w:lang w:eastAsia="ru-RU"/>
        </w:rPr>
      </w:pPr>
      <w:r w:rsidRPr="009029CB">
        <w:rPr>
          <w:rFonts w:ascii="Times New Roman" w:hAnsi="Times New Roman" w:cs="Times New Roman"/>
          <w:bCs/>
          <w:sz w:val="28"/>
          <w:szCs w:val="28"/>
          <w:lang w:eastAsia="ru-RU"/>
        </w:rPr>
        <w:t>Любим мы маршировать,</w:t>
      </w:r>
    </w:p>
    <w:p w:rsidR="00AE31BB" w:rsidRPr="009029CB" w:rsidRDefault="00AE31BB" w:rsidP="00AE31BB">
      <w:pPr>
        <w:pStyle w:val="a3"/>
        <w:spacing w:after="0" w:line="240" w:lineRule="auto"/>
        <w:ind w:firstLine="131"/>
        <w:jc w:val="both"/>
        <w:rPr>
          <w:rFonts w:ascii="Times New Roman" w:hAnsi="Times New Roman" w:cs="Times New Roman"/>
          <w:bCs/>
          <w:sz w:val="28"/>
          <w:szCs w:val="28"/>
          <w:lang w:eastAsia="ru-RU"/>
        </w:rPr>
      </w:pPr>
      <w:r w:rsidRPr="009029CB">
        <w:rPr>
          <w:rFonts w:ascii="Times New Roman" w:hAnsi="Times New Roman" w:cs="Times New Roman"/>
          <w:bCs/>
          <w:sz w:val="28"/>
          <w:szCs w:val="28"/>
          <w:lang w:eastAsia="ru-RU"/>
        </w:rPr>
        <w:t>Руки, ноги поднимать.</w:t>
      </w:r>
    </w:p>
    <w:p w:rsidR="00AE31BB" w:rsidRDefault="00AE31BB" w:rsidP="00AE31BB">
      <w:pPr>
        <w:pStyle w:val="a3"/>
        <w:spacing w:after="0" w:line="240" w:lineRule="auto"/>
        <w:ind w:left="0" w:firstLine="567"/>
        <w:jc w:val="both"/>
        <w:rPr>
          <w:rFonts w:ascii="Times New Roman" w:hAnsi="Times New Roman" w:cs="Times New Roman"/>
          <w:bCs/>
          <w:sz w:val="28"/>
          <w:szCs w:val="28"/>
          <w:lang w:eastAsia="ru-RU"/>
        </w:rPr>
      </w:pPr>
      <w:r w:rsidRPr="009029CB">
        <w:rPr>
          <w:rFonts w:ascii="Times New Roman" w:hAnsi="Times New Roman" w:cs="Times New Roman"/>
          <w:bCs/>
          <w:sz w:val="28"/>
          <w:szCs w:val="28"/>
          <w:lang w:eastAsia="ru-RU"/>
        </w:rPr>
        <w:t>Выполняется перекрёстно-латеральная ходьба на месте (осознанная ходьба). Соединить правое колено с левым локтем и наоборот. Шаги должны выполняться очень медленно</w:t>
      </w:r>
      <w:r>
        <w:rPr>
          <w:rFonts w:ascii="Times New Roman" w:hAnsi="Times New Roman" w:cs="Times New Roman"/>
          <w:bCs/>
          <w:sz w:val="28"/>
          <w:szCs w:val="28"/>
          <w:lang w:eastAsia="ru-RU"/>
        </w:rPr>
        <w:t xml:space="preserve">, сохраняя равновесие, на счёт 1-10 </w:t>
      </w:r>
      <w:r w:rsidRPr="009029CB">
        <w:rPr>
          <w:rFonts w:ascii="Times New Roman" w:hAnsi="Times New Roman" w:cs="Times New Roman"/>
          <w:bCs/>
          <w:sz w:val="28"/>
          <w:szCs w:val="28"/>
          <w:lang w:eastAsia="ru-RU"/>
        </w:rPr>
        <w:t>-</w:t>
      </w:r>
      <w:r>
        <w:rPr>
          <w:rFonts w:ascii="Times New Roman" w:hAnsi="Times New Roman" w:cs="Times New Roman"/>
          <w:bCs/>
          <w:sz w:val="28"/>
          <w:szCs w:val="28"/>
          <w:lang w:eastAsia="ru-RU"/>
        </w:rPr>
        <w:t xml:space="preserve"> </w:t>
      </w:r>
      <w:r w:rsidRPr="009029CB">
        <w:rPr>
          <w:rFonts w:ascii="Times New Roman" w:hAnsi="Times New Roman" w:cs="Times New Roman"/>
          <w:bCs/>
          <w:sz w:val="28"/>
          <w:szCs w:val="28"/>
          <w:lang w:eastAsia="ru-RU"/>
        </w:rPr>
        <w:t>соединить колено и локоть, за такое же время вернуться в исходное положение. Это задействует максимально большое количество мышц тела и развивает, активизирует лобную долю мозга, ответственную за мышление.</w:t>
      </w:r>
    </w:p>
    <w:p w:rsidR="00AE31BB" w:rsidRDefault="00AE31BB" w:rsidP="00AE31BB">
      <w:pPr>
        <w:pStyle w:val="a3"/>
        <w:spacing w:after="0" w:line="240" w:lineRule="auto"/>
        <w:ind w:left="0" w:firstLine="567"/>
        <w:jc w:val="both"/>
        <w:rPr>
          <w:rFonts w:ascii="Times New Roman" w:hAnsi="Times New Roman" w:cs="Times New Roman"/>
          <w:bCs/>
          <w:i/>
          <w:sz w:val="28"/>
          <w:szCs w:val="28"/>
          <w:lang w:eastAsia="ru-RU"/>
        </w:rPr>
      </w:pPr>
      <w:r>
        <w:rPr>
          <w:rFonts w:ascii="Times New Roman" w:hAnsi="Times New Roman" w:cs="Times New Roman"/>
          <w:bCs/>
          <w:sz w:val="28"/>
          <w:szCs w:val="28"/>
          <w:lang w:eastAsia="ru-RU"/>
        </w:rPr>
        <w:t xml:space="preserve">3. </w:t>
      </w:r>
      <w:r>
        <w:rPr>
          <w:rFonts w:ascii="Times New Roman" w:hAnsi="Times New Roman" w:cs="Times New Roman"/>
          <w:bCs/>
          <w:i/>
          <w:sz w:val="28"/>
          <w:szCs w:val="28"/>
          <w:lang w:eastAsia="ru-RU"/>
        </w:rPr>
        <w:t xml:space="preserve">Упражнение </w:t>
      </w:r>
      <w:r w:rsidRPr="00326975">
        <w:rPr>
          <w:rFonts w:ascii="Times New Roman" w:hAnsi="Times New Roman" w:cs="Times New Roman"/>
          <w:bCs/>
          <w:i/>
          <w:sz w:val="28"/>
          <w:szCs w:val="28"/>
          <w:lang w:eastAsia="ru-RU"/>
        </w:rPr>
        <w:t>«Колечки»</w:t>
      </w:r>
    </w:p>
    <w:p w:rsidR="00AE31BB" w:rsidRPr="00326975" w:rsidRDefault="00AE31BB" w:rsidP="00AE31BB">
      <w:pPr>
        <w:spacing w:after="0" w:line="240" w:lineRule="auto"/>
        <w:ind w:firstLine="567"/>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1 вариант: прямые колечки</w:t>
      </w:r>
      <w:r>
        <w:rPr>
          <w:rFonts w:ascii="Calibri" w:eastAsia="Times New Roman" w:hAnsi="Calibri" w:cs="Calibri"/>
          <w:color w:val="000000"/>
          <w:sz w:val="28"/>
          <w:szCs w:val="28"/>
          <w:lang w:eastAsia="ru-RU"/>
        </w:rPr>
        <w:t xml:space="preserve"> - с</w:t>
      </w:r>
      <w:r w:rsidRPr="00326975">
        <w:rPr>
          <w:rFonts w:ascii="Times New Roman" w:eastAsia="Times New Roman" w:hAnsi="Times New Roman" w:cs="Times New Roman"/>
          <w:color w:val="000000"/>
          <w:sz w:val="28"/>
          <w:szCs w:val="28"/>
          <w:lang w:eastAsia="ru-RU"/>
        </w:rPr>
        <w:t>мыкать большой палец руки поочерёдно со всеми остальными пальцами, двигаясь вперёд, затем – назад. Выполнять сначала на одной, затем на другой руке, затем на обеих руках одновременно.</w:t>
      </w:r>
    </w:p>
    <w:p w:rsidR="00AE31BB" w:rsidRPr="00153BB6" w:rsidRDefault="00AE31BB" w:rsidP="00AE31BB">
      <w:pPr>
        <w:spacing w:after="0" w:line="240" w:lineRule="auto"/>
        <w:ind w:firstLine="567"/>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2 вариант: обратные колечки - </w:t>
      </w:r>
      <w:r w:rsidRPr="00326975">
        <w:rPr>
          <w:rFonts w:ascii="Times New Roman" w:eastAsia="Times New Roman" w:hAnsi="Times New Roman" w:cs="Times New Roman"/>
          <w:color w:val="000000"/>
          <w:sz w:val="28"/>
          <w:szCs w:val="28"/>
          <w:lang w:eastAsia="ru-RU"/>
        </w:rPr>
        <w:t>левая рука смыкает указательный и большой пальцы, правая - большой и мизинец.</w:t>
      </w:r>
      <w:r>
        <w:rPr>
          <w:rFonts w:ascii="Calibri" w:eastAsia="Times New Roman" w:hAnsi="Calibri" w:cs="Calibri"/>
          <w:color w:val="000000"/>
          <w:sz w:val="28"/>
          <w:szCs w:val="28"/>
          <w:lang w:eastAsia="ru-RU"/>
        </w:rPr>
        <w:t xml:space="preserve"> </w:t>
      </w:r>
      <w:r w:rsidRPr="00326975">
        <w:rPr>
          <w:rFonts w:ascii="Times New Roman" w:eastAsia="Times New Roman" w:hAnsi="Times New Roman" w:cs="Times New Roman"/>
          <w:color w:val="000000"/>
          <w:sz w:val="28"/>
          <w:szCs w:val="28"/>
          <w:lang w:eastAsia="ru-RU"/>
        </w:rPr>
        <w:t>В такт счёту левая и правая руки совершают одновременные разнонаправленные движения: левая рука смыкает большой палец поочерёдно со средним, безымянным и мизинцем, а правая одномоментно начинает смыкать большой палец, двигаясь в обратном направлении, т.е. с мизинцем, безымянным, средним. Затем следуют движения в противоположном направлении.</w:t>
      </w:r>
      <w:r>
        <w:rPr>
          <w:rFonts w:ascii="Times New Roman" w:eastAsia="Times New Roman" w:hAnsi="Times New Roman" w:cs="Times New Roman"/>
          <w:color w:val="000000"/>
          <w:sz w:val="28"/>
          <w:szCs w:val="28"/>
          <w:lang w:eastAsia="ru-RU"/>
        </w:rPr>
        <w:t xml:space="preserve"> </w:t>
      </w:r>
      <w:r w:rsidRPr="00153BB6">
        <w:rPr>
          <w:rFonts w:ascii="Times New Roman" w:eastAsia="Times New Roman" w:hAnsi="Times New Roman" w:cs="Times New Roman"/>
          <w:color w:val="000000"/>
          <w:sz w:val="28"/>
          <w:szCs w:val="28"/>
          <w:lang w:eastAsia="ru-RU"/>
        </w:rPr>
        <w:t>Вначале методика выполняется каждой рукой отдельно, затем вместе.</w:t>
      </w:r>
    </w:p>
    <w:p w:rsidR="00AE31BB" w:rsidRDefault="00AE31BB" w:rsidP="00AE31BB">
      <w:pPr>
        <w:spacing w:after="0" w:line="240" w:lineRule="auto"/>
        <w:ind w:firstLine="567"/>
        <w:jc w:val="both"/>
        <w:rPr>
          <w:rFonts w:ascii="Times New Roman" w:hAnsi="Times New Roman" w:cs="Times New Roman"/>
          <w:b/>
          <w:bCs/>
          <w:sz w:val="28"/>
          <w:szCs w:val="28"/>
          <w:lang w:eastAsia="ru-RU"/>
        </w:rPr>
      </w:pPr>
      <w:r w:rsidRPr="00EF352F">
        <w:rPr>
          <w:rFonts w:ascii="Times New Roman" w:hAnsi="Times New Roman" w:cs="Times New Roman"/>
          <w:b/>
          <w:bCs/>
          <w:sz w:val="28"/>
          <w:szCs w:val="28"/>
          <w:lang w:eastAsia="ru-RU"/>
        </w:rPr>
        <w:t>4. Подведение итогов</w:t>
      </w:r>
      <w:r>
        <w:rPr>
          <w:rFonts w:ascii="Times New Roman" w:hAnsi="Times New Roman" w:cs="Times New Roman"/>
          <w:b/>
          <w:bCs/>
          <w:sz w:val="28"/>
          <w:szCs w:val="28"/>
          <w:lang w:eastAsia="ru-RU"/>
        </w:rPr>
        <w:t>.</w:t>
      </w:r>
    </w:p>
    <w:p w:rsidR="00AE31BB" w:rsidRPr="00EF352F" w:rsidRDefault="00AE31BB" w:rsidP="00AE31BB">
      <w:pPr>
        <w:spacing w:after="0" w:line="240" w:lineRule="auto"/>
        <w:ind w:firstLine="567"/>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4.1. </w:t>
      </w:r>
      <w:r w:rsidRPr="00FE760E">
        <w:rPr>
          <w:rFonts w:ascii="Times New Roman" w:hAnsi="Times New Roman" w:cs="Times New Roman"/>
          <w:b/>
          <w:bCs/>
          <w:sz w:val="28"/>
          <w:szCs w:val="28"/>
          <w:lang w:eastAsia="ru-RU"/>
        </w:rPr>
        <w:t>Самодиагностика</w:t>
      </w:r>
      <w:r>
        <w:rPr>
          <w:rFonts w:ascii="Times New Roman" w:hAnsi="Times New Roman" w:cs="Times New Roman"/>
          <w:b/>
          <w:bCs/>
          <w:sz w:val="28"/>
          <w:szCs w:val="28"/>
          <w:lang w:eastAsia="ru-RU"/>
        </w:rPr>
        <w:t xml:space="preserve">. </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В период дошкольного детства </w:t>
      </w:r>
      <w:r w:rsidRPr="004A0702">
        <w:rPr>
          <w:rFonts w:ascii="Times New Roman" w:hAnsi="Times New Roman" w:cs="Times New Roman"/>
          <w:bCs/>
          <w:sz w:val="28"/>
          <w:szCs w:val="28"/>
          <w:lang w:eastAsia="ru-RU"/>
        </w:rPr>
        <w:t xml:space="preserve">закладываются важнейшие психические новообразования. </w:t>
      </w:r>
      <w:r w:rsidRPr="0096609C">
        <w:rPr>
          <w:rFonts w:ascii="Times New Roman" w:hAnsi="Times New Roman" w:cs="Times New Roman"/>
          <w:bCs/>
          <w:sz w:val="28"/>
          <w:szCs w:val="28"/>
          <w:lang w:eastAsia="ru-RU"/>
        </w:rPr>
        <w:t>Таким образом, старший дошкольный возраст является периодом интенсивного развития процессов познавательной деятельности.</w:t>
      </w:r>
      <w:r>
        <w:rPr>
          <w:rFonts w:ascii="Times New Roman" w:hAnsi="Times New Roman" w:cs="Times New Roman"/>
          <w:bCs/>
          <w:sz w:val="28"/>
          <w:szCs w:val="28"/>
          <w:lang w:eastAsia="ru-RU"/>
        </w:rPr>
        <w:t xml:space="preserve"> </w:t>
      </w:r>
      <w:r w:rsidRPr="0096609C">
        <w:rPr>
          <w:rFonts w:ascii="Times New Roman" w:hAnsi="Times New Roman" w:cs="Times New Roman"/>
          <w:bCs/>
          <w:sz w:val="28"/>
          <w:szCs w:val="28"/>
          <w:lang w:eastAsia="ru-RU"/>
        </w:rPr>
        <w:t xml:space="preserve">Как развивать познавательную деятельность вы теперь знаете. </w:t>
      </w:r>
    </w:p>
    <w:p w:rsidR="00AE31BB" w:rsidRPr="00FE760E" w:rsidRDefault="00AE31BB" w:rsidP="00AE31BB">
      <w:pPr>
        <w:spacing w:after="0" w:line="240" w:lineRule="auto"/>
        <w:ind w:firstLine="567"/>
        <w:jc w:val="both"/>
        <w:rPr>
          <w:rFonts w:ascii="Times New Roman" w:hAnsi="Times New Roman" w:cs="Times New Roman"/>
          <w:bCs/>
          <w:sz w:val="28"/>
          <w:szCs w:val="28"/>
          <w:lang w:eastAsia="ru-RU"/>
        </w:rPr>
      </w:pPr>
      <w:r w:rsidRPr="00FE760E">
        <w:rPr>
          <w:rFonts w:ascii="Times New Roman" w:hAnsi="Times New Roman" w:cs="Times New Roman"/>
          <w:bCs/>
          <w:sz w:val="28"/>
          <w:szCs w:val="28"/>
          <w:lang w:eastAsia="ru-RU"/>
        </w:rPr>
        <w:t xml:space="preserve">Уважаемые родители! Помните, нет готовых рецептов в воспитании, есть только советы и рекомендации. </w:t>
      </w:r>
      <w:r w:rsidRPr="00FE760E">
        <w:rPr>
          <w:rFonts w:ascii="Times New Roman" w:hAnsi="Times New Roman" w:cs="Times New Roman"/>
          <w:bCs/>
          <w:i/>
          <w:sz w:val="28"/>
          <w:szCs w:val="28"/>
          <w:lang w:eastAsia="ru-RU"/>
        </w:rPr>
        <w:t>(Воспитатель раздает памятки родителям.)</w:t>
      </w:r>
    </w:p>
    <w:p w:rsidR="00AE31BB" w:rsidRPr="00FE760E" w:rsidRDefault="00AE31BB" w:rsidP="00AE31BB">
      <w:pPr>
        <w:spacing w:after="0" w:line="240" w:lineRule="auto"/>
        <w:ind w:firstLine="567"/>
        <w:jc w:val="both"/>
        <w:rPr>
          <w:rFonts w:ascii="Times New Roman" w:hAnsi="Times New Roman" w:cs="Times New Roman"/>
          <w:bCs/>
          <w:i/>
          <w:sz w:val="28"/>
          <w:szCs w:val="28"/>
          <w:lang w:eastAsia="ru-RU"/>
        </w:rPr>
      </w:pPr>
      <w:r w:rsidRPr="00FE760E">
        <w:rPr>
          <w:rFonts w:ascii="Times New Roman" w:hAnsi="Times New Roman" w:cs="Times New Roman"/>
          <w:bCs/>
          <w:i/>
          <w:sz w:val="28"/>
          <w:szCs w:val="28"/>
          <w:lang w:eastAsia="ru-RU"/>
        </w:rPr>
        <w:t xml:space="preserve">Воспитатель подводит итог </w:t>
      </w:r>
      <w:r>
        <w:rPr>
          <w:rFonts w:ascii="Times New Roman" w:hAnsi="Times New Roman" w:cs="Times New Roman"/>
          <w:bCs/>
          <w:i/>
          <w:sz w:val="28"/>
          <w:szCs w:val="28"/>
          <w:lang w:eastAsia="ru-RU"/>
        </w:rPr>
        <w:t>родительского собрания</w:t>
      </w:r>
      <w:r w:rsidRPr="00FE760E">
        <w:rPr>
          <w:rFonts w:ascii="Times New Roman" w:hAnsi="Times New Roman" w:cs="Times New Roman"/>
          <w:bCs/>
          <w:i/>
          <w:sz w:val="28"/>
          <w:szCs w:val="28"/>
          <w:lang w:eastAsia="ru-RU"/>
        </w:rPr>
        <w:t xml:space="preserve">: </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sidRPr="00FE760E">
        <w:rPr>
          <w:rFonts w:ascii="Times New Roman" w:hAnsi="Times New Roman" w:cs="Times New Roman"/>
          <w:bCs/>
          <w:sz w:val="28"/>
          <w:szCs w:val="28"/>
          <w:lang w:eastAsia="ru-RU"/>
        </w:rPr>
        <w:t>Я считаю, что наше мероприятие прошло продуктивно. Все участники были активны, высказывали собственное мнение.  Получили новые знания о развитии ребенка</w:t>
      </w:r>
      <w:r>
        <w:rPr>
          <w:rFonts w:ascii="Times New Roman" w:hAnsi="Times New Roman" w:cs="Times New Roman"/>
          <w:bCs/>
          <w:sz w:val="28"/>
          <w:szCs w:val="28"/>
          <w:lang w:eastAsia="ru-RU"/>
        </w:rPr>
        <w:t>.</w:t>
      </w:r>
    </w:p>
    <w:p w:rsidR="00AE31BB" w:rsidRDefault="00AE31BB" w:rsidP="00AE31BB">
      <w:pPr>
        <w:spacing w:after="0" w:line="240" w:lineRule="auto"/>
        <w:ind w:left="720"/>
        <w:jc w:val="both"/>
        <w:rPr>
          <w:rFonts w:ascii="Times New Roman" w:hAnsi="Times New Roman" w:cs="Times New Roman"/>
          <w:b/>
          <w:bCs/>
          <w:sz w:val="28"/>
          <w:szCs w:val="28"/>
          <w:lang w:eastAsia="ru-RU"/>
        </w:rPr>
      </w:pPr>
      <w:r w:rsidRPr="00CC1442">
        <w:rPr>
          <w:rFonts w:ascii="Times New Roman" w:hAnsi="Times New Roman" w:cs="Times New Roman"/>
          <w:b/>
          <w:bCs/>
          <w:sz w:val="28"/>
          <w:szCs w:val="28"/>
          <w:lang w:eastAsia="ru-RU"/>
        </w:rPr>
        <w:t>4.2. Рефлексия.</w:t>
      </w:r>
    </w:p>
    <w:p w:rsidR="00AE31BB" w:rsidRPr="00AF01C2" w:rsidRDefault="00AE31BB" w:rsidP="00AE31BB">
      <w:pPr>
        <w:spacing w:after="0" w:line="240" w:lineRule="auto"/>
        <w:ind w:left="720"/>
        <w:jc w:val="both"/>
        <w:rPr>
          <w:rFonts w:ascii="Times New Roman" w:hAnsi="Times New Roman" w:cs="Times New Roman"/>
          <w:bCs/>
          <w:sz w:val="28"/>
          <w:szCs w:val="28"/>
          <w:lang w:eastAsia="ru-RU"/>
        </w:rPr>
      </w:pPr>
      <w:r w:rsidRPr="00AF01C2">
        <w:rPr>
          <w:rFonts w:ascii="Times New Roman" w:hAnsi="Times New Roman" w:cs="Times New Roman"/>
          <w:bCs/>
          <w:sz w:val="28"/>
          <w:szCs w:val="28"/>
          <w:lang w:eastAsia="ru-RU"/>
        </w:rPr>
        <w:t xml:space="preserve">— Что вам больше </w:t>
      </w:r>
      <w:r>
        <w:rPr>
          <w:rFonts w:ascii="Times New Roman" w:hAnsi="Times New Roman" w:cs="Times New Roman"/>
          <w:bCs/>
          <w:sz w:val="28"/>
          <w:szCs w:val="28"/>
          <w:lang w:eastAsia="ru-RU"/>
        </w:rPr>
        <w:t>всего понравилось в нашем</w:t>
      </w:r>
      <w:r w:rsidRPr="00AF01C2">
        <w:rPr>
          <w:rFonts w:ascii="Times New Roman" w:hAnsi="Times New Roman" w:cs="Times New Roman"/>
          <w:bCs/>
          <w:sz w:val="28"/>
          <w:szCs w:val="28"/>
          <w:lang w:eastAsia="ru-RU"/>
        </w:rPr>
        <w:t xml:space="preserve"> </w:t>
      </w:r>
      <w:r>
        <w:rPr>
          <w:rFonts w:ascii="Times New Roman" w:hAnsi="Times New Roman" w:cs="Times New Roman"/>
          <w:bCs/>
          <w:sz w:val="28"/>
          <w:szCs w:val="28"/>
          <w:lang w:eastAsia="ru-RU"/>
        </w:rPr>
        <w:t>сотрудничестве</w:t>
      </w:r>
      <w:r w:rsidRPr="00AF01C2">
        <w:rPr>
          <w:rFonts w:ascii="Times New Roman" w:hAnsi="Times New Roman" w:cs="Times New Roman"/>
          <w:bCs/>
          <w:sz w:val="28"/>
          <w:szCs w:val="28"/>
          <w:lang w:eastAsia="ru-RU"/>
        </w:rPr>
        <w:t>, что не понравилось?</w:t>
      </w:r>
    </w:p>
    <w:p w:rsidR="00AE31BB" w:rsidRPr="00AF01C2" w:rsidRDefault="00AE31BB" w:rsidP="00AE31BB">
      <w:pPr>
        <w:spacing w:after="0" w:line="240" w:lineRule="auto"/>
        <w:ind w:left="720"/>
        <w:jc w:val="both"/>
        <w:rPr>
          <w:rFonts w:ascii="Times New Roman" w:hAnsi="Times New Roman" w:cs="Times New Roman"/>
          <w:bCs/>
          <w:sz w:val="28"/>
          <w:szCs w:val="28"/>
          <w:lang w:eastAsia="ru-RU"/>
        </w:rPr>
      </w:pPr>
      <w:r w:rsidRPr="00AF01C2">
        <w:rPr>
          <w:rFonts w:ascii="Times New Roman" w:hAnsi="Times New Roman" w:cs="Times New Roman"/>
          <w:bCs/>
          <w:i/>
          <w:iCs/>
          <w:sz w:val="28"/>
          <w:szCs w:val="28"/>
          <w:lang w:eastAsia="ru-RU"/>
        </w:rPr>
        <w:t>—</w:t>
      </w:r>
      <w:r w:rsidRPr="00AF01C2">
        <w:rPr>
          <w:rFonts w:ascii="Times New Roman" w:hAnsi="Times New Roman" w:cs="Times New Roman"/>
          <w:bCs/>
          <w:sz w:val="28"/>
          <w:szCs w:val="28"/>
          <w:lang w:eastAsia="ru-RU"/>
        </w:rPr>
        <w:t xml:space="preserve"> Какие чувства сопровождали во время всего цикла </w:t>
      </w:r>
      <w:r>
        <w:rPr>
          <w:rFonts w:ascii="Times New Roman" w:hAnsi="Times New Roman" w:cs="Times New Roman"/>
          <w:bCs/>
          <w:sz w:val="28"/>
          <w:szCs w:val="28"/>
          <w:lang w:eastAsia="ru-RU"/>
        </w:rPr>
        <w:t>игровых упражнений</w:t>
      </w:r>
      <w:r w:rsidRPr="00AF01C2">
        <w:rPr>
          <w:rFonts w:ascii="Times New Roman" w:hAnsi="Times New Roman" w:cs="Times New Roman"/>
          <w:bCs/>
          <w:sz w:val="28"/>
          <w:szCs w:val="28"/>
          <w:lang w:eastAsia="ru-RU"/>
        </w:rPr>
        <w:t>?</w:t>
      </w:r>
    </w:p>
    <w:p w:rsidR="00AE31BB" w:rsidRDefault="00AE31BB" w:rsidP="00AE31BB">
      <w:pPr>
        <w:spacing w:after="0" w:line="240" w:lineRule="auto"/>
        <w:ind w:left="720"/>
        <w:jc w:val="both"/>
        <w:rPr>
          <w:rFonts w:ascii="Times New Roman" w:hAnsi="Times New Roman" w:cs="Times New Roman"/>
          <w:bCs/>
          <w:sz w:val="28"/>
          <w:szCs w:val="28"/>
          <w:lang w:eastAsia="ru-RU"/>
        </w:rPr>
      </w:pPr>
      <w:r w:rsidRPr="00AF01C2">
        <w:rPr>
          <w:rFonts w:ascii="Times New Roman" w:hAnsi="Times New Roman" w:cs="Times New Roman"/>
          <w:bCs/>
          <w:sz w:val="28"/>
          <w:szCs w:val="28"/>
          <w:lang w:eastAsia="ru-RU"/>
        </w:rPr>
        <w:t>— Какая информация оказалась для вас наиболее актуальной?</w:t>
      </w:r>
    </w:p>
    <w:p w:rsidR="00AE31BB" w:rsidRPr="00B03F75" w:rsidRDefault="00AE31BB" w:rsidP="00AE31BB">
      <w:pPr>
        <w:spacing w:after="0" w:line="240" w:lineRule="auto"/>
        <w:ind w:left="720"/>
        <w:jc w:val="both"/>
        <w:rPr>
          <w:rFonts w:ascii="Times New Roman" w:hAnsi="Times New Roman" w:cs="Times New Roman"/>
          <w:bCs/>
          <w:sz w:val="28"/>
          <w:szCs w:val="28"/>
          <w:lang w:eastAsia="ru-RU"/>
        </w:rPr>
      </w:pPr>
    </w:p>
    <w:p w:rsidR="00AE31BB" w:rsidRDefault="00AE31BB" w:rsidP="00AE31BB">
      <w:pPr>
        <w:spacing w:after="0" w:line="240" w:lineRule="auto"/>
        <w:rPr>
          <w:rFonts w:ascii="Times New Roman" w:hAnsi="Times New Roman" w:cs="Times New Roman"/>
          <w:b/>
          <w:bCs/>
          <w:sz w:val="28"/>
          <w:szCs w:val="28"/>
          <w:lang w:eastAsia="ru-RU"/>
        </w:rPr>
      </w:pPr>
    </w:p>
    <w:p w:rsidR="00AE31BB" w:rsidRDefault="00AE31BB" w:rsidP="00AE31BB">
      <w:pPr>
        <w:spacing w:after="0" w:line="240" w:lineRule="auto"/>
        <w:rPr>
          <w:rFonts w:ascii="Times New Roman" w:hAnsi="Times New Roman" w:cs="Times New Roman"/>
          <w:b/>
          <w:bCs/>
          <w:sz w:val="28"/>
          <w:szCs w:val="28"/>
          <w:lang w:eastAsia="ru-RU"/>
        </w:rPr>
      </w:pPr>
    </w:p>
    <w:p w:rsidR="00AE31BB" w:rsidRDefault="00AE31BB" w:rsidP="00AE31BB">
      <w:pPr>
        <w:spacing w:after="0" w:line="240" w:lineRule="auto"/>
        <w:rPr>
          <w:rFonts w:ascii="Times New Roman" w:hAnsi="Times New Roman" w:cs="Times New Roman"/>
          <w:b/>
          <w:bCs/>
          <w:sz w:val="28"/>
          <w:szCs w:val="28"/>
          <w:lang w:eastAsia="ru-RU"/>
        </w:rPr>
      </w:pPr>
    </w:p>
    <w:p w:rsidR="00AE31BB" w:rsidRDefault="00AE31BB" w:rsidP="00AE31BB">
      <w:pPr>
        <w:spacing w:after="0" w:line="240" w:lineRule="auto"/>
        <w:rPr>
          <w:rFonts w:ascii="Times New Roman" w:hAnsi="Times New Roman" w:cs="Times New Roman"/>
          <w:b/>
          <w:bCs/>
          <w:sz w:val="28"/>
          <w:szCs w:val="28"/>
          <w:lang w:eastAsia="ru-RU"/>
        </w:rPr>
      </w:pPr>
    </w:p>
    <w:p w:rsidR="00AE31BB" w:rsidRDefault="00AE31BB" w:rsidP="00AE31BB">
      <w:pPr>
        <w:spacing w:after="0" w:line="240" w:lineRule="auto"/>
        <w:rPr>
          <w:rFonts w:ascii="Times New Roman" w:hAnsi="Times New Roman" w:cs="Times New Roman"/>
          <w:b/>
          <w:bCs/>
          <w:sz w:val="28"/>
          <w:szCs w:val="28"/>
          <w:lang w:eastAsia="ru-RU"/>
        </w:rPr>
      </w:pPr>
    </w:p>
    <w:p w:rsidR="00AE31BB" w:rsidRDefault="00AE31BB"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p>
    <w:p w:rsidR="00235550" w:rsidRDefault="00235550" w:rsidP="00AE31BB">
      <w:pPr>
        <w:spacing w:after="0" w:line="240" w:lineRule="auto"/>
        <w:rPr>
          <w:rFonts w:ascii="Times New Roman" w:hAnsi="Times New Roman" w:cs="Times New Roman"/>
          <w:b/>
          <w:bCs/>
          <w:sz w:val="28"/>
          <w:szCs w:val="28"/>
          <w:lang w:eastAsia="ru-RU"/>
        </w:rPr>
      </w:pPr>
      <w:bookmarkStart w:id="0" w:name="_GoBack"/>
      <w:bookmarkEnd w:id="0"/>
    </w:p>
    <w:p w:rsidR="00AE31BB" w:rsidRPr="00637E3E" w:rsidRDefault="00AE31BB" w:rsidP="00AE31BB">
      <w:pPr>
        <w:spacing w:after="0" w:line="240" w:lineRule="auto"/>
        <w:ind w:firstLine="567"/>
        <w:jc w:val="center"/>
        <w:rPr>
          <w:rFonts w:ascii="Times New Roman" w:hAnsi="Times New Roman" w:cs="Times New Roman"/>
          <w:b/>
          <w:bCs/>
          <w:sz w:val="28"/>
          <w:szCs w:val="28"/>
          <w:lang w:eastAsia="ru-RU"/>
        </w:rPr>
      </w:pPr>
      <w:r w:rsidRPr="00637E3E">
        <w:rPr>
          <w:rFonts w:ascii="Times New Roman" w:hAnsi="Times New Roman" w:cs="Times New Roman"/>
          <w:b/>
          <w:bCs/>
          <w:sz w:val="28"/>
          <w:szCs w:val="28"/>
          <w:lang w:eastAsia="ru-RU"/>
        </w:rPr>
        <w:t>Список литературы</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1. </w:t>
      </w:r>
      <w:r w:rsidRPr="00AF01C2">
        <w:rPr>
          <w:rFonts w:ascii="Times New Roman" w:hAnsi="Times New Roman" w:cs="Times New Roman"/>
          <w:bCs/>
          <w:sz w:val="28"/>
          <w:szCs w:val="28"/>
          <w:lang w:eastAsia="ru-RU"/>
        </w:rPr>
        <w:t xml:space="preserve">Актуальные проблемы нейропсихологии детского возраста: Учебное пособие/ Л.С. Цветкова, А.В. Семенович, С.Н. </w:t>
      </w:r>
      <w:proofErr w:type="spellStart"/>
      <w:r w:rsidRPr="00AF01C2">
        <w:rPr>
          <w:rFonts w:ascii="Times New Roman" w:hAnsi="Times New Roman" w:cs="Times New Roman"/>
          <w:bCs/>
          <w:sz w:val="28"/>
          <w:szCs w:val="28"/>
          <w:lang w:eastAsia="ru-RU"/>
        </w:rPr>
        <w:t>Котягина</w:t>
      </w:r>
      <w:proofErr w:type="spellEnd"/>
      <w:r w:rsidRPr="00AF01C2">
        <w:rPr>
          <w:rFonts w:ascii="Times New Roman" w:hAnsi="Times New Roman" w:cs="Times New Roman"/>
          <w:bCs/>
          <w:sz w:val="28"/>
          <w:szCs w:val="28"/>
          <w:lang w:eastAsia="ru-RU"/>
        </w:rPr>
        <w:t xml:space="preserve">, Е.Г. Гришина, Т.Ю. </w:t>
      </w:r>
      <w:proofErr w:type="spellStart"/>
      <w:r w:rsidRPr="00AF01C2">
        <w:rPr>
          <w:rFonts w:ascii="Times New Roman" w:hAnsi="Times New Roman" w:cs="Times New Roman"/>
          <w:bCs/>
          <w:sz w:val="28"/>
          <w:szCs w:val="28"/>
          <w:lang w:eastAsia="ru-RU"/>
        </w:rPr>
        <w:t>Г</w:t>
      </w:r>
      <w:r>
        <w:rPr>
          <w:rFonts w:ascii="Times New Roman" w:hAnsi="Times New Roman" w:cs="Times New Roman"/>
          <w:bCs/>
          <w:sz w:val="28"/>
          <w:szCs w:val="28"/>
          <w:lang w:eastAsia="ru-RU"/>
        </w:rPr>
        <w:t>огберашвили</w:t>
      </w:r>
      <w:proofErr w:type="spellEnd"/>
      <w:r>
        <w:rPr>
          <w:rFonts w:ascii="Times New Roman" w:hAnsi="Times New Roman" w:cs="Times New Roman"/>
          <w:bCs/>
          <w:sz w:val="28"/>
          <w:szCs w:val="28"/>
          <w:lang w:eastAsia="ru-RU"/>
        </w:rPr>
        <w:t>. – М.: 2001.</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2. </w:t>
      </w:r>
      <w:proofErr w:type="spellStart"/>
      <w:r w:rsidRPr="00B00A7E">
        <w:rPr>
          <w:rFonts w:ascii="Times New Roman" w:hAnsi="Times New Roman" w:cs="Times New Roman"/>
          <w:bCs/>
          <w:sz w:val="28"/>
          <w:szCs w:val="28"/>
          <w:lang w:eastAsia="ru-RU"/>
        </w:rPr>
        <w:t>Божович</w:t>
      </w:r>
      <w:proofErr w:type="spellEnd"/>
      <w:r w:rsidRPr="00B00A7E">
        <w:rPr>
          <w:rFonts w:ascii="Times New Roman" w:hAnsi="Times New Roman" w:cs="Times New Roman"/>
          <w:bCs/>
          <w:sz w:val="28"/>
          <w:szCs w:val="28"/>
          <w:lang w:eastAsia="ru-RU"/>
        </w:rPr>
        <w:t xml:space="preserve"> Л. И. Психологические вопросы готовности ребенка к </w:t>
      </w:r>
      <w:r>
        <w:rPr>
          <w:rFonts w:ascii="Times New Roman" w:hAnsi="Times New Roman" w:cs="Times New Roman"/>
          <w:bCs/>
          <w:sz w:val="28"/>
          <w:szCs w:val="28"/>
          <w:lang w:eastAsia="ru-RU"/>
        </w:rPr>
        <w:t>школьному обучению. М., Просвещение</w:t>
      </w:r>
      <w:r w:rsidRPr="00B00A7E">
        <w:rPr>
          <w:rFonts w:ascii="Times New Roman" w:hAnsi="Times New Roman" w:cs="Times New Roman"/>
          <w:bCs/>
          <w:sz w:val="28"/>
          <w:szCs w:val="28"/>
          <w:lang w:eastAsia="ru-RU"/>
        </w:rPr>
        <w:t>, 1995.</w:t>
      </w:r>
    </w:p>
    <w:p w:rsidR="00AE31BB" w:rsidRDefault="00AE31BB" w:rsidP="00AE31BB">
      <w:pPr>
        <w:spacing w:after="0" w:line="240" w:lineRule="auto"/>
        <w:ind w:firstLine="567"/>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3. </w:t>
      </w:r>
      <w:proofErr w:type="spellStart"/>
      <w:r w:rsidRPr="003C63F2">
        <w:rPr>
          <w:rFonts w:ascii="Times New Roman" w:hAnsi="Times New Roman" w:cs="Times New Roman"/>
          <w:bCs/>
          <w:sz w:val="28"/>
          <w:szCs w:val="28"/>
          <w:lang w:eastAsia="ru-RU"/>
        </w:rPr>
        <w:t>Григори</w:t>
      </w:r>
      <w:proofErr w:type="spellEnd"/>
      <w:r w:rsidRPr="003C63F2">
        <w:rPr>
          <w:rFonts w:ascii="Times New Roman" w:hAnsi="Times New Roman" w:cs="Times New Roman"/>
          <w:bCs/>
          <w:sz w:val="28"/>
          <w:szCs w:val="28"/>
          <w:lang w:eastAsia="ru-RU"/>
        </w:rPr>
        <w:t xml:space="preserve"> Н. Связующая нить. Программа коррекции детско-родительских отношений // Школьный психолог. - 2000. - № 28.</w:t>
      </w:r>
    </w:p>
    <w:p w:rsidR="00AE31BB"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4. </w:t>
      </w:r>
      <w:r w:rsidRPr="00B00A7E">
        <w:rPr>
          <w:rFonts w:ascii="Times New Roman" w:hAnsi="Times New Roman" w:cs="Times New Roman"/>
          <w:bCs/>
          <w:sz w:val="28"/>
          <w:szCs w:val="28"/>
          <w:lang w:eastAsia="ru-RU"/>
        </w:rPr>
        <w:t xml:space="preserve">Инна Светлова: Большая книга заданий и упражнений по развитию </w:t>
      </w:r>
      <w:r>
        <w:rPr>
          <w:rFonts w:ascii="Times New Roman" w:hAnsi="Times New Roman" w:cs="Times New Roman"/>
          <w:bCs/>
          <w:sz w:val="28"/>
          <w:szCs w:val="28"/>
          <w:lang w:eastAsia="ru-RU"/>
        </w:rPr>
        <w:t>памяти — М., ЭКСМО,</w:t>
      </w:r>
      <w:r w:rsidRPr="00B00A7E">
        <w:rPr>
          <w:rFonts w:ascii="Times New Roman" w:hAnsi="Times New Roman" w:cs="Times New Roman"/>
          <w:bCs/>
          <w:sz w:val="28"/>
          <w:szCs w:val="28"/>
          <w:lang w:eastAsia="ru-RU"/>
        </w:rPr>
        <w:t>2007</w:t>
      </w:r>
      <w:r>
        <w:rPr>
          <w:rFonts w:ascii="Times New Roman" w:hAnsi="Times New Roman" w:cs="Times New Roman"/>
          <w:bCs/>
          <w:sz w:val="28"/>
          <w:szCs w:val="28"/>
          <w:lang w:eastAsia="ru-RU"/>
        </w:rPr>
        <w:t>.</w:t>
      </w:r>
    </w:p>
    <w:p w:rsidR="00AE31BB" w:rsidRPr="00AF01C2"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5. </w:t>
      </w:r>
      <w:r w:rsidRPr="003C63F2">
        <w:rPr>
          <w:rFonts w:ascii="Times New Roman" w:hAnsi="Times New Roman" w:cs="Times New Roman"/>
          <w:bCs/>
          <w:sz w:val="28"/>
          <w:szCs w:val="28"/>
          <w:lang w:eastAsia="ru-RU"/>
        </w:rPr>
        <w:t>Козырева Л. М. Учись сравнивать и запоминать</w:t>
      </w:r>
      <w:r>
        <w:rPr>
          <w:rFonts w:ascii="Times New Roman" w:hAnsi="Times New Roman" w:cs="Times New Roman"/>
          <w:bCs/>
          <w:sz w:val="28"/>
          <w:szCs w:val="28"/>
          <w:lang w:eastAsia="ru-RU"/>
        </w:rPr>
        <w:t xml:space="preserve"> — Ярославль «АКАДЕМИЯ. РАЗВИТИЯ»,</w:t>
      </w:r>
      <w:r w:rsidRPr="003C63F2">
        <w:rPr>
          <w:rFonts w:ascii="Times New Roman" w:hAnsi="Times New Roman" w:cs="Times New Roman"/>
          <w:bCs/>
          <w:sz w:val="28"/>
          <w:szCs w:val="28"/>
          <w:lang w:eastAsia="ru-RU"/>
        </w:rPr>
        <w:t>2005</w:t>
      </w:r>
      <w:r>
        <w:rPr>
          <w:rFonts w:ascii="Times New Roman" w:hAnsi="Times New Roman" w:cs="Times New Roman"/>
          <w:bCs/>
          <w:sz w:val="28"/>
          <w:szCs w:val="28"/>
          <w:lang w:eastAsia="ru-RU"/>
        </w:rPr>
        <w:t>.</w:t>
      </w:r>
      <w:r>
        <w:rPr>
          <w:rFonts w:ascii="Times New Roman" w:hAnsi="Times New Roman" w:cs="Times New Roman"/>
          <w:bCs/>
          <w:sz w:val="28"/>
          <w:szCs w:val="28"/>
          <w:lang w:eastAsia="ru-RU"/>
        </w:rPr>
        <w:br/>
        <w:t xml:space="preserve">        6. </w:t>
      </w:r>
      <w:r w:rsidRPr="00AF01C2">
        <w:rPr>
          <w:rFonts w:ascii="Times New Roman" w:hAnsi="Times New Roman" w:cs="Times New Roman"/>
          <w:bCs/>
          <w:sz w:val="28"/>
          <w:szCs w:val="28"/>
          <w:lang w:eastAsia="ru-RU"/>
        </w:rPr>
        <w:t>Семаго Н.Я. Методика формирования пространственных представлений у детей дошкольного и младшего школьного возраста. – М.: Айрис, 2007. – 112с.</w:t>
      </w:r>
    </w:p>
    <w:p w:rsidR="00AE31BB" w:rsidRPr="00AF01C2"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7. </w:t>
      </w:r>
      <w:r w:rsidRPr="00AF01C2">
        <w:rPr>
          <w:rFonts w:ascii="Times New Roman" w:hAnsi="Times New Roman" w:cs="Times New Roman"/>
          <w:bCs/>
          <w:sz w:val="28"/>
          <w:szCs w:val="28"/>
          <w:lang w:eastAsia="ru-RU"/>
        </w:rPr>
        <w:t>Семенович А.В.</w:t>
      </w:r>
      <w:r>
        <w:rPr>
          <w:rFonts w:ascii="Times New Roman" w:hAnsi="Times New Roman" w:cs="Times New Roman"/>
          <w:bCs/>
          <w:sz w:val="28"/>
          <w:szCs w:val="28"/>
          <w:lang w:eastAsia="ru-RU"/>
        </w:rPr>
        <w:t xml:space="preserve"> </w:t>
      </w:r>
      <w:r w:rsidRPr="00AF01C2">
        <w:rPr>
          <w:rFonts w:ascii="Times New Roman" w:hAnsi="Times New Roman" w:cs="Times New Roman"/>
          <w:bCs/>
          <w:sz w:val="28"/>
          <w:szCs w:val="28"/>
          <w:lang w:eastAsia="ru-RU"/>
        </w:rPr>
        <w:t>Нейропсихологическая коррекц</w:t>
      </w:r>
      <w:r>
        <w:rPr>
          <w:rFonts w:ascii="Times New Roman" w:hAnsi="Times New Roman" w:cs="Times New Roman"/>
          <w:bCs/>
          <w:sz w:val="28"/>
          <w:szCs w:val="28"/>
          <w:lang w:eastAsia="ru-RU"/>
        </w:rPr>
        <w:t>ия в детском возрасте. Метод за</w:t>
      </w:r>
      <w:r w:rsidRPr="00AF01C2">
        <w:rPr>
          <w:rFonts w:ascii="Times New Roman" w:hAnsi="Times New Roman" w:cs="Times New Roman"/>
          <w:bCs/>
          <w:sz w:val="28"/>
          <w:szCs w:val="28"/>
          <w:lang w:eastAsia="ru-RU"/>
        </w:rPr>
        <w:t>мещающего онтогенеза. - М.: Генезис,2010. – 474с.</w:t>
      </w:r>
    </w:p>
    <w:p w:rsidR="00AE31BB" w:rsidRPr="00AF01C2" w:rsidRDefault="00AE31BB" w:rsidP="00AE31BB">
      <w:pPr>
        <w:spacing w:after="0" w:line="240" w:lineRule="auto"/>
        <w:ind w:firstLine="567"/>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8</w:t>
      </w:r>
      <w:r w:rsidRPr="00AF01C2">
        <w:rPr>
          <w:rFonts w:ascii="Times New Roman" w:hAnsi="Times New Roman" w:cs="Times New Roman"/>
          <w:bCs/>
          <w:sz w:val="28"/>
          <w:szCs w:val="28"/>
          <w:lang w:eastAsia="ru-RU"/>
        </w:rPr>
        <w:t>.</w:t>
      </w:r>
      <w:r>
        <w:rPr>
          <w:rFonts w:ascii="Times New Roman" w:hAnsi="Times New Roman" w:cs="Times New Roman"/>
          <w:bCs/>
          <w:sz w:val="28"/>
          <w:szCs w:val="28"/>
          <w:lang w:eastAsia="ru-RU"/>
        </w:rPr>
        <w:t xml:space="preserve"> </w:t>
      </w:r>
      <w:r w:rsidRPr="003C63F2">
        <w:rPr>
          <w:rFonts w:ascii="Times New Roman" w:hAnsi="Times New Roman" w:cs="Times New Roman"/>
          <w:bCs/>
          <w:sz w:val="28"/>
          <w:szCs w:val="28"/>
          <w:lang w:eastAsia="ru-RU"/>
        </w:rPr>
        <w:t>Фадина Г.В. Диагностика и коррекция задержки психического развития детей старшего дошкольного возраста: Учебно-методическое пособие / Г.В. Фадина. - Ба</w:t>
      </w:r>
      <w:r>
        <w:rPr>
          <w:rFonts w:ascii="Times New Roman" w:hAnsi="Times New Roman" w:cs="Times New Roman"/>
          <w:bCs/>
          <w:sz w:val="28"/>
          <w:szCs w:val="28"/>
          <w:lang w:eastAsia="ru-RU"/>
        </w:rPr>
        <w:t xml:space="preserve">лашов: «Николаев», 2004. </w:t>
      </w:r>
      <w:r w:rsidRPr="00AF01C2">
        <w:rPr>
          <w:rFonts w:ascii="Times New Roman" w:hAnsi="Times New Roman" w:cs="Times New Roman"/>
          <w:bCs/>
          <w:sz w:val="28"/>
          <w:szCs w:val="28"/>
          <w:lang w:eastAsia="ru-RU"/>
        </w:rPr>
        <w:tab/>
      </w:r>
    </w:p>
    <w:p w:rsidR="007C6589" w:rsidRDefault="007C6589"/>
    <w:sectPr w:rsidR="007C6589" w:rsidSect="00AE31BB">
      <w:pgSz w:w="11906" w:h="16838"/>
      <w:pgMar w:top="568" w:right="850"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604936"/>
    <w:multiLevelType w:val="hybridMultilevel"/>
    <w:tmpl w:val="6622BE7C"/>
    <w:lvl w:ilvl="0" w:tplc="2D6867DE">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41712FA"/>
    <w:multiLevelType w:val="multilevel"/>
    <w:tmpl w:val="67382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AAF"/>
    <w:rsid w:val="00235550"/>
    <w:rsid w:val="007C6589"/>
    <w:rsid w:val="00AE31BB"/>
    <w:rsid w:val="00FF0A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B4C8FC-9B99-4391-B46A-888DA8CAA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1B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31BB"/>
    <w:pPr>
      <w:ind w:left="720"/>
      <w:contextualSpacing/>
    </w:pPr>
  </w:style>
  <w:style w:type="paragraph" w:styleId="a4">
    <w:name w:val="No Spacing"/>
    <w:uiPriority w:val="1"/>
    <w:qFormat/>
    <w:rsid w:val="00AE31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2668</Words>
  <Characters>15211</Characters>
  <Application>Microsoft Office Word</Application>
  <DocSecurity>0</DocSecurity>
  <Lines>126</Lines>
  <Paragraphs>35</Paragraphs>
  <ScaleCrop>false</ScaleCrop>
  <Company/>
  <LinksUpToDate>false</LinksUpToDate>
  <CharactersWithSpaces>17844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Шардакова</dc:creator>
  <cp:keywords/>
  <dc:description/>
  <cp:lastModifiedBy>Наталья Шардакова</cp:lastModifiedBy>
  <cp:revision>3</cp:revision>
  <dcterms:created xsi:type="dcterms:W3CDTF">2022-07-09T19:22:00Z</dcterms:created>
  <dcterms:modified xsi:type="dcterms:W3CDTF">2022-07-09T19:26:00Z</dcterms:modified>
</cp:coreProperties>
</file>