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E15" w:rsidRPr="00DA3E15" w:rsidRDefault="00DA3E15" w:rsidP="009201A4">
      <w:pPr>
        <w:rPr>
          <w:rFonts w:ascii="Times New Roman" w:hAnsi="Times New Roman" w:cs="Times New Roman"/>
          <w:sz w:val="28"/>
          <w:szCs w:val="28"/>
        </w:rPr>
      </w:pPr>
      <w:r w:rsidRPr="00DA3E15">
        <w:rPr>
          <w:rFonts w:ascii="Times New Roman" w:hAnsi="Times New Roman" w:cs="Times New Roman"/>
          <w:sz w:val="28"/>
          <w:szCs w:val="28"/>
        </w:rPr>
        <w:t>Проскурякова Анна Юрьевна, воспитатель МАДОУ Детский сад №7, г. Ишима, Тюменской Области.</w:t>
      </w:r>
    </w:p>
    <w:p w:rsidR="00A0271D" w:rsidRPr="009201A4" w:rsidRDefault="00DA3E15" w:rsidP="009201A4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9201A4" w:rsidRPr="00CB1FB0">
          <w:rPr>
            <w:rStyle w:val="a3"/>
            <w:rFonts w:ascii="Times New Roman" w:hAnsi="Times New Roman" w:cs="Times New Roman"/>
            <w:sz w:val="28"/>
            <w:szCs w:val="28"/>
          </w:rPr>
          <w:t>https://nspor</w:t>
        </w:r>
        <w:bookmarkStart w:id="0" w:name="_GoBack"/>
        <w:bookmarkEnd w:id="0"/>
        <w:r w:rsidR="009201A4" w:rsidRPr="00CB1FB0">
          <w:rPr>
            <w:rStyle w:val="a3"/>
            <w:rFonts w:ascii="Times New Roman" w:hAnsi="Times New Roman" w:cs="Times New Roman"/>
            <w:sz w:val="28"/>
            <w:szCs w:val="28"/>
          </w:rPr>
          <w:t>tal.ru/proskuryakova-anna-yurevna</w:t>
        </w:r>
      </w:hyperlink>
      <w:r w:rsidR="009201A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0271D" w:rsidRPr="00920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5F"/>
    <w:rsid w:val="004E5D5F"/>
    <w:rsid w:val="009201A4"/>
    <w:rsid w:val="00A0271D"/>
    <w:rsid w:val="00DA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01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01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proskuryakova-anna-yur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2022-07-04T17:16:00Z</dcterms:created>
  <dcterms:modified xsi:type="dcterms:W3CDTF">2022-07-04T17:19:00Z</dcterms:modified>
</cp:coreProperties>
</file>