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7D2" w:rsidRDefault="00D567D2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Рангуловой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Евгении Владимировны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педагог-психолог МА</w:t>
      </w:r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proofErr w:type="spellStart"/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</w:t>
      </w:r>
      <w:proofErr w:type="spellEnd"/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№5</w:t>
      </w:r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Тобольск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67D2" w:rsidRDefault="00D567D2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5ACA" w:rsidRPr="00D567D2" w:rsidRDefault="00D567D2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 w:rsidRPr="00D567D2">
        <w:rPr>
          <w:rFonts w:ascii="Times New Roman" w:hAnsi="Times New Roman" w:cs="Times New Roman"/>
          <w:sz w:val="28"/>
          <w:szCs w:val="28"/>
        </w:rPr>
        <w:t>Добрый день</w:t>
      </w:r>
      <w:r w:rsidRP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уважаемое коллеги!</w:t>
      </w:r>
    </w:p>
    <w:p w:rsidR="00ED5ACA" w:rsidRDefault="00ED5ACA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 w:rsidRPr="00270CA1">
        <w:rPr>
          <w:rFonts w:ascii="Times New Roman" w:hAnsi="Times New Roman" w:cs="Times New Roman"/>
          <w:sz w:val="28"/>
          <w:szCs w:val="28"/>
        </w:rPr>
        <w:t xml:space="preserve">Вашему вниманию представляется мастер </w:t>
      </w:r>
      <w:r w:rsidR="00D567D2">
        <w:rPr>
          <w:rFonts w:ascii="Times New Roman" w:hAnsi="Times New Roman" w:cs="Times New Roman"/>
          <w:sz w:val="28"/>
          <w:szCs w:val="28"/>
        </w:rPr>
        <w:t xml:space="preserve">- </w:t>
      </w:r>
      <w:r w:rsidRPr="00270CA1">
        <w:rPr>
          <w:rFonts w:ascii="Times New Roman" w:hAnsi="Times New Roman" w:cs="Times New Roman"/>
          <w:sz w:val="28"/>
          <w:szCs w:val="28"/>
        </w:rPr>
        <w:t xml:space="preserve">класс по теме: </w:t>
      </w:r>
      <w:bookmarkStart w:id="0" w:name="_GoBack"/>
      <w:r w:rsidRPr="00270CA1">
        <w:rPr>
          <w:rFonts w:ascii="Times New Roman" w:hAnsi="Times New Roman" w:cs="Times New Roman"/>
          <w:sz w:val="28"/>
          <w:szCs w:val="28"/>
        </w:rPr>
        <w:t xml:space="preserve">«Ошибки, которые допускает взрослый по отношению к </w:t>
      </w:r>
      <w:r w:rsidR="00AF394B">
        <w:rPr>
          <w:rFonts w:ascii="Times New Roman" w:hAnsi="Times New Roman" w:cs="Times New Roman"/>
          <w:sz w:val="28"/>
          <w:szCs w:val="28"/>
        </w:rPr>
        <w:t>ребенку</w:t>
      </w:r>
      <w:r w:rsidRPr="00270CA1">
        <w:rPr>
          <w:rFonts w:ascii="Times New Roman" w:hAnsi="Times New Roman" w:cs="Times New Roman"/>
          <w:sz w:val="28"/>
          <w:szCs w:val="28"/>
        </w:rPr>
        <w:t xml:space="preserve">». </w:t>
      </w:r>
    </w:p>
    <w:bookmarkEnd w:id="0"/>
    <w:p w:rsid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Цель:</w:t>
      </w:r>
    </w:p>
    <w:p w:rsidR="007C4DE8" w:rsidRP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28"/>
          <w:szCs w:val="28"/>
        </w:rPr>
      </w:pPr>
      <w:r w:rsidRPr="007C4DE8">
        <w:rPr>
          <w:color w:val="000000"/>
          <w:sz w:val="28"/>
          <w:szCs w:val="28"/>
        </w:rPr>
        <w:t>- способствовать установлению и развитию отношений партнерства и сотрудничества родителя с ребенком.</w:t>
      </w:r>
    </w:p>
    <w:p w:rsid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Задачи:</w:t>
      </w:r>
    </w:p>
    <w:p w:rsid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способствовать расширению понимания психологических особенностей подростка при воспитании;</w:t>
      </w:r>
    </w:p>
    <w:p w:rsid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активизировать эффективные коммуникации внутри семьи;</w:t>
      </w:r>
    </w:p>
    <w:p w:rsid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улучшить эмоциональный контакт и взаимодействие родителя и ребенка;</w:t>
      </w:r>
    </w:p>
    <w:p w:rsidR="007C4DE8" w:rsidRDefault="007C4DE8" w:rsidP="007C4DE8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помочь родителям понять причины негативных поведенческих проявлений у ребенка (грубость, бесконтрольное поведение, агрессивность, нетерпимость к критике);</w:t>
      </w:r>
    </w:p>
    <w:p w:rsidR="007C4DE8" w:rsidRDefault="007C4DE8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7D2" w:rsidRDefault="00D567D2" w:rsidP="00270CA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Кризис подросткового возраста- это не только важный этап взросления 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 период, когда родители сами переосмысливают многое в своем поведении и общении, развиваются вместе с ними и пробуют новые модели взаимодействия. Во всяком случае, это обязательно нужно делать. Уметь анализировать эффективность тех или иных действий и при необходимости корректировать их, чтобы сгладить острые углы этого непростого возраста. Иначе не избежать типичных ошибок, которые родители допускают в воспитании подростков.</w:t>
      </w:r>
    </w:p>
    <w:p w:rsidR="00D567D2" w:rsidRPr="00270CA1" w:rsidRDefault="00D567D2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решили выяснить, что так часто мешает нам, родителям, построить крепкие, теплые отношения с подростками и не потерять их доверие.</w:t>
      </w:r>
    </w:p>
    <w:p w:rsidR="00ED5ACA" w:rsidRDefault="001C2294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вот </w:t>
      </w:r>
      <w:r w:rsidR="00ED5ACA" w:rsidRPr="00270CA1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наиболее часто встречающихся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ситуаций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D5ACA" w:rsidRPr="00270CA1">
        <w:rPr>
          <w:rFonts w:ascii="Times New Roman" w:hAnsi="Times New Roman" w:cs="Times New Roman"/>
          <w:sz w:val="28"/>
          <w:szCs w:val="28"/>
        </w:rPr>
        <w:t>которы</w:t>
      </w:r>
      <w:r>
        <w:rPr>
          <w:rFonts w:ascii="Times New Roman" w:hAnsi="Times New Roman" w:cs="Times New Roman"/>
          <w:sz w:val="28"/>
          <w:szCs w:val="28"/>
        </w:rPr>
        <w:t>х родители подростков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 допускают </w:t>
      </w:r>
      <w:r>
        <w:rPr>
          <w:rFonts w:ascii="Times New Roman" w:hAnsi="Times New Roman" w:cs="Times New Roman"/>
          <w:sz w:val="28"/>
          <w:szCs w:val="28"/>
        </w:rPr>
        <w:t>ошибки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13 вариантов наиболее правильного поведения родителей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14B4" w:rsidRDefault="001C2294" w:rsidP="00270CA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294">
        <w:rPr>
          <w:rFonts w:ascii="Times New Roman" w:hAnsi="Times New Roman" w:cs="Times New Roman"/>
          <w:sz w:val="28"/>
          <w:szCs w:val="28"/>
        </w:rPr>
        <w:t>Да</w:t>
      </w:r>
      <w:r w:rsidRPr="001C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1C2294">
        <w:rPr>
          <w:rFonts w:ascii="Times New Roman" w:hAnsi="Times New Roman" w:cs="Times New Roman"/>
          <w:sz w:val="28"/>
          <w:szCs w:val="28"/>
        </w:rPr>
        <w:t>п</w:t>
      </w:r>
      <w:r w:rsidR="00ED5ACA" w:rsidRPr="001C2294">
        <w:rPr>
          <w:rFonts w:ascii="Times New Roman" w:hAnsi="Times New Roman" w:cs="Times New Roman"/>
          <w:sz w:val="28"/>
          <w:szCs w:val="28"/>
        </w:rPr>
        <w:t>одростковый возраст</w:t>
      </w:r>
      <w:r w:rsidR="00ED5ACA" w:rsidRPr="00270CA1">
        <w:rPr>
          <w:rFonts w:ascii="Times New Roman" w:hAnsi="Times New Roman" w:cs="Times New Roman"/>
          <w:b/>
          <w:sz w:val="28"/>
          <w:szCs w:val="28"/>
        </w:rPr>
        <w:t> 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</w:rPr>
        <w:t>нелегкое испытание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 для родителей,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 и для самих детей. </w:t>
      </w:r>
      <w:r>
        <w:rPr>
          <w:rFonts w:ascii="Times New Roman" w:hAnsi="Times New Roman" w:cs="Times New Roman"/>
          <w:sz w:val="28"/>
          <w:szCs w:val="28"/>
        </w:rPr>
        <w:t>Со стороны родителей подчас требуется лиш</w:t>
      </w:r>
      <w:r w:rsidR="00C614B4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проявлять</w:t>
      </w:r>
      <w:r w:rsidR="00C614B4">
        <w:rPr>
          <w:rFonts w:ascii="Times New Roman" w:hAnsi="Times New Roman" w:cs="Times New Roman"/>
          <w:sz w:val="28"/>
          <w:szCs w:val="28"/>
        </w:rPr>
        <w:t xml:space="preserve"> побольше искренней любви</w:t>
      </w:r>
      <w:r w:rsidR="00C6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желания выслушать и понять, верить в ребенка и помочь ему вовремя повзрослеть. Тогда с большей долей вероятности количество проблем в воспитании уменьшится.</w:t>
      </w:r>
    </w:p>
    <w:p w:rsidR="00270CA1" w:rsidRPr="00270CA1" w:rsidRDefault="00C614B4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Уважаемые коллеги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прошу 4 человека присоединиться ко мне для дальнейшей работы.</w:t>
      </w:r>
    </w:p>
    <w:p w:rsidR="0024098B" w:rsidRPr="00270CA1" w:rsidRDefault="0024098B" w:rsidP="00270CA1">
      <w:pPr>
        <w:pStyle w:val="a3"/>
        <w:shd w:val="clear" w:color="auto" w:fill="FFFFFF"/>
        <w:ind w:left="300" w:right="300"/>
        <w:jc w:val="both"/>
        <w:rPr>
          <w:b/>
          <w:color w:val="424242"/>
          <w:sz w:val="28"/>
          <w:szCs w:val="28"/>
        </w:rPr>
      </w:pPr>
      <w:r w:rsidRPr="00270CA1">
        <w:rPr>
          <w:b/>
          <w:i/>
          <w:iCs/>
          <w:color w:val="424242"/>
          <w:sz w:val="28"/>
          <w:szCs w:val="28"/>
        </w:rPr>
        <w:t>Упражнение «Снежинка индивидуальности»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Предлагаю вам</w:t>
      </w:r>
      <w:r w:rsidR="0024098B" w:rsidRPr="00270CA1">
        <w:rPr>
          <w:sz w:val="28"/>
          <w:szCs w:val="28"/>
        </w:rPr>
        <w:t xml:space="preserve"> одинаковые по размеру и цвету квадратики бумаги </w:t>
      </w:r>
      <w:r>
        <w:rPr>
          <w:sz w:val="28"/>
          <w:szCs w:val="28"/>
        </w:rPr>
        <w:t>(салфетки)</w:t>
      </w:r>
      <w:r w:rsidR="0024098B" w:rsidRPr="00270CA1">
        <w:rPr>
          <w:sz w:val="28"/>
          <w:szCs w:val="28"/>
        </w:rPr>
        <w:t xml:space="preserve">. </w:t>
      </w:r>
      <w:r>
        <w:rPr>
          <w:sz w:val="28"/>
          <w:szCs w:val="28"/>
        </w:rPr>
        <w:t>Вам необходимо</w:t>
      </w:r>
      <w:r w:rsidR="0024098B" w:rsidRPr="00270CA1">
        <w:rPr>
          <w:sz w:val="28"/>
          <w:szCs w:val="28"/>
        </w:rPr>
        <w:t xml:space="preserve"> выполнять задание вслед за </w:t>
      </w:r>
      <w:r>
        <w:rPr>
          <w:sz w:val="28"/>
          <w:szCs w:val="28"/>
        </w:rPr>
        <w:t>мной</w:t>
      </w:r>
      <w:r>
        <w:rPr>
          <w:color w:val="000000"/>
          <w:sz w:val="28"/>
          <w:szCs w:val="28"/>
        </w:rPr>
        <w:t>, но при этом я отвернусь, а вы, слушая меня внимательно, выполняете мои указания.</w:t>
      </w:r>
      <w:r w:rsidR="0024098B" w:rsidRPr="00270CA1">
        <w:rPr>
          <w:sz w:val="28"/>
          <w:szCs w:val="28"/>
        </w:rPr>
        <w:t xml:space="preserve">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1. Сверните листок бумаги пополам.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2. Оторвите верхний правый угол.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3. Еще раз сверните лист и оторвите верхний левый угол.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4. Вновь сверните бумагу и оторвите нижний правый угол.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5. В последний раз сверните бумагу и оторвите нижний левый угол. 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- Прошу</w:t>
      </w:r>
      <w:r>
        <w:rPr>
          <w:color w:val="000000"/>
          <w:sz w:val="28"/>
          <w:szCs w:val="28"/>
        </w:rPr>
        <w:t>, коллеги,</w:t>
      </w:r>
      <w:r w:rsidR="0024098B" w:rsidRPr="00270CA1">
        <w:rPr>
          <w:sz w:val="28"/>
          <w:szCs w:val="28"/>
        </w:rPr>
        <w:t xml:space="preserve"> всех развернуть свои «снежинки», поднять их и показать всем. 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4098B" w:rsidRPr="00270CA1">
        <w:rPr>
          <w:sz w:val="28"/>
          <w:szCs w:val="28"/>
        </w:rPr>
        <w:t xml:space="preserve"> «Попробуйте найти копию своей «снежинки». </w:t>
      </w:r>
    </w:p>
    <w:p w:rsidR="0024098B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4098B" w:rsidRPr="00270CA1">
        <w:rPr>
          <w:sz w:val="28"/>
          <w:szCs w:val="28"/>
        </w:rPr>
        <w:t>Ее нет! – Точно также нет одинаковых детей (подростков, людей). Все мы индивидуальны!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Индивидуальность в психологии- важная характеристика человека</w:t>
      </w:r>
      <w:r>
        <w:rPr>
          <w:color w:val="000000"/>
          <w:sz w:val="28"/>
          <w:szCs w:val="28"/>
        </w:rPr>
        <w:t>, которая отличает его своей уникальностью и неповторимостью от других людей.</w:t>
      </w:r>
    </w:p>
    <w:p w:rsidR="005E32E6" w:rsidRPr="00270CA1" w:rsidRDefault="005E32E6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каждом человеке присутствует набор определенных черт и характеристик, которые определяют его поведение в обществе. Окружающие люди способны узнавать друг друга именно по манере общения или по привычкам, сохраняя при этом, определенное отношение друг к другу.</w:t>
      </w:r>
    </w:p>
    <w:p w:rsidR="00270CA1" w:rsidRPr="00270CA1" w:rsidRDefault="00270CA1" w:rsidP="00270CA1">
      <w:pPr>
        <w:pStyle w:val="a3"/>
        <w:shd w:val="clear" w:color="auto" w:fill="FFFFFF"/>
        <w:ind w:left="300" w:right="300"/>
        <w:jc w:val="both"/>
        <w:rPr>
          <w:b/>
          <w:sz w:val="28"/>
          <w:szCs w:val="28"/>
        </w:rPr>
      </w:pPr>
      <w:r w:rsidRPr="00270CA1">
        <w:rPr>
          <w:b/>
          <w:sz w:val="28"/>
          <w:szCs w:val="28"/>
        </w:rPr>
        <w:t>Упражнение «Оренбургский платок»</w:t>
      </w:r>
    </w:p>
    <w:p w:rsidR="005E32E6" w:rsidRDefault="0024098B" w:rsidP="00270CA1">
      <w:pPr>
        <w:pStyle w:val="a3"/>
        <w:shd w:val="clear" w:color="auto" w:fill="FFFFFF"/>
        <w:ind w:left="300" w:right="300"/>
        <w:jc w:val="both"/>
        <w:rPr>
          <w:color w:val="000000"/>
          <w:sz w:val="28"/>
          <w:szCs w:val="28"/>
        </w:rPr>
      </w:pPr>
      <w:r w:rsidRPr="00270CA1">
        <w:rPr>
          <w:sz w:val="28"/>
          <w:szCs w:val="28"/>
        </w:rPr>
        <w:t xml:space="preserve">«Оренбургский платок» – </w:t>
      </w:r>
      <w:r w:rsidR="005E32E6">
        <w:rPr>
          <w:sz w:val="28"/>
          <w:szCs w:val="28"/>
        </w:rPr>
        <w:t>это символ семьи</w:t>
      </w:r>
      <w:r w:rsidR="005E32E6">
        <w:rPr>
          <w:color w:val="000000"/>
          <w:sz w:val="28"/>
          <w:szCs w:val="28"/>
        </w:rPr>
        <w:t>, материнского тепла, защитный оберег.</w:t>
      </w:r>
    </w:p>
    <w:p w:rsidR="0024098B" w:rsidRPr="00270CA1" w:rsidRDefault="005E32E6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-Прошу вас </w:t>
      </w:r>
      <w:r w:rsidR="0024098B" w:rsidRPr="00270CA1">
        <w:rPr>
          <w:sz w:val="28"/>
          <w:szCs w:val="28"/>
        </w:rPr>
        <w:t>все снежинки прикреп</w:t>
      </w:r>
      <w:r>
        <w:rPr>
          <w:sz w:val="28"/>
          <w:szCs w:val="28"/>
        </w:rPr>
        <w:t xml:space="preserve">ить </w:t>
      </w:r>
      <w:r w:rsidR="0024098B" w:rsidRPr="00270CA1">
        <w:rPr>
          <w:sz w:val="28"/>
          <w:szCs w:val="28"/>
        </w:rPr>
        <w:t xml:space="preserve">на </w:t>
      </w:r>
      <w:r>
        <w:rPr>
          <w:sz w:val="28"/>
          <w:szCs w:val="28"/>
        </w:rPr>
        <w:t>платок</w:t>
      </w:r>
      <w:r w:rsidR="0024098B" w:rsidRPr="00270CA1">
        <w:rPr>
          <w:sz w:val="28"/>
          <w:szCs w:val="28"/>
        </w:rPr>
        <w:t>, который согре</w:t>
      </w:r>
      <w:r>
        <w:rPr>
          <w:sz w:val="28"/>
          <w:szCs w:val="28"/>
        </w:rPr>
        <w:t>ет</w:t>
      </w:r>
      <w:r>
        <w:rPr>
          <w:color w:val="000000"/>
          <w:sz w:val="28"/>
          <w:szCs w:val="28"/>
        </w:rPr>
        <w:t>, сбережет и поможет найти нити понимания между ребенком и родителями.</w:t>
      </w:r>
    </w:p>
    <w:p w:rsidR="0024098B" w:rsidRDefault="005E32E6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Часто </w:t>
      </w:r>
      <w:r w:rsidR="0024098B" w:rsidRPr="00270CA1">
        <w:rPr>
          <w:sz w:val="28"/>
          <w:szCs w:val="28"/>
        </w:rPr>
        <w:t xml:space="preserve">сложность взаимопонимания возникает из-за того, что восприятие у всех разное. </w:t>
      </w:r>
    </w:p>
    <w:p w:rsidR="005E32E6" w:rsidRPr="00270CA1" w:rsidRDefault="005E32E6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Уважаемые</w:t>
      </w:r>
      <w:r>
        <w:rPr>
          <w:color w:val="000000"/>
          <w:sz w:val="28"/>
          <w:szCs w:val="28"/>
        </w:rPr>
        <w:t>, коллеги, прошу поиграть со мной:</w:t>
      </w:r>
    </w:p>
    <w:p w:rsidR="005E32E6" w:rsidRDefault="005E32E6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Упражнение «</w:t>
      </w:r>
      <w:r w:rsidR="0024098B" w:rsidRPr="00270CA1">
        <w:rPr>
          <w:b/>
          <w:sz w:val="28"/>
          <w:szCs w:val="28"/>
        </w:rPr>
        <w:t>Испорченный телефон (вербальная информация)</w:t>
      </w:r>
      <w:r>
        <w:rPr>
          <w:b/>
          <w:sz w:val="28"/>
          <w:szCs w:val="28"/>
        </w:rPr>
        <w:t>»</w:t>
      </w:r>
      <w:r w:rsidR="0024098B" w:rsidRPr="00270CA1">
        <w:rPr>
          <w:sz w:val="28"/>
          <w:szCs w:val="28"/>
        </w:rPr>
        <w:t xml:space="preserve"> </w:t>
      </w:r>
    </w:p>
    <w:p w:rsidR="00C34A30" w:rsidRDefault="0024098B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– </w:t>
      </w:r>
      <w:r w:rsidR="005E32E6">
        <w:rPr>
          <w:sz w:val="28"/>
          <w:szCs w:val="28"/>
        </w:rPr>
        <w:t>3</w:t>
      </w:r>
      <w:r w:rsidRPr="00270CA1">
        <w:rPr>
          <w:sz w:val="28"/>
          <w:szCs w:val="28"/>
        </w:rPr>
        <w:t>-</w:t>
      </w:r>
      <w:r w:rsidR="005E32E6">
        <w:rPr>
          <w:sz w:val="28"/>
          <w:szCs w:val="28"/>
        </w:rPr>
        <w:t>х</w:t>
      </w:r>
      <w:r w:rsidRPr="00270CA1">
        <w:rPr>
          <w:sz w:val="28"/>
          <w:szCs w:val="28"/>
        </w:rPr>
        <w:t xml:space="preserve"> человек</w:t>
      </w:r>
      <w:r w:rsidR="005E32E6">
        <w:rPr>
          <w:color w:val="000000"/>
          <w:sz w:val="28"/>
          <w:szCs w:val="28"/>
        </w:rPr>
        <w:t>, моих помощников, прошу выйти</w:t>
      </w:r>
      <w:r w:rsidRPr="00270CA1">
        <w:rPr>
          <w:sz w:val="28"/>
          <w:szCs w:val="28"/>
        </w:rPr>
        <w:t xml:space="preserve"> из аудитории, </w:t>
      </w:r>
      <w:r w:rsidR="005E32E6">
        <w:rPr>
          <w:sz w:val="28"/>
          <w:szCs w:val="28"/>
        </w:rPr>
        <w:t>оставшемуся помощнику предлагаю текст с ситуацией.</w:t>
      </w:r>
      <w:r w:rsidRPr="00270CA1">
        <w:rPr>
          <w:sz w:val="28"/>
          <w:szCs w:val="28"/>
        </w:rPr>
        <w:t xml:space="preserve"> </w:t>
      </w:r>
      <w:r w:rsidR="005E32E6">
        <w:rPr>
          <w:sz w:val="28"/>
          <w:szCs w:val="28"/>
        </w:rPr>
        <w:t>Прочитайте его в слух</w:t>
      </w:r>
      <w:r w:rsidR="005E32E6">
        <w:rPr>
          <w:color w:val="000000"/>
          <w:sz w:val="28"/>
          <w:szCs w:val="28"/>
        </w:rPr>
        <w:t xml:space="preserve">, </w:t>
      </w:r>
      <w:proofErr w:type="gramStart"/>
      <w:r w:rsidR="005E32E6">
        <w:rPr>
          <w:color w:val="000000"/>
          <w:sz w:val="28"/>
          <w:szCs w:val="28"/>
        </w:rPr>
        <w:t xml:space="preserve">затем </w:t>
      </w:r>
      <w:r w:rsidRPr="00270CA1">
        <w:rPr>
          <w:sz w:val="28"/>
          <w:szCs w:val="28"/>
        </w:rPr>
        <w:t xml:space="preserve"> приглашаются</w:t>
      </w:r>
      <w:proofErr w:type="gramEnd"/>
      <w:r w:rsidRPr="00270CA1">
        <w:rPr>
          <w:sz w:val="28"/>
          <w:szCs w:val="28"/>
        </w:rPr>
        <w:t xml:space="preserve"> все по очереди и каждый, получив устную информацию старается передать ее другому в таком виде, в каком запомнил. Затем вновь зачитывается информация.</w:t>
      </w:r>
    </w:p>
    <w:p w:rsidR="00C34A30" w:rsidRDefault="0024098B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 Слушатели обсуждают ситуацию</w:t>
      </w:r>
      <w:r w:rsidR="00C34A30">
        <w:rPr>
          <w:sz w:val="28"/>
          <w:szCs w:val="28"/>
        </w:rPr>
        <w:t>.</w:t>
      </w:r>
    </w:p>
    <w:p w:rsidR="00C34A30" w:rsidRDefault="00C34A30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>
        <w:rPr>
          <w:sz w:val="28"/>
          <w:szCs w:val="28"/>
        </w:rPr>
        <w:t>- Насколько первоначальный текст отличается от пересказа? Почему?</w:t>
      </w:r>
    </w:p>
    <w:p w:rsidR="00C34A30" w:rsidRDefault="00C34A30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>
        <w:rPr>
          <w:sz w:val="28"/>
          <w:szCs w:val="28"/>
        </w:rPr>
        <w:t>- Каким образом такое общение отражается на взаимоотношении и взаимопонимании между родителями и подростками?</w:t>
      </w:r>
    </w:p>
    <w:p w:rsidR="00C34A30" w:rsidRDefault="00C34A30" w:rsidP="00270CA1">
      <w:pPr>
        <w:pStyle w:val="a3"/>
        <w:shd w:val="clear" w:color="auto" w:fill="FFFFFF"/>
        <w:ind w:right="3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Коллеги</w:t>
      </w:r>
      <w:r>
        <w:rPr>
          <w:color w:val="000000"/>
          <w:sz w:val="28"/>
          <w:szCs w:val="28"/>
        </w:rPr>
        <w:t>, присаживайтесь.</w:t>
      </w:r>
    </w:p>
    <w:p w:rsidR="00F076F6" w:rsidRDefault="00C34A30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Общение- это основа любых отношений. От того насколько успешным оно будет, и зависит во многом качество отношений. Когда в ходе общения родитель и ребенок делятся своими радостями, горестями они становятся ближе друг к другу, достигают взаимопонимания. Умение общаться- это очень важное качество в отношениях. </w:t>
      </w:r>
      <w:r w:rsidR="00F076F6">
        <w:rPr>
          <w:sz w:val="28"/>
          <w:szCs w:val="28"/>
        </w:rPr>
        <w:t>Нужно не терять ниточку доверия, таки образом, если подросток делится своими переживаниями, значит, он вам доверяет.</w:t>
      </w:r>
    </w:p>
    <w:p w:rsidR="00D947BC" w:rsidRDefault="00C34A30" w:rsidP="00270CA1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>
        <w:rPr>
          <w:sz w:val="28"/>
          <w:szCs w:val="28"/>
        </w:rPr>
        <w:t>Однажды я прочитала притчу</w:t>
      </w:r>
      <w:r w:rsidR="00D947BC">
        <w:rPr>
          <w:sz w:val="28"/>
          <w:szCs w:val="28"/>
        </w:rPr>
        <w:t xml:space="preserve">, </w:t>
      </w:r>
      <w:r>
        <w:rPr>
          <w:sz w:val="28"/>
          <w:szCs w:val="28"/>
        </w:rPr>
        <w:t>хочу рассказать ее вам.</w:t>
      </w:r>
    </w:p>
    <w:p w:rsidR="00D21785" w:rsidRPr="00345744" w:rsidRDefault="00D21785" w:rsidP="00F076F6">
      <w:pPr>
        <w:shd w:val="clear" w:color="auto" w:fill="FFFFFF"/>
        <w:spacing w:before="120" w:after="120" w:line="240" w:lineRule="auto"/>
        <w:ind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Притча «Небезупречный»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одного водоноса, было два больших глиняных горшка. Один из них был с трещиной, через которую половина воды вытекала по пути от источника к деревне, в то время как другой горшок был безупречен. Два года водонос доставлял лишь полтора горшка воды своим односельчанам. Конечно, безупречный горшок гордился своими достижениями. А треснувший горшок страшно стыдился своего несовершенства и был очень несчастен, поскольку мог сделать только половину того, для чего был предназначен. Однажды он заговорил с переносчиком воды: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стыжусь за себя и хочу извиниться перед тобой.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Почему? Чего ты стыдишься?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Через эту трещину в моём боку просачивается вода. Ты делал свою работу, но из-за моего недостатка, получал только половину результата, - удрученно сказал горшок.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ответил ему водонос?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Посмотри на эти цветы на обочине. Ты заметил, что они растут только на твоей стороне дороги, а не на стороне другого горшка? Дело в том, что я всегда знал о твоём недостатке.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день, когда мы шли от источника, ты поливал цветы.</w:t>
      </w:r>
    </w:p>
    <w:p w:rsidR="00D21785" w:rsidRPr="00345744" w:rsidRDefault="00D21785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двух лет я любовался ими. Без тебя, просто такого как ты есть, не было бы такой красоты!</w:t>
      </w:r>
    </w:p>
    <w:p w:rsidR="00D21785" w:rsidRDefault="00C34A30" w:rsidP="00C34A30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чем притча? </w:t>
      </w:r>
      <w:r w:rsidR="00D21785"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смысл заложен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ней</w:t>
      </w:r>
      <w:r w:rsidR="00D21785"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34A30" w:rsidRPr="00345744" w:rsidRDefault="00C34A30" w:rsidP="00C34A30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коллег.</w:t>
      </w:r>
    </w:p>
    <w:p w:rsidR="00D21785" w:rsidRPr="00345744" w:rsidRDefault="00C34A30" w:rsidP="00270CA1">
      <w:pPr>
        <w:shd w:val="clear" w:color="auto" w:fill="FFFFFF"/>
        <w:spacing w:before="120" w:after="120" w:line="240" w:lineRule="auto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B7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="00D21785" w:rsidRPr="00345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разные, индивидуальные, запоминающие и у каждого свои неповторимые «чёрточки». Нужно их только почувствовать и понять.</w:t>
      </w:r>
      <w:r w:rsidR="00FB7841" w:rsidRPr="00FB78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5ACA" w:rsidRPr="00270CA1" w:rsidRDefault="00FB7841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то, что вы увидели сегодня на мастер-классе, я провожу с участниками родительского клуба в своей школе.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Они помогают </w:t>
      </w:r>
      <w:r w:rsidR="005231E2">
        <w:rPr>
          <w:rFonts w:ascii="Times New Roman" w:hAnsi="Times New Roman" w:cs="Times New Roman"/>
          <w:sz w:val="28"/>
          <w:szCs w:val="28"/>
        </w:rPr>
        <w:t>взрослы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231E2">
        <w:rPr>
          <w:rFonts w:ascii="Times New Roman" w:hAnsi="Times New Roman" w:cs="Times New Roman"/>
          <w:sz w:val="28"/>
          <w:szCs w:val="28"/>
        </w:rPr>
        <w:t xml:space="preserve"> принимать подростков такими, какие они есть, раскрывать в них личность, не весить ярлыки и не переносить свои </w:t>
      </w:r>
      <w:proofErr w:type="spellStart"/>
      <w:r w:rsidR="005231E2">
        <w:rPr>
          <w:rFonts w:ascii="Times New Roman" w:hAnsi="Times New Roman" w:cs="Times New Roman"/>
          <w:sz w:val="28"/>
          <w:szCs w:val="28"/>
        </w:rPr>
        <w:t>невзбывшиеся</w:t>
      </w:r>
      <w:proofErr w:type="spellEnd"/>
      <w:r w:rsidR="005231E2">
        <w:rPr>
          <w:rFonts w:ascii="Times New Roman" w:hAnsi="Times New Roman" w:cs="Times New Roman"/>
          <w:sz w:val="28"/>
          <w:szCs w:val="28"/>
        </w:rPr>
        <w:t xml:space="preserve"> мечты на ребенка.</w:t>
      </w:r>
    </w:p>
    <w:p w:rsidR="00ED5ACA" w:rsidRDefault="005231E2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 w:rsidRPr="005231E2">
        <w:rPr>
          <w:rFonts w:ascii="Times New Roman" w:hAnsi="Times New Roman" w:cs="Times New Roman"/>
          <w:sz w:val="28"/>
          <w:szCs w:val="28"/>
        </w:rPr>
        <w:t>Я очень надеюсь, что смогла помочь вам почувствовать, то, что каждый человек индивидуален и наша с вами задача, помочь и направить подростка на правильную дорогу в жи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231E2">
        <w:rPr>
          <w:rFonts w:ascii="Times New Roman" w:hAnsi="Times New Roman" w:cs="Times New Roman"/>
          <w:sz w:val="28"/>
          <w:szCs w:val="28"/>
        </w:rPr>
        <w:t>ни.</w:t>
      </w:r>
    </w:p>
    <w:p w:rsidR="005231E2" w:rsidRDefault="005231E2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1E2" w:rsidRPr="00270CA1" w:rsidRDefault="005231E2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426B" w:rsidRPr="00270CA1" w:rsidRDefault="000E426B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E426B" w:rsidRPr="00270CA1" w:rsidSect="0040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67285"/>
    <w:multiLevelType w:val="hybridMultilevel"/>
    <w:tmpl w:val="90E047E4"/>
    <w:lvl w:ilvl="0" w:tplc="5FF818F4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65E420A5"/>
    <w:multiLevelType w:val="multilevel"/>
    <w:tmpl w:val="196213FE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14C4"/>
    <w:rsid w:val="000238FE"/>
    <w:rsid w:val="00090D72"/>
    <w:rsid w:val="00093545"/>
    <w:rsid w:val="000E426B"/>
    <w:rsid w:val="001C2294"/>
    <w:rsid w:val="0024098B"/>
    <w:rsid w:val="00270CA1"/>
    <w:rsid w:val="00345744"/>
    <w:rsid w:val="00404A9C"/>
    <w:rsid w:val="005231E2"/>
    <w:rsid w:val="0057218E"/>
    <w:rsid w:val="005A36AA"/>
    <w:rsid w:val="005E32E6"/>
    <w:rsid w:val="007C4DE8"/>
    <w:rsid w:val="00A966DA"/>
    <w:rsid w:val="00AF394B"/>
    <w:rsid w:val="00C34A30"/>
    <w:rsid w:val="00C614B4"/>
    <w:rsid w:val="00D07FF4"/>
    <w:rsid w:val="00D21785"/>
    <w:rsid w:val="00D567D2"/>
    <w:rsid w:val="00D947BC"/>
    <w:rsid w:val="00E914C4"/>
    <w:rsid w:val="00ED5ACA"/>
    <w:rsid w:val="00F076F6"/>
    <w:rsid w:val="00FB7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E1285"/>
  <w15:docId w15:val="{E7BA9014-EC78-4D33-843D-9254EE9C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1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User</cp:lastModifiedBy>
  <cp:revision>15</cp:revision>
  <cp:lastPrinted>2019-04-05T17:52:00Z</cp:lastPrinted>
  <dcterms:created xsi:type="dcterms:W3CDTF">2019-02-06T04:59:00Z</dcterms:created>
  <dcterms:modified xsi:type="dcterms:W3CDTF">2022-06-29T08:39:00Z</dcterms:modified>
</cp:coreProperties>
</file>