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7C8" w:rsidRDefault="003A07C8" w:rsidP="003A07C8">
      <w:pPr>
        <w:spacing w:after="0" w:line="240" w:lineRule="auto"/>
        <w:jc w:val="center"/>
        <w:rPr>
          <w:rFonts w:eastAsia="Times New Roman"/>
          <w:b/>
          <w:bCs/>
          <w:kern w:val="32"/>
          <w:sz w:val="24"/>
          <w:szCs w:val="24"/>
          <w:u w:val="single"/>
          <w:lang w:eastAsia="ru-RU"/>
        </w:rPr>
      </w:pPr>
      <w:r>
        <w:rPr>
          <w:rFonts w:eastAsia="Times New Roman"/>
          <w:b/>
          <w:bCs/>
          <w:kern w:val="32"/>
          <w:sz w:val="24"/>
          <w:szCs w:val="24"/>
          <w:u w:val="single"/>
          <w:lang w:eastAsia="ru-RU"/>
        </w:rPr>
        <w:t>Аннотация.</w:t>
      </w:r>
    </w:p>
    <w:p w:rsidR="003A07C8" w:rsidRPr="00377858" w:rsidRDefault="003A07C8" w:rsidP="003A07C8">
      <w:pPr>
        <w:spacing w:after="0" w:line="240" w:lineRule="auto"/>
        <w:jc w:val="center"/>
        <w:rPr>
          <w:rFonts w:eastAsia="Times New Roman"/>
          <w:b/>
          <w:bCs/>
          <w:kern w:val="32"/>
          <w:sz w:val="24"/>
          <w:szCs w:val="24"/>
          <w:u w:val="single"/>
          <w:lang w:eastAsia="ru-RU"/>
        </w:rPr>
      </w:pPr>
    </w:p>
    <w:p w:rsidR="003D07D6" w:rsidRPr="003D07D6" w:rsidRDefault="003D07D6" w:rsidP="003D07D6">
      <w:pPr>
        <w:spacing w:after="0" w:line="240" w:lineRule="auto"/>
        <w:ind w:right="141"/>
        <w:rPr>
          <w:rFonts w:eastAsia="Times New Roman"/>
          <w:bCs/>
          <w:kern w:val="32"/>
          <w:sz w:val="24"/>
          <w:szCs w:val="24"/>
          <w:lang w:eastAsia="ru-RU"/>
        </w:rPr>
      </w:pPr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 xml:space="preserve">Язык Лого дает возможность детям соприкоснуться с </w:t>
      </w:r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>волшебным миром</w:t>
      </w:r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 xml:space="preserve"> программирования.</w:t>
      </w:r>
    </w:p>
    <w:p w:rsidR="003A07C8" w:rsidRPr="00377858" w:rsidRDefault="003D07D6" w:rsidP="003D07D6">
      <w:pPr>
        <w:spacing w:after="0" w:line="240" w:lineRule="auto"/>
        <w:ind w:right="141"/>
        <w:rPr>
          <w:rFonts w:eastAsia="Times New Roman"/>
          <w:bCs/>
          <w:kern w:val="32"/>
          <w:sz w:val="24"/>
          <w:szCs w:val="24"/>
          <w:lang w:eastAsia="ru-RU"/>
        </w:rPr>
      </w:pPr>
      <w:bookmarkStart w:id="0" w:name="_GoBack"/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 xml:space="preserve">Среду программирования </w:t>
      </w:r>
      <w:proofErr w:type="spellStart"/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>ЛогоМиры</w:t>
      </w:r>
      <w:proofErr w:type="spellEnd"/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 xml:space="preserve"> отличает </w:t>
      </w:r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>то,</w:t>
      </w:r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 xml:space="preserve"> что в ней есть объект (Черепашка), который сам может </w:t>
      </w:r>
      <w:bookmarkEnd w:id="0"/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 xml:space="preserve">производить определенные действия (перемещаться, </w:t>
      </w:r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>поворачиваться)</w:t>
      </w:r>
      <w:r w:rsidRPr="003D07D6">
        <w:rPr>
          <w:rFonts w:eastAsia="Times New Roman"/>
          <w:bCs/>
          <w:kern w:val="32"/>
          <w:sz w:val="24"/>
          <w:szCs w:val="24"/>
          <w:lang w:eastAsia="ru-RU"/>
        </w:rPr>
        <w:t>, а также менять свои свойства (форму, размеры, цвет и многое другое)</w:t>
      </w:r>
      <w:r>
        <w:rPr>
          <w:rFonts w:eastAsia="Times New Roman"/>
          <w:bCs/>
          <w:kern w:val="32"/>
          <w:sz w:val="24"/>
          <w:szCs w:val="24"/>
          <w:lang w:eastAsia="ru-RU"/>
        </w:rPr>
        <w:t>.</w:t>
      </w:r>
    </w:p>
    <w:p w:rsidR="003A07C8" w:rsidRPr="00377858" w:rsidRDefault="003A07C8" w:rsidP="003D07D6">
      <w:pPr>
        <w:spacing w:after="0" w:line="240" w:lineRule="auto"/>
        <w:ind w:right="141"/>
        <w:jc w:val="both"/>
        <w:rPr>
          <w:rFonts w:eastAsia="Times New Roman"/>
          <w:sz w:val="24"/>
          <w:szCs w:val="24"/>
          <w:lang w:eastAsia="ru-RU"/>
        </w:rPr>
      </w:pPr>
      <w:r w:rsidRPr="00ED4D14">
        <w:rPr>
          <w:rFonts w:eastAsia="Times New Roman"/>
          <w:b/>
          <w:sz w:val="24"/>
          <w:szCs w:val="24"/>
          <w:lang w:eastAsia="ru-RU"/>
        </w:rPr>
        <w:t>Цель урока</w:t>
      </w:r>
      <w:r w:rsidRPr="00377858">
        <w:rPr>
          <w:rFonts w:eastAsia="Times New Roman"/>
          <w:sz w:val="24"/>
          <w:szCs w:val="24"/>
          <w:lang w:eastAsia="ru-RU"/>
        </w:rPr>
        <w:t xml:space="preserve">: </w:t>
      </w:r>
      <w:r w:rsidRPr="00711499">
        <w:rPr>
          <w:rFonts w:eastAsia="Times New Roman"/>
          <w:sz w:val="24"/>
          <w:szCs w:val="24"/>
          <w:lang w:eastAsia="ru-RU"/>
        </w:rPr>
        <w:t>научиться применять команды языка программирования Лого для создания анимации в среде Лого Миры 3.0. Освоить технологию создания анимации.</w:t>
      </w:r>
    </w:p>
    <w:p w:rsidR="00105F8E" w:rsidRDefault="00105F8E"/>
    <w:sectPr w:rsidR="00105F8E" w:rsidSect="003D07D6">
      <w:pgSz w:w="11906" w:h="16838"/>
      <w:pgMar w:top="1134" w:right="14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7C8"/>
    <w:rsid w:val="00105F8E"/>
    <w:rsid w:val="003A07C8"/>
    <w:rsid w:val="003D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73715-A841-48DB-896F-382617C67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7C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A0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Ковзалина Светлана Ивановна</dc:creator>
  <cp:keywords/>
  <dc:description/>
  <cp:lastModifiedBy>Ковзалина Светлана Ивановна</cp:lastModifiedBy>
  <cp:revision>1</cp:revision>
  <dcterms:created xsi:type="dcterms:W3CDTF">2022-06-29T06:46:00Z</dcterms:created>
  <dcterms:modified xsi:type="dcterms:W3CDTF">2022-06-29T07:03:00Z</dcterms:modified>
</cp:coreProperties>
</file>