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60A" w:rsidRDefault="0030560A" w:rsidP="007B308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Муниципальное дошкольное образовательное автономное учреждение</w:t>
      </w:r>
    </w:p>
    <w:p w:rsidR="0030560A" w:rsidRPr="0030560A" w:rsidRDefault="0030560A" w:rsidP="007B308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«Центр развития ребенка - детский сад «Фантазия»</w:t>
      </w:r>
    </w:p>
    <w:p w:rsidR="0030560A" w:rsidRDefault="0030560A" w:rsidP="007B3085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0560A" w:rsidRDefault="0030560A" w:rsidP="007B3085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0560A" w:rsidRDefault="0030560A" w:rsidP="007B3085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0560A" w:rsidRDefault="0030560A" w:rsidP="007B3085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68430D" w:rsidRDefault="0068430D" w:rsidP="007B3085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8430D" w:rsidRDefault="0068430D" w:rsidP="007B3085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8430D" w:rsidRDefault="0068430D" w:rsidP="007B3085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8430D" w:rsidRDefault="0068430D" w:rsidP="007B3085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0560A" w:rsidRDefault="0030560A" w:rsidP="007B308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0560A">
        <w:rPr>
          <w:rFonts w:ascii="Times New Roman" w:hAnsi="Times New Roman" w:cs="Times New Roman"/>
          <w:b/>
          <w:sz w:val="26"/>
          <w:szCs w:val="26"/>
        </w:rPr>
        <w:t xml:space="preserve">ДЕЯТЕЛЬНОСТЬ ТЬЮТОРА  </w:t>
      </w:r>
    </w:p>
    <w:p w:rsidR="0030560A" w:rsidRDefault="0030560A" w:rsidP="007B308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0560A">
        <w:rPr>
          <w:rFonts w:ascii="Times New Roman" w:hAnsi="Times New Roman" w:cs="Times New Roman"/>
          <w:b/>
          <w:sz w:val="26"/>
          <w:szCs w:val="26"/>
        </w:rPr>
        <w:t>В ДОШКОЛЬНОЙ ОБРАЗОВАТЕЛЬНОЙ ОРГАНИЗАЦИИ</w:t>
      </w:r>
    </w:p>
    <w:p w:rsidR="0068430D" w:rsidRPr="0030560A" w:rsidRDefault="0068430D" w:rsidP="007B308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(методическая разработка)</w:t>
      </w:r>
    </w:p>
    <w:p w:rsidR="0030560A" w:rsidRDefault="0030560A" w:rsidP="007B3085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0560A" w:rsidRDefault="0030560A" w:rsidP="007B3085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0560A" w:rsidRDefault="0030560A" w:rsidP="007B3085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0560A" w:rsidRDefault="0030560A" w:rsidP="007B3085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0560A" w:rsidRDefault="0030560A" w:rsidP="007B3085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0560A" w:rsidRDefault="0030560A" w:rsidP="007B3085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68430D" w:rsidRPr="0068430D" w:rsidRDefault="0068430D" w:rsidP="0068430D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                                                                           </w:t>
      </w:r>
      <w:proofErr w:type="spellStart"/>
      <w:r w:rsidRPr="0068430D">
        <w:rPr>
          <w:rFonts w:ascii="Times New Roman" w:hAnsi="Times New Roman" w:cs="Times New Roman"/>
          <w:b/>
          <w:sz w:val="26"/>
          <w:szCs w:val="26"/>
        </w:rPr>
        <w:t>Тьютор</w:t>
      </w:r>
      <w:proofErr w:type="spellEnd"/>
    </w:p>
    <w:p w:rsidR="0030560A" w:rsidRPr="0068430D" w:rsidRDefault="0068430D" w:rsidP="0068430D">
      <w:pPr>
        <w:ind w:left="4956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8430D">
        <w:rPr>
          <w:rFonts w:ascii="Times New Roman" w:hAnsi="Times New Roman" w:cs="Times New Roman"/>
          <w:b/>
          <w:sz w:val="26"/>
          <w:szCs w:val="26"/>
        </w:rPr>
        <w:t>Морчукова</w:t>
      </w:r>
      <w:proofErr w:type="spellEnd"/>
      <w:r w:rsidRPr="0068430D">
        <w:rPr>
          <w:rFonts w:ascii="Times New Roman" w:hAnsi="Times New Roman" w:cs="Times New Roman"/>
          <w:b/>
          <w:sz w:val="26"/>
          <w:szCs w:val="26"/>
        </w:rPr>
        <w:t xml:space="preserve"> Оксана Александровна</w:t>
      </w:r>
    </w:p>
    <w:p w:rsidR="0030560A" w:rsidRDefault="0030560A" w:rsidP="007B3085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0560A" w:rsidRDefault="0030560A" w:rsidP="007B3085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0560A" w:rsidRDefault="0030560A" w:rsidP="007B3085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0560A" w:rsidRDefault="0030560A" w:rsidP="007B3085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30560A" w:rsidRDefault="0030560A" w:rsidP="007B3085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68430D" w:rsidRPr="0068430D" w:rsidRDefault="0068430D" w:rsidP="007B308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430D">
        <w:rPr>
          <w:rFonts w:ascii="Times New Roman" w:hAnsi="Times New Roman" w:cs="Times New Roman"/>
          <w:b/>
          <w:sz w:val="26"/>
          <w:szCs w:val="26"/>
        </w:rPr>
        <w:t>2022год</w:t>
      </w:r>
    </w:p>
    <w:p w:rsidR="0068430D" w:rsidRPr="0068430D" w:rsidRDefault="0068430D" w:rsidP="0068430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B3085" w:rsidRPr="0068430D" w:rsidRDefault="007B3085" w:rsidP="0068430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8430D">
        <w:rPr>
          <w:rFonts w:ascii="Times New Roman" w:hAnsi="Times New Roman" w:cs="Times New Roman"/>
          <w:b/>
          <w:i/>
          <w:sz w:val="28"/>
          <w:szCs w:val="28"/>
        </w:rPr>
        <w:t xml:space="preserve">История возникновения </w:t>
      </w:r>
      <w:proofErr w:type="spellStart"/>
      <w:r w:rsidRPr="0068430D">
        <w:rPr>
          <w:rFonts w:ascii="Times New Roman" w:hAnsi="Times New Roman" w:cs="Times New Roman"/>
          <w:b/>
          <w:i/>
          <w:sz w:val="28"/>
          <w:szCs w:val="28"/>
        </w:rPr>
        <w:t>тьюторства</w:t>
      </w:r>
      <w:proofErr w:type="spellEnd"/>
    </w:p>
    <w:p w:rsidR="00E12DEE" w:rsidRPr="0068430D" w:rsidRDefault="00B60CA6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С английского тьютор переводится как наставник, опекун. Тьюторство возникло еще в Древней Греции, когда за нефиксированную плату учитель передавал свои знания ученику</w:t>
      </w:r>
      <w:proofErr w:type="gramStart"/>
      <w:r w:rsidRPr="0068430D">
        <w:rPr>
          <w:rFonts w:ascii="Times New Roman" w:hAnsi="Times New Roman" w:cs="Times New Roman"/>
          <w:sz w:val="28"/>
          <w:szCs w:val="28"/>
        </w:rPr>
        <w:t>.</w:t>
      </w:r>
      <w:r w:rsidR="0098146C" w:rsidRPr="0068430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8146C" w:rsidRPr="0068430D">
        <w:rPr>
          <w:rFonts w:ascii="Times New Roman" w:hAnsi="Times New Roman" w:cs="Times New Roman"/>
          <w:sz w:val="28"/>
          <w:szCs w:val="28"/>
        </w:rPr>
        <w:t xml:space="preserve"> 14в. Тьюторство нашло свое применение в классических британских университетах – Оксфорде, а позднее в Кембридже в форме наставничества. </w:t>
      </w:r>
      <w:r w:rsidR="00822F70" w:rsidRPr="0068430D">
        <w:rPr>
          <w:rFonts w:ascii="Times New Roman" w:hAnsi="Times New Roman" w:cs="Times New Roman"/>
          <w:sz w:val="28"/>
          <w:szCs w:val="28"/>
        </w:rPr>
        <w:t xml:space="preserve">Они были посредниками между профессорами и студентами: помогали составить расписание, объясняли, как применить академические знания в жизни. </w:t>
      </w:r>
      <w:r w:rsidR="0098146C" w:rsidRPr="0068430D">
        <w:rPr>
          <w:rFonts w:ascii="Times New Roman" w:hAnsi="Times New Roman" w:cs="Times New Roman"/>
          <w:sz w:val="28"/>
          <w:szCs w:val="28"/>
        </w:rPr>
        <w:t xml:space="preserve">В этих университетах тьюторство до сих пор играет важную роль воспитательной и обучающей работе. Первые следы </w:t>
      </w:r>
      <w:proofErr w:type="spellStart"/>
      <w:r w:rsidR="0098146C" w:rsidRPr="0068430D">
        <w:rPr>
          <w:rFonts w:ascii="Times New Roman" w:hAnsi="Times New Roman" w:cs="Times New Roman"/>
          <w:sz w:val="28"/>
          <w:szCs w:val="28"/>
        </w:rPr>
        <w:t>тьютор</w:t>
      </w:r>
      <w:r w:rsidR="00374878" w:rsidRPr="0068430D">
        <w:rPr>
          <w:rFonts w:ascii="Times New Roman" w:hAnsi="Times New Roman" w:cs="Times New Roman"/>
          <w:sz w:val="28"/>
          <w:szCs w:val="28"/>
        </w:rPr>
        <w:t>ства</w:t>
      </w:r>
      <w:proofErr w:type="spellEnd"/>
      <w:r w:rsidR="00374878" w:rsidRPr="0068430D">
        <w:rPr>
          <w:rFonts w:ascii="Times New Roman" w:hAnsi="Times New Roman" w:cs="Times New Roman"/>
          <w:sz w:val="28"/>
          <w:szCs w:val="28"/>
        </w:rPr>
        <w:t xml:space="preserve"> в России имели место в мона</w:t>
      </w:r>
      <w:r w:rsidR="0098146C" w:rsidRPr="0068430D">
        <w:rPr>
          <w:rFonts w:ascii="Times New Roman" w:hAnsi="Times New Roman" w:cs="Times New Roman"/>
          <w:sz w:val="28"/>
          <w:szCs w:val="28"/>
        </w:rPr>
        <w:t>стырях. К монахам прикреплялись старцы, которые передавали знания своим воспитанникам, тесно общаясь друг с другом. Позже</w:t>
      </w:r>
      <w:r w:rsidR="00A41128" w:rsidRPr="0068430D">
        <w:rPr>
          <w:rFonts w:ascii="Times New Roman" w:hAnsi="Times New Roman" w:cs="Times New Roman"/>
          <w:sz w:val="28"/>
          <w:szCs w:val="28"/>
        </w:rPr>
        <w:t xml:space="preserve"> в аристократических семьях в дореволюционной России появились гувернеры. Они буквально целый день находились со своими подопечными, помогая им найти свой путь в жизни. Гувернеры, как и старцы, немало вложили в развитие </w:t>
      </w:r>
      <w:proofErr w:type="spellStart"/>
      <w:r w:rsidR="00A41128" w:rsidRPr="0068430D">
        <w:rPr>
          <w:rFonts w:ascii="Times New Roman" w:hAnsi="Times New Roman" w:cs="Times New Roman"/>
          <w:sz w:val="28"/>
          <w:szCs w:val="28"/>
        </w:rPr>
        <w:t>тьюторства</w:t>
      </w:r>
      <w:proofErr w:type="spellEnd"/>
      <w:r w:rsidR="00A41128" w:rsidRPr="0068430D">
        <w:rPr>
          <w:rFonts w:ascii="Times New Roman" w:hAnsi="Times New Roman" w:cs="Times New Roman"/>
          <w:sz w:val="28"/>
          <w:szCs w:val="28"/>
        </w:rPr>
        <w:t xml:space="preserve"> в России. После революции должность классных наставников и гувернеров была упразднена. Само официальное понятие «Тьютор» закрепилось в русской </w:t>
      </w:r>
      <w:r w:rsidR="00263C20" w:rsidRPr="0068430D">
        <w:rPr>
          <w:rFonts w:ascii="Times New Roman" w:hAnsi="Times New Roman" w:cs="Times New Roman"/>
          <w:sz w:val="28"/>
          <w:szCs w:val="28"/>
        </w:rPr>
        <w:t xml:space="preserve">педагогической практике в 19в., </w:t>
      </w:r>
      <w:r w:rsidR="00A41128" w:rsidRPr="0068430D">
        <w:rPr>
          <w:rFonts w:ascii="Times New Roman" w:hAnsi="Times New Roman" w:cs="Times New Roman"/>
          <w:sz w:val="28"/>
          <w:szCs w:val="28"/>
        </w:rPr>
        <w:t xml:space="preserve">благодаря </w:t>
      </w:r>
      <w:r w:rsidR="00113469" w:rsidRPr="0068430D">
        <w:rPr>
          <w:rFonts w:ascii="Times New Roman" w:hAnsi="Times New Roman" w:cs="Times New Roman"/>
          <w:sz w:val="28"/>
          <w:szCs w:val="28"/>
        </w:rPr>
        <w:t>фанату</w:t>
      </w:r>
      <w:r w:rsidR="00A41128" w:rsidRPr="0068430D">
        <w:rPr>
          <w:rFonts w:ascii="Times New Roman" w:hAnsi="Times New Roman" w:cs="Times New Roman"/>
          <w:sz w:val="28"/>
          <w:szCs w:val="28"/>
        </w:rPr>
        <w:t xml:space="preserve"> английских традиций Каткову М.Н.</w:t>
      </w:r>
    </w:p>
    <w:p w:rsidR="00B60CA6" w:rsidRPr="0068430D" w:rsidRDefault="00D40441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Несмотря на популярность этой профессии во всем мире, в</w:t>
      </w:r>
      <w:r w:rsidR="00B60CA6" w:rsidRPr="0068430D">
        <w:rPr>
          <w:rFonts w:ascii="Times New Roman" w:hAnsi="Times New Roman" w:cs="Times New Roman"/>
          <w:sz w:val="28"/>
          <w:szCs w:val="28"/>
        </w:rPr>
        <w:t xml:space="preserve"> России тьюторство как профессию стали вводить около 8 лет назад.</w:t>
      </w:r>
      <w:r w:rsidRPr="0068430D">
        <w:rPr>
          <w:rFonts w:ascii="Times New Roman" w:hAnsi="Times New Roman" w:cs="Times New Roman"/>
          <w:sz w:val="28"/>
          <w:szCs w:val="28"/>
        </w:rPr>
        <w:t xml:space="preserve"> Но с каждым годом она будет все более востребованной.</w:t>
      </w:r>
    </w:p>
    <w:p w:rsidR="0068430D" w:rsidRDefault="0068430D" w:rsidP="0068430D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3085" w:rsidRPr="0068430D" w:rsidRDefault="007B3085" w:rsidP="0068430D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>КТО ОН? ТЬЮТОР?</w:t>
      </w:r>
    </w:p>
    <w:p w:rsidR="00FC1D66" w:rsidRPr="0068430D" w:rsidRDefault="0068430D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60CA6" w:rsidRPr="0068430D">
        <w:rPr>
          <w:rFonts w:ascii="Times New Roman" w:hAnsi="Times New Roman" w:cs="Times New Roman"/>
          <w:sz w:val="28"/>
          <w:szCs w:val="28"/>
        </w:rPr>
        <w:t xml:space="preserve"> Главная задача, которую он помогает решить – определение места  своей жизни.</w:t>
      </w:r>
    </w:p>
    <w:p w:rsidR="00B60CA6" w:rsidRPr="0068430D" w:rsidRDefault="0068430D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60CA6" w:rsidRPr="0068430D">
        <w:rPr>
          <w:rFonts w:ascii="Times New Roman" w:hAnsi="Times New Roman" w:cs="Times New Roman"/>
          <w:sz w:val="28"/>
          <w:szCs w:val="28"/>
        </w:rPr>
        <w:t xml:space="preserve">В лучшем случае </w:t>
      </w:r>
      <w:proofErr w:type="spellStart"/>
      <w:r w:rsidR="00B60CA6" w:rsidRPr="0068430D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="00B60CA6" w:rsidRPr="0068430D">
        <w:rPr>
          <w:rFonts w:ascii="Times New Roman" w:hAnsi="Times New Roman" w:cs="Times New Roman"/>
          <w:sz w:val="28"/>
          <w:szCs w:val="28"/>
        </w:rPr>
        <w:t xml:space="preserve"> ведет ребенка с первых лет и до завершения обучения. </w:t>
      </w:r>
    </w:p>
    <w:p w:rsidR="00B60CA6" w:rsidRPr="0068430D" w:rsidRDefault="00B60CA6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Тьютор может понадобиться не только детям, но и взрослым. Когда мысли никак не сложатся в целую картинку, когда не понимаешь, в каком направлении дальше двигаться – на помощь приходит тьютор.</w:t>
      </w:r>
    </w:p>
    <w:p w:rsidR="00B60CA6" w:rsidRPr="0068430D" w:rsidRDefault="00B60CA6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Профессию </w:t>
      </w:r>
      <w:proofErr w:type="spellStart"/>
      <w:r w:rsidRPr="0068430D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 xml:space="preserve"> легко спутать с другими педагогическими профессиями, такими как психолог, воспитатель, репетитор.</w:t>
      </w:r>
      <w:r w:rsidR="0031678A" w:rsidRPr="0068430D">
        <w:rPr>
          <w:rFonts w:ascii="Times New Roman" w:hAnsi="Times New Roman" w:cs="Times New Roman"/>
          <w:sz w:val="28"/>
          <w:szCs w:val="28"/>
        </w:rPr>
        <w:t xml:space="preserve"> Но главная его отличительная особенность, что свои отношения с ребенком он строит исключительно исходя из индивидуальных особенностей подопечного ребенка.</w:t>
      </w:r>
    </w:p>
    <w:p w:rsidR="0031678A" w:rsidRPr="0068430D" w:rsidRDefault="0031678A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Тьютор работает исключительно мягкими, доверительными техниками сопровождения. Иногда мы не способны признаться в чем-то даже самим себе, а благодаря </w:t>
      </w:r>
      <w:proofErr w:type="spellStart"/>
      <w:r w:rsidRPr="0068430D">
        <w:rPr>
          <w:rFonts w:ascii="Times New Roman" w:hAnsi="Times New Roman" w:cs="Times New Roman"/>
          <w:sz w:val="28"/>
          <w:szCs w:val="28"/>
        </w:rPr>
        <w:t>тьютору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 xml:space="preserve"> мы открываем в себе новые возможности.</w:t>
      </w:r>
    </w:p>
    <w:p w:rsidR="007B3085" w:rsidRPr="0068430D" w:rsidRDefault="007B3085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678A" w:rsidRPr="0068430D" w:rsidRDefault="0031678A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Чтобы стать по-настоящему хорошим </w:t>
      </w:r>
      <w:proofErr w:type="spellStart"/>
      <w:r w:rsidRPr="0068430D">
        <w:rPr>
          <w:rFonts w:ascii="Times New Roman" w:hAnsi="Times New Roman" w:cs="Times New Roman"/>
          <w:sz w:val="28"/>
          <w:szCs w:val="28"/>
        </w:rPr>
        <w:t>тьютором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 xml:space="preserve"> нужно иметь не только профессиональное образование, нужно еще быть человеком с определенным набором личных качеств, таких как: высокая степень</w:t>
      </w:r>
      <w:r w:rsidR="00332DFB" w:rsidRPr="0068430D">
        <w:rPr>
          <w:rFonts w:ascii="Times New Roman" w:hAnsi="Times New Roman" w:cs="Times New Roman"/>
          <w:sz w:val="28"/>
          <w:szCs w:val="28"/>
        </w:rPr>
        <w:t xml:space="preserve"> ответственности, самодисциплина, способность находить общий язык с любым человеком и устанавливать дружеский контакт</w:t>
      </w:r>
      <w:r w:rsidR="00FC5257" w:rsidRPr="0068430D">
        <w:rPr>
          <w:rFonts w:ascii="Times New Roman" w:hAnsi="Times New Roman" w:cs="Times New Roman"/>
          <w:sz w:val="28"/>
          <w:szCs w:val="28"/>
        </w:rPr>
        <w:t>, находить с человеком точки соприкосновения и доводить его до истинных желаний и возможностей.</w:t>
      </w:r>
    </w:p>
    <w:p w:rsidR="00FC5257" w:rsidRDefault="00FC5257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Тьютор – это человек, с которым ты разговариваешь на равных, но выходишь из разговора более эрудированным.</w:t>
      </w:r>
    </w:p>
    <w:p w:rsidR="0068430D" w:rsidRPr="0068430D" w:rsidRDefault="0068430D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2F70" w:rsidRPr="0068430D" w:rsidRDefault="00822F70" w:rsidP="006843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>КТО ЖЕ ТАКОЙ ТЬЮТОР В ДОШКОЛЬНОМ ОБРАЗОВАТЕЛЬНОМ УЧРЕЖДЕНИИ И ЧЕМ ОН ЗАНИМАЕТСЯ</w:t>
      </w:r>
    </w:p>
    <w:p w:rsidR="00822F70" w:rsidRPr="0068430D" w:rsidRDefault="00822F70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Сопровождение детей с ОВЗ, развитие мотивации, анализ личности ребенка – вот лишь некоторые функции этого специалиста. Так кто же такой тьютор и в чем заключается его работа?!</w:t>
      </w:r>
    </w:p>
    <w:p w:rsidR="00822F70" w:rsidRPr="0068430D" w:rsidRDefault="00822F70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Тьютор – это специалист, который изучает индивидуальные особенности и интересы ребенка и создает среду для его развития, с учетом его возможностей и желаний.</w:t>
      </w:r>
    </w:p>
    <w:p w:rsidR="00822F70" w:rsidRPr="0068430D" w:rsidRDefault="00822F70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Существует общее </w:t>
      </w:r>
      <w:proofErr w:type="spellStart"/>
      <w:r w:rsidRPr="0068430D">
        <w:rPr>
          <w:rFonts w:ascii="Times New Roman" w:hAnsi="Times New Roman" w:cs="Times New Roman"/>
          <w:sz w:val="28"/>
          <w:szCs w:val="28"/>
        </w:rPr>
        <w:t>тьюторское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 xml:space="preserve"> сопровождение и индивидуальное </w:t>
      </w:r>
      <w:proofErr w:type="spellStart"/>
      <w:r w:rsidRPr="0068430D">
        <w:rPr>
          <w:rFonts w:ascii="Times New Roman" w:hAnsi="Times New Roman" w:cs="Times New Roman"/>
          <w:sz w:val="28"/>
          <w:szCs w:val="28"/>
        </w:rPr>
        <w:t>тьюторское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 xml:space="preserve"> сопровождение, о том какое из них показано ребенку можно </w:t>
      </w:r>
      <w:proofErr w:type="gramStart"/>
      <w:r w:rsidR="00872FE7" w:rsidRPr="0068430D">
        <w:rPr>
          <w:rFonts w:ascii="Times New Roman" w:hAnsi="Times New Roman" w:cs="Times New Roman"/>
          <w:sz w:val="28"/>
          <w:szCs w:val="28"/>
        </w:rPr>
        <w:t>увидеть</w:t>
      </w:r>
      <w:proofErr w:type="gramEnd"/>
      <w:r w:rsidR="00872FE7" w:rsidRPr="0068430D">
        <w:rPr>
          <w:rFonts w:ascii="Times New Roman" w:hAnsi="Times New Roman" w:cs="Times New Roman"/>
          <w:sz w:val="28"/>
          <w:szCs w:val="28"/>
        </w:rPr>
        <w:t xml:space="preserve"> в заключении ТПМПК (вашего города).</w:t>
      </w:r>
    </w:p>
    <w:p w:rsidR="00872FE7" w:rsidRPr="0068430D" w:rsidRDefault="00872FE7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Программа общего тьюторского сопровождения полезна, если у ребенка нет ментальных нарушений и если ребенок:</w:t>
      </w:r>
    </w:p>
    <w:p w:rsidR="00872FE7" w:rsidRPr="0068430D" w:rsidRDefault="00872FE7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- не знает, чем он будет заниматься в будущем и не имеет интересов;</w:t>
      </w:r>
    </w:p>
    <w:p w:rsidR="00872FE7" w:rsidRPr="0068430D" w:rsidRDefault="00872FE7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- потерял мотивацию к обучению;</w:t>
      </w:r>
    </w:p>
    <w:p w:rsidR="00872FE7" w:rsidRPr="0068430D" w:rsidRDefault="00872FE7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- хочет научиться </w:t>
      </w:r>
      <w:proofErr w:type="gramStart"/>
      <w:r w:rsidRPr="0068430D">
        <w:rPr>
          <w:rFonts w:ascii="Times New Roman" w:hAnsi="Times New Roman" w:cs="Times New Roman"/>
          <w:sz w:val="28"/>
          <w:szCs w:val="28"/>
        </w:rPr>
        <w:t>самостоятельно</w:t>
      </w:r>
      <w:proofErr w:type="gramEnd"/>
      <w:r w:rsidRPr="0068430D">
        <w:rPr>
          <w:rFonts w:ascii="Times New Roman" w:hAnsi="Times New Roman" w:cs="Times New Roman"/>
          <w:sz w:val="28"/>
          <w:szCs w:val="28"/>
        </w:rPr>
        <w:t xml:space="preserve"> ставить цели и обращаться с информацией по самообразованию;</w:t>
      </w:r>
    </w:p>
    <w:p w:rsidR="00872FE7" w:rsidRPr="0068430D" w:rsidRDefault="00872FE7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- планирует перейти на индивидуальный учебный план.</w:t>
      </w:r>
    </w:p>
    <w:p w:rsidR="00872FE7" w:rsidRPr="0068430D" w:rsidRDefault="00872FE7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В этом виде тьюторского сопровождения в качестве </w:t>
      </w:r>
      <w:proofErr w:type="spellStart"/>
      <w:r w:rsidRPr="0068430D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 xml:space="preserve"> могут выступать родители, воспитатели, педагоги, классные руководители или непосредственно сам </w:t>
      </w:r>
      <w:proofErr w:type="spellStart"/>
      <w:r w:rsidRPr="0068430D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>.</w:t>
      </w:r>
    </w:p>
    <w:p w:rsidR="00872FE7" w:rsidRPr="0068430D" w:rsidRDefault="00872FE7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Отдельный вид тьюторского сопровождения – индивидуальное </w:t>
      </w:r>
      <w:proofErr w:type="spellStart"/>
      <w:r w:rsidR="007B3085" w:rsidRPr="0068430D">
        <w:rPr>
          <w:rFonts w:ascii="Times New Roman" w:hAnsi="Times New Roman" w:cs="Times New Roman"/>
          <w:sz w:val="28"/>
          <w:szCs w:val="28"/>
        </w:rPr>
        <w:t>тьюторское</w:t>
      </w:r>
      <w:proofErr w:type="spellEnd"/>
      <w:r w:rsidR="0068430D">
        <w:rPr>
          <w:rFonts w:ascii="Times New Roman" w:hAnsi="Times New Roman" w:cs="Times New Roman"/>
          <w:sz w:val="28"/>
          <w:szCs w:val="28"/>
        </w:rPr>
        <w:t xml:space="preserve"> </w:t>
      </w:r>
      <w:r w:rsidRPr="0068430D">
        <w:rPr>
          <w:rFonts w:ascii="Times New Roman" w:hAnsi="Times New Roman" w:cs="Times New Roman"/>
          <w:sz w:val="28"/>
          <w:szCs w:val="28"/>
        </w:rPr>
        <w:t xml:space="preserve">сопровождение ребенка в инклюзивном пространстве. Здесь тьютор помогает детям </w:t>
      </w:r>
      <w:r w:rsidR="007B3085" w:rsidRPr="0068430D">
        <w:rPr>
          <w:rFonts w:ascii="Times New Roman" w:hAnsi="Times New Roman" w:cs="Times New Roman"/>
          <w:sz w:val="28"/>
          <w:szCs w:val="28"/>
        </w:rPr>
        <w:t xml:space="preserve">с </w:t>
      </w:r>
      <w:r w:rsidRPr="0068430D">
        <w:rPr>
          <w:rFonts w:ascii="Times New Roman" w:hAnsi="Times New Roman" w:cs="Times New Roman"/>
          <w:sz w:val="28"/>
          <w:szCs w:val="28"/>
        </w:rPr>
        <w:t>ограниченными возможностями здоровья адаптироваться в обществе.</w:t>
      </w:r>
    </w:p>
    <w:p w:rsidR="00823C80" w:rsidRPr="0068430D" w:rsidRDefault="00872FE7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В обязанности </w:t>
      </w:r>
      <w:proofErr w:type="spellStart"/>
      <w:r w:rsidRPr="0068430D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 xml:space="preserve"> здес</w:t>
      </w:r>
      <w:r w:rsidR="00823C80" w:rsidRPr="0068430D">
        <w:rPr>
          <w:rFonts w:ascii="Times New Roman" w:hAnsi="Times New Roman" w:cs="Times New Roman"/>
          <w:sz w:val="28"/>
          <w:szCs w:val="28"/>
        </w:rPr>
        <w:t>ь входит организация образовательной деятельности, нахождение сильных сторон у ребенка и помощь в их развитии, а также с учетом индивидуальных возможностей развитие необходимых жизненных навыков и умений.</w:t>
      </w:r>
    </w:p>
    <w:p w:rsidR="00823C80" w:rsidRPr="0068430D" w:rsidRDefault="00823C80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lastRenderedPageBreak/>
        <w:t>В современном образовании тьютор  - незаменимый человек. Он поможет сделать процесс обучения наиболее эффективным для ребенка. В семейном воспитании тьютор подсказывает родителям без педагогического опыта как грамотно помочь своему ребенку о</w:t>
      </w:r>
      <w:r w:rsidR="00B066C7" w:rsidRPr="0068430D">
        <w:rPr>
          <w:rFonts w:ascii="Times New Roman" w:hAnsi="Times New Roman" w:cs="Times New Roman"/>
          <w:sz w:val="28"/>
          <w:szCs w:val="28"/>
        </w:rPr>
        <w:t>владеть теми или иными знаниями, дает ответы на вопросы, связанные с личным развитием и образованием ребенка.</w:t>
      </w:r>
    </w:p>
    <w:p w:rsidR="00F743D3" w:rsidRDefault="007B7555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Дети с ограниченными возможностями здоровья (ОВЗ) – это дети, состояние здоровья которых препятствует освоению образовательных программ вне специальных условий обучения и воспитания.</w:t>
      </w:r>
    </w:p>
    <w:p w:rsidR="0068430D" w:rsidRPr="0068430D" w:rsidRDefault="0068430D" w:rsidP="006843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43D3" w:rsidRPr="0068430D" w:rsidRDefault="00F743D3" w:rsidP="0068430D">
      <w:pPr>
        <w:pStyle w:val="a3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«Мы исключили эту часть людей из общества и надо вернуть их назад, в общество, потому что они могут нас чему-то научить». </w:t>
      </w:r>
    </w:p>
    <w:p w:rsidR="00822F70" w:rsidRPr="0068430D" w:rsidRDefault="00F743D3" w:rsidP="0068430D">
      <w:pPr>
        <w:pStyle w:val="a3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Жан </w:t>
      </w:r>
      <w:proofErr w:type="spellStart"/>
      <w:r w:rsidRPr="0068430D">
        <w:rPr>
          <w:rFonts w:ascii="Times New Roman" w:hAnsi="Times New Roman" w:cs="Times New Roman"/>
          <w:sz w:val="28"/>
          <w:szCs w:val="28"/>
        </w:rPr>
        <w:t>Ванье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 xml:space="preserve"> «Из глубины».</w:t>
      </w:r>
    </w:p>
    <w:p w:rsidR="0068430D" w:rsidRDefault="0068430D" w:rsidP="006843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5257" w:rsidRDefault="00FC5257" w:rsidP="006843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 xml:space="preserve">Что делает </w:t>
      </w:r>
      <w:proofErr w:type="spellStart"/>
      <w:r w:rsidRPr="0068430D">
        <w:rPr>
          <w:rFonts w:ascii="Times New Roman" w:hAnsi="Times New Roman" w:cs="Times New Roman"/>
          <w:b/>
          <w:sz w:val="28"/>
          <w:szCs w:val="28"/>
        </w:rPr>
        <w:t>тьютор</w:t>
      </w:r>
      <w:proofErr w:type="spellEnd"/>
      <w:r w:rsidRPr="0068430D">
        <w:rPr>
          <w:rFonts w:ascii="Times New Roman" w:hAnsi="Times New Roman" w:cs="Times New Roman"/>
          <w:b/>
          <w:sz w:val="28"/>
          <w:szCs w:val="28"/>
        </w:rPr>
        <w:t xml:space="preserve"> в ОО</w:t>
      </w:r>
      <w:r w:rsidR="00225F94" w:rsidRPr="0068430D">
        <w:rPr>
          <w:rFonts w:ascii="Times New Roman" w:hAnsi="Times New Roman" w:cs="Times New Roman"/>
          <w:b/>
          <w:sz w:val="28"/>
          <w:szCs w:val="28"/>
        </w:rPr>
        <w:t xml:space="preserve"> с детьми с ОВЗ</w:t>
      </w:r>
      <w:r w:rsidRPr="0068430D">
        <w:rPr>
          <w:rFonts w:ascii="Times New Roman" w:hAnsi="Times New Roman" w:cs="Times New Roman"/>
          <w:b/>
          <w:sz w:val="28"/>
          <w:szCs w:val="28"/>
        </w:rPr>
        <w:t>:</w:t>
      </w:r>
    </w:p>
    <w:p w:rsidR="0068430D" w:rsidRPr="0068430D" w:rsidRDefault="0068430D" w:rsidP="006843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5257" w:rsidRPr="0068430D" w:rsidRDefault="00FC5257" w:rsidP="0068430D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Выявляет способности ребенка.</w:t>
      </w:r>
    </w:p>
    <w:p w:rsidR="00FC5257" w:rsidRPr="0068430D" w:rsidRDefault="00FC5257" w:rsidP="0068430D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Составляет индивидуальный образовательный маршрут, в котором учитываются особенности и желания ребенка.</w:t>
      </w:r>
    </w:p>
    <w:p w:rsidR="00FF5766" w:rsidRPr="0068430D" w:rsidRDefault="00FF5766" w:rsidP="0068430D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Создает условия для образования ребенка с ОВЗ в системе образовательной организации.</w:t>
      </w:r>
    </w:p>
    <w:p w:rsidR="0068430D" w:rsidRPr="0068430D" w:rsidRDefault="00FC5257" w:rsidP="0068430D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Сопровождает и направляет ребенка от короткого периода до нескольких лет </w:t>
      </w:r>
      <w:proofErr w:type="gramStart"/>
      <w:r w:rsidRPr="0068430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8430D">
        <w:rPr>
          <w:rFonts w:ascii="Times New Roman" w:hAnsi="Times New Roman" w:cs="Times New Roman"/>
          <w:sz w:val="28"/>
          <w:szCs w:val="28"/>
        </w:rPr>
        <w:t>в зависимости от запроса).</w:t>
      </w:r>
    </w:p>
    <w:p w:rsidR="00FC5257" w:rsidRPr="0068430D" w:rsidRDefault="00FC5257" w:rsidP="0068430D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Оценивает результаты ребенка на основе его личных качеств и умений.</w:t>
      </w:r>
    </w:p>
    <w:p w:rsidR="007B3085" w:rsidRPr="0068430D" w:rsidRDefault="00FC5257" w:rsidP="0068430D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Корректирует индивидуальную программу обучения совместно с другими специалистами ОО с учетом индивидуальных особенностей ребенка.</w:t>
      </w:r>
    </w:p>
    <w:p w:rsidR="00F743D3" w:rsidRPr="0068430D" w:rsidRDefault="00F743D3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430D" w:rsidRDefault="0068430D" w:rsidP="006843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430D" w:rsidRDefault="00D40441" w:rsidP="006843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>Одаренные дети</w:t>
      </w:r>
    </w:p>
    <w:p w:rsidR="0068430D" w:rsidRDefault="0068430D" w:rsidP="006843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5257" w:rsidRPr="0068430D" w:rsidRDefault="00D40441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430D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68430D">
        <w:rPr>
          <w:rFonts w:ascii="Times New Roman" w:hAnsi="Times New Roman" w:cs="Times New Roman"/>
          <w:sz w:val="28"/>
          <w:szCs w:val="28"/>
        </w:rPr>
        <w:t xml:space="preserve">Стандартная программа обучения для детей с высоким интеллектом становится невыносимо скучной. Чтобы создать маленькому гению нагрузку по силам, на помощь приходит тьютор. Вместе с </w:t>
      </w:r>
      <w:proofErr w:type="spellStart"/>
      <w:r w:rsidRPr="0068430D">
        <w:rPr>
          <w:rFonts w:ascii="Times New Roman" w:hAnsi="Times New Roman" w:cs="Times New Roman"/>
          <w:sz w:val="28"/>
          <w:szCs w:val="28"/>
        </w:rPr>
        <w:t>тьютором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 xml:space="preserve"> ребенок осознает свои сильные и слабые стороны и ищет решение, как применить свои достоинства и укрепить нестабильные позиции.</w:t>
      </w:r>
    </w:p>
    <w:p w:rsidR="0068430D" w:rsidRDefault="0068430D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430D" w:rsidRDefault="0068430D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430D" w:rsidRDefault="0068430D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743D3" w:rsidRPr="0068430D" w:rsidRDefault="00F743D3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lastRenderedPageBreak/>
        <w:t>Таланты трудно распознать,</w:t>
      </w:r>
    </w:p>
    <w:p w:rsidR="00F743D3" w:rsidRPr="0068430D" w:rsidRDefault="00F743D3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 не всякий может в них поверить. </w:t>
      </w:r>
    </w:p>
    <w:p w:rsidR="00F743D3" w:rsidRPr="0068430D" w:rsidRDefault="00F743D3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Таланты нужно воспитать, </w:t>
      </w:r>
    </w:p>
    <w:p w:rsidR="00F743D3" w:rsidRPr="0068430D" w:rsidRDefault="00F743D3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Их надо развивать, в них верить.</w:t>
      </w:r>
    </w:p>
    <w:p w:rsidR="00F743D3" w:rsidRPr="0068430D" w:rsidRDefault="00F743D3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Простую истину признать</w:t>
      </w:r>
    </w:p>
    <w:p w:rsidR="00F743D3" w:rsidRPr="0068430D" w:rsidRDefault="00F743D3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430D">
        <w:rPr>
          <w:rFonts w:ascii="Times New Roman" w:hAnsi="Times New Roman" w:cs="Times New Roman"/>
          <w:sz w:val="28"/>
          <w:szCs w:val="28"/>
        </w:rPr>
        <w:t>Сумеет всякий…кто понятлив</w:t>
      </w:r>
      <w:proofErr w:type="gramEnd"/>
      <w:r w:rsidRPr="0068430D">
        <w:rPr>
          <w:rFonts w:ascii="Times New Roman" w:hAnsi="Times New Roman" w:cs="Times New Roman"/>
          <w:sz w:val="28"/>
          <w:szCs w:val="28"/>
        </w:rPr>
        <w:t>:</w:t>
      </w:r>
    </w:p>
    <w:p w:rsidR="00F743D3" w:rsidRPr="0068430D" w:rsidRDefault="00F743D3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Таланты может воспитать,</w:t>
      </w:r>
    </w:p>
    <w:p w:rsidR="007B3085" w:rsidRDefault="00F743D3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Лишь тот, кто сам чуть-чуть талантлив.</w:t>
      </w:r>
    </w:p>
    <w:p w:rsidR="0068430D" w:rsidRPr="0068430D" w:rsidRDefault="0068430D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3085" w:rsidRDefault="007B3085" w:rsidP="006843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>ВИДЫ ДЕЯТЕЛЬНОСТИ ТЬЮТОРА</w:t>
      </w:r>
    </w:p>
    <w:p w:rsidR="0068430D" w:rsidRPr="0068430D" w:rsidRDefault="0068430D" w:rsidP="006843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5257" w:rsidRPr="0068430D" w:rsidRDefault="0068430D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066C7" w:rsidRPr="0068430D">
        <w:rPr>
          <w:rFonts w:ascii="Times New Roman" w:hAnsi="Times New Roman" w:cs="Times New Roman"/>
          <w:sz w:val="28"/>
          <w:szCs w:val="28"/>
        </w:rPr>
        <w:t xml:space="preserve">Под </w:t>
      </w:r>
      <w:r w:rsidR="00B066C7" w:rsidRPr="0068430D">
        <w:rPr>
          <w:rFonts w:ascii="Times New Roman" w:hAnsi="Times New Roman" w:cs="Times New Roman"/>
          <w:b/>
          <w:sz w:val="28"/>
          <w:szCs w:val="28"/>
        </w:rPr>
        <w:t>аналитической деятельностью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066C7" w:rsidRPr="0068430D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="00B066C7" w:rsidRPr="0068430D">
        <w:rPr>
          <w:rFonts w:ascii="Times New Roman" w:hAnsi="Times New Roman" w:cs="Times New Roman"/>
          <w:sz w:val="28"/>
          <w:szCs w:val="28"/>
        </w:rPr>
        <w:t xml:space="preserve"> понимают, синоним его мыслительной, и интеллектуальной деятельности по переработке профессионально значимой информации. Анализ понимается как проникновение в суть дела, </w:t>
      </w:r>
      <w:r w:rsidR="003A652A" w:rsidRPr="0068430D">
        <w:rPr>
          <w:rFonts w:ascii="Times New Roman" w:hAnsi="Times New Roman" w:cs="Times New Roman"/>
          <w:sz w:val="28"/>
          <w:szCs w:val="28"/>
        </w:rPr>
        <w:t>как действие, раскрывающее причины учебных событий.</w:t>
      </w:r>
    </w:p>
    <w:p w:rsidR="0068430D" w:rsidRDefault="0068430D" w:rsidP="006843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52A" w:rsidRPr="0068430D" w:rsidRDefault="003A652A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>Диагностическая работа</w:t>
      </w:r>
      <w:r w:rsidRPr="0068430D">
        <w:rPr>
          <w:rFonts w:ascii="Times New Roman" w:hAnsi="Times New Roman" w:cs="Times New Roman"/>
          <w:sz w:val="28"/>
          <w:szCs w:val="28"/>
        </w:rPr>
        <w:t xml:space="preserve"> проявляется в следующих действиях:</w:t>
      </w:r>
    </w:p>
    <w:p w:rsidR="003A652A" w:rsidRPr="0068430D" w:rsidRDefault="003A652A" w:rsidP="0068430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изучение исходных данных </w:t>
      </w:r>
      <w:proofErr w:type="gramStart"/>
      <w:r w:rsidRPr="0068430D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68430D">
        <w:rPr>
          <w:rFonts w:ascii="Times New Roman" w:hAnsi="Times New Roman" w:cs="Times New Roman"/>
          <w:sz w:val="28"/>
          <w:szCs w:val="28"/>
        </w:rPr>
        <w:t xml:space="preserve"> (возраст, группа, заключение ТПМПК, состав семьи, социальный паспорт семьи);</w:t>
      </w:r>
    </w:p>
    <w:p w:rsidR="003A652A" w:rsidRPr="0068430D" w:rsidRDefault="003A652A" w:rsidP="0068430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определение индивидуальных особенностей обучающегося </w:t>
      </w:r>
      <w:proofErr w:type="gramStart"/>
      <w:r w:rsidRPr="0068430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8430D">
        <w:rPr>
          <w:rFonts w:ascii="Times New Roman" w:hAnsi="Times New Roman" w:cs="Times New Roman"/>
          <w:sz w:val="28"/>
          <w:szCs w:val="28"/>
        </w:rPr>
        <w:t>уровень развития познавательных функций, физического развития, уровень развития способностей, любимые виды деятельности, возможности);</w:t>
      </w:r>
    </w:p>
    <w:p w:rsidR="003A652A" w:rsidRPr="0068430D" w:rsidRDefault="003A652A" w:rsidP="0068430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определение потребностей, мотивов, опасений и причин их вызывающих</w:t>
      </w:r>
      <w:proofErr w:type="gramStart"/>
      <w:r w:rsidRPr="0068430D">
        <w:rPr>
          <w:rFonts w:ascii="Times New Roman" w:hAnsi="Times New Roman" w:cs="Times New Roman"/>
          <w:sz w:val="28"/>
          <w:szCs w:val="28"/>
        </w:rPr>
        <w:t xml:space="preserve">,, </w:t>
      </w:r>
      <w:proofErr w:type="gramEnd"/>
      <w:r w:rsidRPr="0068430D">
        <w:rPr>
          <w:rFonts w:ascii="Times New Roman" w:hAnsi="Times New Roman" w:cs="Times New Roman"/>
          <w:sz w:val="28"/>
          <w:szCs w:val="28"/>
        </w:rPr>
        <w:t>ожиданий и др.</w:t>
      </w:r>
    </w:p>
    <w:p w:rsidR="003F7971" w:rsidRDefault="003A652A" w:rsidP="0068430D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определение и анализ опыты, знаний, умений, навыков обучающегося</w:t>
      </w:r>
      <w:r w:rsidR="00622F53" w:rsidRPr="0068430D">
        <w:rPr>
          <w:rFonts w:ascii="Times New Roman" w:hAnsi="Times New Roman" w:cs="Times New Roman"/>
          <w:sz w:val="28"/>
          <w:szCs w:val="28"/>
        </w:rPr>
        <w:t>, а также успехи и неудачи в обучении, исходя из предыдущего опыты обучения, диагностика степени усвоения знаний.</w:t>
      </w:r>
    </w:p>
    <w:p w:rsidR="0068430D" w:rsidRPr="0068430D" w:rsidRDefault="0068430D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430D" w:rsidRDefault="003F7971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Функция </w:t>
      </w:r>
      <w:r w:rsidRPr="0068430D">
        <w:rPr>
          <w:rFonts w:ascii="Times New Roman" w:hAnsi="Times New Roman" w:cs="Times New Roman"/>
          <w:b/>
          <w:sz w:val="28"/>
          <w:szCs w:val="28"/>
        </w:rPr>
        <w:t xml:space="preserve">целеполагания </w:t>
      </w:r>
      <w:r w:rsidRPr="0068430D">
        <w:rPr>
          <w:rFonts w:ascii="Times New Roman" w:hAnsi="Times New Roman" w:cs="Times New Roman"/>
          <w:sz w:val="28"/>
          <w:szCs w:val="28"/>
        </w:rPr>
        <w:t xml:space="preserve">– основа работы </w:t>
      </w:r>
      <w:proofErr w:type="spellStart"/>
      <w:r w:rsidRPr="0068430D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 xml:space="preserve">.  Тьютор должен устанавливать и формулировать как краткосрочные цели, </w:t>
      </w:r>
      <w:proofErr w:type="spellStart"/>
      <w:r w:rsidRPr="0068430D">
        <w:rPr>
          <w:rFonts w:ascii="Times New Roman" w:hAnsi="Times New Roman" w:cs="Times New Roman"/>
          <w:sz w:val="28"/>
          <w:szCs w:val="28"/>
        </w:rPr>
        <w:t>касаемые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 xml:space="preserve"> непосредственно работы с ребенком, которого он сопровождает, так и долгосрочные, </w:t>
      </w:r>
      <w:proofErr w:type="spellStart"/>
      <w:r w:rsidRPr="0068430D">
        <w:rPr>
          <w:rFonts w:ascii="Times New Roman" w:hAnsi="Times New Roman" w:cs="Times New Roman"/>
          <w:sz w:val="28"/>
          <w:szCs w:val="28"/>
        </w:rPr>
        <w:t>касаемые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 xml:space="preserve"> всей образовательной деятельности образовательной организации.</w:t>
      </w:r>
    </w:p>
    <w:p w:rsidR="0068430D" w:rsidRDefault="0068430D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F7971" w:rsidRPr="0068430D" w:rsidRDefault="003F7971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Функция </w:t>
      </w:r>
      <w:proofErr w:type="spellStart"/>
      <w:r w:rsidRPr="0068430D">
        <w:rPr>
          <w:rFonts w:ascii="Times New Roman" w:hAnsi="Times New Roman" w:cs="Times New Roman"/>
          <w:sz w:val="28"/>
          <w:szCs w:val="28"/>
        </w:rPr>
        <w:t>целеполагания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 xml:space="preserve"> неотъемлемо связана с </w:t>
      </w:r>
      <w:r w:rsidRPr="0068430D">
        <w:rPr>
          <w:rFonts w:ascii="Times New Roman" w:hAnsi="Times New Roman" w:cs="Times New Roman"/>
          <w:b/>
          <w:sz w:val="28"/>
          <w:szCs w:val="28"/>
        </w:rPr>
        <w:t>функцией планирования</w:t>
      </w:r>
      <w:r w:rsidRPr="0068430D">
        <w:rPr>
          <w:rFonts w:ascii="Times New Roman" w:hAnsi="Times New Roman" w:cs="Times New Roman"/>
          <w:sz w:val="28"/>
          <w:szCs w:val="28"/>
        </w:rPr>
        <w:t xml:space="preserve"> – построение стратегии достижения цели, но более детализировано.</w:t>
      </w:r>
    </w:p>
    <w:p w:rsidR="007B3085" w:rsidRDefault="004559BE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Функция контроля. </w:t>
      </w:r>
      <w:r w:rsidR="00225F94" w:rsidRPr="0068430D">
        <w:rPr>
          <w:rFonts w:ascii="Times New Roman" w:hAnsi="Times New Roman" w:cs="Times New Roman"/>
          <w:sz w:val="28"/>
          <w:szCs w:val="28"/>
        </w:rPr>
        <w:t xml:space="preserve">Работа </w:t>
      </w:r>
      <w:proofErr w:type="spellStart"/>
      <w:r w:rsidR="00225F94" w:rsidRPr="0068430D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="00225F94" w:rsidRPr="0068430D">
        <w:rPr>
          <w:rFonts w:ascii="Times New Roman" w:hAnsi="Times New Roman" w:cs="Times New Roman"/>
          <w:sz w:val="28"/>
          <w:szCs w:val="28"/>
        </w:rPr>
        <w:t xml:space="preserve"> не может строиться без обратной связи, без контроля  выполнения работы, направленной на достижение намеченных целей. К функции контроля относят также коррекцию и оценку.</w:t>
      </w:r>
    </w:p>
    <w:p w:rsidR="008F3A6C" w:rsidRPr="0068430D" w:rsidRDefault="008F3A6C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A44C7" w:rsidRPr="0068430D" w:rsidRDefault="009A44C7" w:rsidP="006843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>Мир особо</w:t>
      </w:r>
      <w:r w:rsidR="00263C20" w:rsidRPr="0068430D">
        <w:rPr>
          <w:rFonts w:ascii="Times New Roman" w:hAnsi="Times New Roman" w:cs="Times New Roman"/>
          <w:b/>
          <w:sz w:val="28"/>
          <w:szCs w:val="28"/>
        </w:rPr>
        <w:t>го ребенка – он закрыт от глаз чуж</w:t>
      </w:r>
      <w:r w:rsidRPr="0068430D">
        <w:rPr>
          <w:rFonts w:ascii="Times New Roman" w:hAnsi="Times New Roman" w:cs="Times New Roman"/>
          <w:b/>
          <w:sz w:val="28"/>
          <w:szCs w:val="28"/>
        </w:rPr>
        <w:t xml:space="preserve">их, </w:t>
      </w:r>
    </w:p>
    <w:p w:rsidR="009A44C7" w:rsidRPr="0068430D" w:rsidRDefault="009A44C7" w:rsidP="006843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 xml:space="preserve">Мир особого ребенка – допускает лишь </w:t>
      </w:r>
      <w:proofErr w:type="gramStart"/>
      <w:r w:rsidRPr="0068430D">
        <w:rPr>
          <w:rFonts w:ascii="Times New Roman" w:hAnsi="Times New Roman" w:cs="Times New Roman"/>
          <w:b/>
          <w:sz w:val="28"/>
          <w:szCs w:val="28"/>
        </w:rPr>
        <w:t>своих</w:t>
      </w:r>
      <w:proofErr w:type="gramEnd"/>
      <w:r w:rsidRPr="0068430D">
        <w:rPr>
          <w:rFonts w:ascii="Times New Roman" w:hAnsi="Times New Roman" w:cs="Times New Roman"/>
          <w:b/>
          <w:sz w:val="28"/>
          <w:szCs w:val="28"/>
        </w:rPr>
        <w:t>.</w:t>
      </w:r>
    </w:p>
    <w:p w:rsidR="009A44C7" w:rsidRPr="0068430D" w:rsidRDefault="009A44C7" w:rsidP="006843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>Мир особого ребенка интересен и пуглив.</w:t>
      </w:r>
    </w:p>
    <w:p w:rsidR="009A44C7" w:rsidRPr="0068430D" w:rsidRDefault="009A44C7" w:rsidP="006843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8430D">
        <w:rPr>
          <w:rFonts w:ascii="Times New Roman" w:hAnsi="Times New Roman" w:cs="Times New Roman"/>
          <w:b/>
          <w:sz w:val="28"/>
          <w:szCs w:val="28"/>
        </w:rPr>
        <w:t>Неуклюж</w:t>
      </w:r>
      <w:proofErr w:type="gramEnd"/>
      <w:r w:rsidRPr="0068430D">
        <w:rPr>
          <w:rFonts w:ascii="Times New Roman" w:hAnsi="Times New Roman" w:cs="Times New Roman"/>
          <w:b/>
          <w:sz w:val="28"/>
          <w:szCs w:val="28"/>
        </w:rPr>
        <w:t>, порою странен, добродушен и открыт.</w:t>
      </w:r>
    </w:p>
    <w:p w:rsidR="009A44C7" w:rsidRPr="0068430D" w:rsidRDefault="009A44C7" w:rsidP="006843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>Почему он агрессивен? Почему не говорит?</w:t>
      </w:r>
    </w:p>
    <w:p w:rsidR="009A44C7" w:rsidRPr="0068430D" w:rsidRDefault="009A44C7" w:rsidP="006843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>Мир особо</w:t>
      </w:r>
      <w:r w:rsidR="00263C20" w:rsidRPr="0068430D">
        <w:rPr>
          <w:rFonts w:ascii="Times New Roman" w:hAnsi="Times New Roman" w:cs="Times New Roman"/>
          <w:b/>
          <w:sz w:val="28"/>
          <w:szCs w:val="28"/>
        </w:rPr>
        <w:t>го ребенка – он закрыт от глаз чуж</w:t>
      </w:r>
      <w:r w:rsidRPr="0068430D">
        <w:rPr>
          <w:rFonts w:ascii="Times New Roman" w:hAnsi="Times New Roman" w:cs="Times New Roman"/>
          <w:b/>
          <w:sz w:val="28"/>
          <w:szCs w:val="28"/>
        </w:rPr>
        <w:t xml:space="preserve">их, </w:t>
      </w:r>
    </w:p>
    <w:p w:rsidR="009A44C7" w:rsidRPr="0068430D" w:rsidRDefault="009A44C7" w:rsidP="006843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 xml:space="preserve">Мир особого ребенка – допускает лишь </w:t>
      </w:r>
      <w:proofErr w:type="gramStart"/>
      <w:r w:rsidRPr="0068430D">
        <w:rPr>
          <w:rFonts w:ascii="Times New Roman" w:hAnsi="Times New Roman" w:cs="Times New Roman"/>
          <w:b/>
          <w:sz w:val="28"/>
          <w:szCs w:val="28"/>
        </w:rPr>
        <w:t>своих</w:t>
      </w:r>
      <w:proofErr w:type="gramEnd"/>
      <w:r w:rsidRPr="0068430D">
        <w:rPr>
          <w:rFonts w:ascii="Times New Roman" w:hAnsi="Times New Roman" w:cs="Times New Roman"/>
          <w:b/>
          <w:sz w:val="28"/>
          <w:szCs w:val="28"/>
        </w:rPr>
        <w:t>.</w:t>
      </w:r>
    </w:p>
    <w:p w:rsidR="008F3A6C" w:rsidRDefault="008F3A6C" w:rsidP="006843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0464" w:rsidRPr="0068430D" w:rsidRDefault="00AD0464" w:rsidP="008F3A6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>ПРАВИЛА ТЬЮТОРА</w:t>
      </w:r>
    </w:p>
    <w:p w:rsidR="00AD0464" w:rsidRPr="0068430D" w:rsidRDefault="00AD0464" w:rsidP="0068430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Быть открытым и доступным.</w:t>
      </w:r>
    </w:p>
    <w:p w:rsidR="00AD0464" w:rsidRPr="0068430D" w:rsidRDefault="00AD0464" w:rsidP="0068430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Понимать и реализовывать в своей практике тезис: «Все обучающиеся одинаковые, все обучающиеся разные».</w:t>
      </w:r>
    </w:p>
    <w:p w:rsidR="00AD0464" w:rsidRPr="0068430D" w:rsidRDefault="00AD0464" w:rsidP="0068430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Устанавливать между собой и ребенком, а также между собой и его родителями доброжелательные  и партнерские взаимоотношения.</w:t>
      </w:r>
    </w:p>
    <w:p w:rsidR="00AD0464" w:rsidRPr="0068430D" w:rsidRDefault="00AD0464" w:rsidP="0068430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Формировать в группе и во всем детском саду благоприятный эмоциональный настрой, атмосферу поддержки и взаимопомощи, чувство сопричастности к группе.</w:t>
      </w:r>
    </w:p>
    <w:p w:rsidR="00AD0464" w:rsidRPr="0068430D" w:rsidRDefault="00AD0464" w:rsidP="0068430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Быть всегда на стороне ребенка, на защите его прав и чувств.</w:t>
      </w:r>
    </w:p>
    <w:p w:rsidR="00225F94" w:rsidRPr="0068430D" w:rsidRDefault="00225F94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3C54" w:rsidRPr="0068430D" w:rsidRDefault="00C73C54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3C54" w:rsidRPr="0068430D" w:rsidRDefault="008F3A6C" w:rsidP="008F3A6C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УСТАНОВКА:</w:t>
      </w:r>
    </w:p>
    <w:p w:rsidR="00C73C54" w:rsidRPr="0068430D" w:rsidRDefault="00C73C54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552E" w:rsidRPr="0068430D" w:rsidRDefault="00C73C54" w:rsidP="0068430D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К каждому ребенку с ОВЗ подходить не с позиции, чего он не может в силу  своего дефекта, а с позиции, что он может, </w:t>
      </w:r>
      <w:r w:rsidR="001F2B3E" w:rsidRPr="0068430D">
        <w:rPr>
          <w:rFonts w:ascii="Times New Roman" w:hAnsi="Times New Roman" w:cs="Times New Roman"/>
          <w:sz w:val="28"/>
          <w:szCs w:val="28"/>
        </w:rPr>
        <w:t>несмотря на имеющиеся нарушения.</w:t>
      </w:r>
    </w:p>
    <w:p w:rsidR="00E9552E" w:rsidRPr="0068430D" w:rsidRDefault="00E9552E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552E" w:rsidRPr="0068430D" w:rsidRDefault="00E9552E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552E" w:rsidRPr="0068430D" w:rsidRDefault="00E9552E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1C3B" w:rsidRPr="0068430D" w:rsidRDefault="00891C3B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1C3B" w:rsidRPr="0068430D" w:rsidRDefault="00891C3B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1C3B" w:rsidRPr="0068430D" w:rsidRDefault="00891C3B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1C3B" w:rsidRPr="0068430D" w:rsidRDefault="00891C3B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1C3B" w:rsidRPr="0068430D" w:rsidRDefault="00891C3B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1C3B" w:rsidRPr="0068430D" w:rsidRDefault="00891C3B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1C3B" w:rsidRPr="0068430D" w:rsidRDefault="00891C3B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1C3B" w:rsidRPr="0068430D" w:rsidRDefault="00891C3B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1C3B" w:rsidRPr="0068430D" w:rsidRDefault="00891C3B" w:rsidP="008F3A6C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>Четыре этапа тьюторского сопровождения</w:t>
      </w:r>
    </w:p>
    <w:p w:rsidR="00891C3B" w:rsidRPr="0068430D" w:rsidRDefault="00891C3B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1C3B" w:rsidRPr="0068430D" w:rsidRDefault="00891C3B" w:rsidP="0068430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430D">
        <w:rPr>
          <w:rFonts w:ascii="Times New Roman" w:hAnsi="Times New Roman" w:cs="Times New Roman"/>
          <w:sz w:val="28"/>
          <w:szCs w:val="28"/>
        </w:rPr>
        <w:t>Диагностико-мотивационный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8430D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 xml:space="preserve"> оценивает ситуацию вокруг ребенка с ОВЗ и стимулирует его на контакт и адаптацию к интегрированной среде).</w:t>
      </w:r>
    </w:p>
    <w:p w:rsidR="00891C3B" w:rsidRPr="0068430D" w:rsidRDefault="00891C3B" w:rsidP="0068430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Проектировочный (тьютор осуществляет поиск индивидуальных интересов ребенка и разрабатывает индивидуальный образовательный маршрут ребенка).</w:t>
      </w:r>
    </w:p>
    <w:p w:rsidR="00891C3B" w:rsidRPr="0068430D" w:rsidRDefault="00891C3B" w:rsidP="0068430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430D">
        <w:rPr>
          <w:rFonts w:ascii="Times New Roman" w:hAnsi="Times New Roman" w:cs="Times New Roman"/>
          <w:sz w:val="28"/>
          <w:szCs w:val="28"/>
        </w:rPr>
        <w:t>Реализационный</w:t>
      </w:r>
      <w:proofErr w:type="gramEnd"/>
      <w:r w:rsidRPr="0068430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8430D">
        <w:rPr>
          <w:rFonts w:ascii="Times New Roman" w:hAnsi="Times New Roman" w:cs="Times New Roman"/>
          <w:sz w:val="28"/>
          <w:szCs w:val="28"/>
        </w:rPr>
        <w:t>тьюторское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 xml:space="preserve"> сопровождение ребенка с ОВЗ).</w:t>
      </w:r>
    </w:p>
    <w:p w:rsidR="00891C3B" w:rsidRPr="0068430D" w:rsidRDefault="00891C3B" w:rsidP="0068430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430D">
        <w:rPr>
          <w:rFonts w:ascii="Times New Roman" w:hAnsi="Times New Roman" w:cs="Times New Roman"/>
          <w:sz w:val="28"/>
          <w:szCs w:val="28"/>
        </w:rPr>
        <w:t>Аналитический (оценка результатов работы, внесение изменений в индивидуальный образовательный маршрут или завершение тьюторского сопровождения).</w:t>
      </w:r>
      <w:proofErr w:type="gramEnd"/>
    </w:p>
    <w:p w:rsidR="003A652A" w:rsidRPr="0068430D" w:rsidRDefault="003A652A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B2AC1" w:rsidRDefault="008B2AC1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proofErr w:type="spellStart"/>
      <w:r w:rsidRPr="0068430D">
        <w:rPr>
          <w:rFonts w:ascii="Times New Roman" w:hAnsi="Times New Roman" w:cs="Times New Roman"/>
          <w:b/>
          <w:sz w:val="28"/>
          <w:szCs w:val="28"/>
        </w:rPr>
        <w:t>тьютор</w:t>
      </w:r>
      <w:proofErr w:type="gramStart"/>
      <w:r w:rsidRPr="0068430D"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r w:rsidRPr="0068430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68430D">
        <w:rPr>
          <w:rFonts w:ascii="Times New Roman" w:hAnsi="Times New Roman" w:cs="Times New Roman"/>
          <w:sz w:val="28"/>
          <w:szCs w:val="28"/>
        </w:rPr>
        <w:t xml:space="preserve"> успешно включить ребенка с ОВЗ в среду ОО.</w:t>
      </w:r>
    </w:p>
    <w:p w:rsidR="00867F4F" w:rsidRPr="0068430D" w:rsidRDefault="00867F4F" w:rsidP="006843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1F8B" w:rsidRDefault="00691F8B" w:rsidP="006843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proofErr w:type="spellStart"/>
      <w:r w:rsidRPr="0068430D">
        <w:rPr>
          <w:rFonts w:ascii="Times New Roman" w:hAnsi="Times New Roman" w:cs="Times New Roman"/>
          <w:b/>
          <w:sz w:val="28"/>
          <w:szCs w:val="28"/>
        </w:rPr>
        <w:t>тьютора</w:t>
      </w:r>
      <w:proofErr w:type="spellEnd"/>
      <w:r w:rsidRPr="0068430D">
        <w:rPr>
          <w:rFonts w:ascii="Times New Roman" w:hAnsi="Times New Roman" w:cs="Times New Roman"/>
          <w:b/>
          <w:sz w:val="28"/>
          <w:szCs w:val="28"/>
        </w:rPr>
        <w:t>:</w:t>
      </w:r>
    </w:p>
    <w:p w:rsidR="00867F4F" w:rsidRPr="0068430D" w:rsidRDefault="00867F4F" w:rsidP="006843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F8B" w:rsidRPr="0068430D" w:rsidRDefault="00691F8B" w:rsidP="002D72C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Сопровождение ребенка в образовательной и жизненной среде.</w:t>
      </w:r>
    </w:p>
    <w:p w:rsidR="00691F8B" w:rsidRPr="0068430D" w:rsidRDefault="00691F8B" w:rsidP="002D72C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Индивидуальные занятия с ребенком с ОВЗ.</w:t>
      </w:r>
    </w:p>
    <w:p w:rsidR="00691F8B" w:rsidRPr="0068430D" w:rsidRDefault="00691F8B" w:rsidP="002D72C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Сотрудничать с семьей в вопросах развития </w:t>
      </w:r>
      <w:r w:rsidR="008E050A" w:rsidRPr="0068430D">
        <w:rPr>
          <w:rFonts w:ascii="Times New Roman" w:hAnsi="Times New Roman" w:cs="Times New Roman"/>
          <w:sz w:val="28"/>
          <w:szCs w:val="28"/>
        </w:rPr>
        <w:t>и образования ребенка.</w:t>
      </w:r>
    </w:p>
    <w:p w:rsidR="008E050A" w:rsidRPr="0068430D" w:rsidRDefault="008E050A" w:rsidP="002D72C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Осуществлять правовую и образовательную поддержку семье в реализации прав ребенка.</w:t>
      </w:r>
    </w:p>
    <w:p w:rsidR="004A4A01" w:rsidRPr="0068430D" w:rsidRDefault="004A4A01" w:rsidP="002D72C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A4A01" w:rsidRPr="0068430D" w:rsidRDefault="004A4A01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7DB1" w:rsidRPr="008F3A6C" w:rsidRDefault="008F3A6C" w:rsidP="008F3A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F67DB1" w:rsidRPr="008F3A6C">
        <w:rPr>
          <w:rFonts w:ascii="Times New Roman" w:hAnsi="Times New Roman" w:cs="Times New Roman"/>
          <w:b/>
          <w:sz w:val="28"/>
          <w:szCs w:val="28"/>
        </w:rPr>
        <w:t xml:space="preserve">Главное для </w:t>
      </w:r>
      <w:proofErr w:type="spellStart"/>
      <w:r w:rsidR="00F67DB1" w:rsidRPr="008F3A6C">
        <w:rPr>
          <w:rFonts w:ascii="Times New Roman" w:hAnsi="Times New Roman" w:cs="Times New Roman"/>
          <w:b/>
          <w:sz w:val="28"/>
          <w:szCs w:val="28"/>
        </w:rPr>
        <w:t>тьютора</w:t>
      </w:r>
      <w:proofErr w:type="spellEnd"/>
      <w:r w:rsidR="00F67DB1" w:rsidRPr="008F3A6C">
        <w:rPr>
          <w:rFonts w:ascii="Times New Roman" w:hAnsi="Times New Roman" w:cs="Times New Roman"/>
          <w:b/>
          <w:sz w:val="28"/>
          <w:szCs w:val="28"/>
        </w:rPr>
        <w:t>–</w:t>
      </w:r>
      <w:r w:rsidR="00F67DB1" w:rsidRPr="008F3A6C">
        <w:rPr>
          <w:rFonts w:ascii="Times New Roman" w:hAnsi="Times New Roman" w:cs="Times New Roman"/>
          <w:sz w:val="28"/>
          <w:szCs w:val="28"/>
        </w:rPr>
        <w:t xml:space="preserve">иметь доверительные и эмоциональные отношения с </w:t>
      </w:r>
      <w:proofErr w:type="spellStart"/>
      <w:r w:rsidR="00F67DB1" w:rsidRPr="008F3A6C">
        <w:rPr>
          <w:rFonts w:ascii="Times New Roman" w:hAnsi="Times New Roman" w:cs="Times New Roman"/>
          <w:sz w:val="28"/>
          <w:szCs w:val="28"/>
        </w:rPr>
        <w:t>тьюторантом</w:t>
      </w:r>
      <w:proofErr w:type="spellEnd"/>
      <w:r w:rsidR="00F67DB1" w:rsidRPr="008F3A6C">
        <w:rPr>
          <w:rFonts w:ascii="Times New Roman" w:hAnsi="Times New Roman" w:cs="Times New Roman"/>
          <w:sz w:val="28"/>
          <w:szCs w:val="28"/>
        </w:rPr>
        <w:t>, быть его проводником, защитником, помощником, выразителем желаний. В результате тьюторского сопровождения у детей с ОВЗ выявляются и развиваются образовательные мотивы и интересы. Дети включаются в жизнь детского сада и проходят образовательный маршрут. Значит, профессия «тьютор» выполняет свою миссию.</w:t>
      </w:r>
    </w:p>
    <w:p w:rsidR="00F67DB1" w:rsidRDefault="00F67DB1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7F4F" w:rsidRDefault="00867F4F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7F4F" w:rsidRDefault="00867F4F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7F4F" w:rsidRDefault="00867F4F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7F4F" w:rsidRDefault="00867F4F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7F4F" w:rsidRDefault="00867F4F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7F4F" w:rsidRDefault="00867F4F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7F4F" w:rsidRPr="0068430D" w:rsidRDefault="00867F4F" w:rsidP="006843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7DB1" w:rsidRPr="0068430D" w:rsidRDefault="008B2AC1" w:rsidP="008F3A6C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>Результаты работы тьюторского сопровождения дошкольников</w:t>
      </w:r>
    </w:p>
    <w:p w:rsidR="008B2AC1" w:rsidRPr="0068430D" w:rsidRDefault="008B2AC1" w:rsidP="0068430D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2AC1" w:rsidRPr="0068430D" w:rsidRDefault="008B2AC1" w:rsidP="0068430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Все дети включены в образовательный процесс и получают помощь и поддержку в овладении образовательной программы.</w:t>
      </w:r>
    </w:p>
    <w:p w:rsidR="008B2AC1" w:rsidRPr="0068430D" w:rsidRDefault="008B2AC1" w:rsidP="0068430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Показывают положительную динамику в развитии.</w:t>
      </w:r>
    </w:p>
    <w:p w:rsidR="00EF3D5C" w:rsidRPr="0068430D" w:rsidRDefault="00EF3D5C" w:rsidP="0068430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Дети с ОВЗ адаптир</w:t>
      </w:r>
      <w:r w:rsidR="00306445" w:rsidRPr="0068430D">
        <w:rPr>
          <w:rFonts w:ascii="Times New Roman" w:hAnsi="Times New Roman" w:cs="Times New Roman"/>
          <w:sz w:val="28"/>
          <w:szCs w:val="28"/>
        </w:rPr>
        <w:t>ованы и приняты детской группой</w:t>
      </w:r>
      <w:r w:rsidRPr="0068430D">
        <w:rPr>
          <w:rFonts w:ascii="Times New Roman" w:hAnsi="Times New Roman" w:cs="Times New Roman"/>
          <w:sz w:val="28"/>
          <w:szCs w:val="28"/>
        </w:rPr>
        <w:t>, с желанием посещают детский сад.</w:t>
      </w:r>
    </w:p>
    <w:p w:rsidR="00306445" w:rsidRPr="0068430D" w:rsidRDefault="00306445" w:rsidP="0068430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 xml:space="preserve">Родители – полноценные участники процесса </w:t>
      </w:r>
      <w:r w:rsidR="002C7F6F" w:rsidRPr="0068430D">
        <w:rPr>
          <w:rFonts w:ascii="Times New Roman" w:hAnsi="Times New Roman" w:cs="Times New Roman"/>
          <w:sz w:val="28"/>
          <w:szCs w:val="28"/>
        </w:rPr>
        <w:t xml:space="preserve">обучения и </w:t>
      </w:r>
      <w:r w:rsidRPr="0068430D">
        <w:rPr>
          <w:rFonts w:ascii="Times New Roman" w:hAnsi="Times New Roman" w:cs="Times New Roman"/>
          <w:sz w:val="28"/>
          <w:szCs w:val="28"/>
        </w:rPr>
        <w:t>развития</w:t>
      </w:r>
      <w:r w:rsidR="002C7F6F" w:rsidRPr="0068430D">
        <w:rPr>
          <w:rFonts w:ascii="Times New Roman" w:hAnsi="Times New Roman" w:cs="Times New Roman"/>
          <w:sz w:val="28"/>
          <w:szCs w:val="28"/>
        </w:rPr>
        <w:t xml:space="preserve"> своих детей и занимают активную позицию сотрудничества и поддержки.</w:t>
      </w:r>
    </w:p>
    <w:p w:rsidR="002C7F6F" w:rsidRPr="0068430D" w:rsidRDefault="002C7F6F" w:rsidP="0068430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8430D">
        <w:rPr>
          <w:rFonts w:ascii="Times New Roman" w:hAnsi="Times New Roman" w:cs="Times New Roman"/>
          <w:sz w:val="28"/>
          <w:szCs w:val="28"/>
        </w:rPr>
        <w:t>Сотрудники имеют положительную мотивацию в осуществлении своей профессиональной деятельности.</w:t>
      </w:r>
    </w:p>
    <w:p w:rsidR="0012228A" w:rsidRPr="0068430D" w:rsidRDefault="0012228A" w:rsidP="0068430D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3C54" w:rsidRPr="0068430D" w:rsidRDefault="00C73C54" w:rsidP="008F3A6C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30D">
        <w:rPr>
          <w:rFonts w:ascii="Times New Roman" w:hAnsi="Times New Roman" w:cs="Times New Roman"/>
          <w:b/>
          <w:sz w:val="28"/>
          <w:szCs w:val="28"/>
        </w:rPr>
        <w:t>НУЖНО ПОМНИТЬ:</w:t>
      </w:r>
    </w:p>
    <w:p w:rsidR="00807E47" w:rsidRPr="008F3A6C" w:rsidRDefault="008F3A6C" w:rsidP="008F3A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C73C54" w:rsidRPr="008F3A6C">
        <w:rPr>
          <w:rFonts w:ascii="Times New Roman" w:hAnsi="Times New Roman" w:cs="Times New Roman"/>
          <w:b/>
          <w:sz w:val="28"/>
          <w:szCs w:val="28"/>
        </w:rPr>
        <w:t xml:space="preserve">Инклюзия – </w:t>
      </w:r>
      <w:r w:rsidR="00C73C54" w:rsidRPr="008F3A6C">
        <w:rPr>
          <w:rFonts w:ascii="Times New Roman" w:hAnsi="Times New Roman" w:cs="Times New Roman"/>
          <w:sz w:val="28"/>
          <w:szCs w:val="28"/>
        </w:rPr>
        <w:t xml:space="preserve">далеко не только физическое </w:t>
      </w:r>
      <w:r w:rsidR="00F743D3" w:rsidRPr="008F3A6C">
        <w:rPr>
          <w:rFonts w:ascii="Times New Roman" w:hAnsi="Times New Roman" w:cs="Times New Roman"/>
          <w:sz w:val="28"/>
          <w:szCs w:val="28"/>
        </w:rPr>
        <w:t xml:space="preserve">нахождение ребенка с ОВЗ в </w:t>
      </w:r>
      <w:r w:rsidR="00C73C54" w:rsidRPr="008F3A6C">
        <w:rPr>
          <w:rFonts w:ascii="Times New Roman" w:hAnsi="Times New Roman" w:cs="Times New Roman"/>
          <w:sz w:val="28"/>
          <w:szCs w:val="28"/>
        </w:rPr>
        <w:t>детском саду. Это изменен</w:t>
      </w:r>
      <w:r w:rsidR="00F743D3" w:rsidRPr="008F3A6C">
        <w:rPr>
          <w:rFonts w:ascii="Times New Roman" w:hAnsi="Times New Roman" w:cs="Times New Roman"/>
          <w:sz w:val="28"/>
          <w:szCs w:val="28"/>
        </w:rPr>
        <w:t>ие самого детского сада, группы</w:t>
      </w:r>
      <w:bookmarkStart w:id="0" w:name="_GoBack"/>
      <w:bookmarkEnd w:id="0"/>
      <w:r w:rsidR="00C73C54" w:rsidRPr="008F3A6C">
        <w:rPr>
          <w:rFonts w:ascii="Times New Roman" w:hAnsi="Times New Roman" w:cs="Times New Roman"/>
          <w:sz w:val="28"/>
          <w:szCs w:val="28"/>
        </w:rPr>
        <w:t xml:space="preserve">, образовательной системы  и системы отношений специалистов и педагогов, вовлекая в тесное сотрудничество  и </w:t>
      </w:r>
      <w:r w:rsidR="00F743D3" w:rsidRPr="008F3A6C">
        <w:rPr>
          <w:rFonts w:ascii="Times New Roman" w:hAnsi="Times New Roman" w:cs="Times New Roman"/>
          <w:sz w:val="28"/>
          <w:szCs w:val="28"/>
        </w:rPr>
        <w:t>родителей при работе с ребенком.</w:t>
      </w:r>
    </w:p>
    <w:p w:rsidR="00C02BF2" w:rsidRPr="00807E47" w:rsidRDefault="00807E47" w:rsidP="008F3A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F3A6C">
        <w:rPr>
          <w:rFonts w:ascii="Times New Roman" w:hAnsi="Times New Roman" w:cs="Times New Roman"/>
          <w:sz w:val="28"/>
          <w:szCs w:val="28"/>
        </w:rPr>
        <w:t>«</w:t>
      </w:r>
      <w:r w:rsidRPr="008F3A6C">
        <w:rPr>
          <w:rFonts w:ascii="Times New Roman" w:hAnsi="Times New Roman" w:cs="Times New Roman"/>
          <w:i/>
          <w:sz w:val="28"/>
          <w:szCs w:val="28"/>
        </w:rPr>
        <w:t>Для того</w:t>
      </w:r>
      <w:proofErr w:type="gramStart"/>
      <w:r w:rsidRPr="008F3A6C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 w:rsidRPr="008F3A6C">
        <w:rPr>
          <w:rFonts w:ascii="Times New Roman" w:hAnsi="Times New Roman" w:cs="Times New Roman"/>
          <w:i/>
          <w:sz w:val="28"/>
          <w:szCs w:val="28"/>
        </w:rPr>
        <w:t xml:space="preserve"> чтобы было легко жить</w:t>
      </w:r>
      <w:r w:rsidR="008F3A6C" w:rsidRPr="008F3A6C">
        <w:rPr>
          <w:rFonts w:ascii="Times New Roman" w:hAnsi="Times New Roman" w:cs="Times New Roman"/>
          <w:i/>
          <w:sz w:val="28"/>
          <w:szCs w:val="28"/>
        </w:rPr>
        <w:t xml:space="preserve"> с</w:t>
      </w:r>
      <w:r w:rsidRPr="008F3A6C">
        <w:rPr>
          <w:rFonts w:ascii="Times New Roman" w:hAnsi="Times New Roman" w:cs="Times New Roman"/>
          <w:i/>
          <w:sz w:val="28"/>
          <w:szCs w:val="28"/>
        </w:rPr>
        <w:t xml:space="preserve"> каждым человеком, думай о том,</w:t>
      </w:r>
      <w:r w:rsidR="008F3A6C" w:rsidRPr="008F3A6C">
        <w:rPr>
          <w:rFonts w:ascii="Times New Roman" w:hAnsi="Times New Roman" w:cs="Times New Roman"/>
          <w:i/>
          <w:sz w:val="28"/>
          <w:szCs w:val="28"/>
        </w:rPr>
        <w:t xml:space="preserve"> ч</w:t>
      </w:r>
      <w:r w:rsidRPr="008F3A6C">
        <w:rPr>
          <w:rFonts w:ascii="Times New Roman" w:hAnsi="Times New Roman" w:cs="Times New Roman"/>
          <w:i/>
          <w:sz w:val="28"/>
          <w:szCs w:val="28"/>
        </w:rPr>
        <w:t xml:space="preserve">то тебя соединяет, а не о том, </w:t>
      </w:r>
      <w:r w:rsidR="008F3A6C" w:rsidRPr="008F3A6C">
        <w:rPr>
          <w:rFonts w:ascii="Times New Roman" w:hAnsi="Times New Roman" w:cs="Times New Roman"/>
          <w:i/>
          <w:sz w:val="28"/>
          <w:szCs w:val="28"/>
        </w:rPr>
        <w:t xml:space="preserve"> что тебя разъ</w:t>
      </w:r>
      <w:r w:rsidRPr="008F3A6C">
        <w:rPr>
          <w:rFonts w:ascii="Times New Roman" w:hAnsi="Times New Roman" w:cs="Times New Roman"/>
          <w:i/>
          <w:sz w:val="28"/>
          <w:szCs w:val="28"/>
        </w:rPr>
        <w:t>единяет с ним</w:t>
      </w:r>
      <w:r w:rsidRPr="008F3A6C">
        <w:rPr>
          <w:rFonts w:ascii="Times New Roman" w:hAnsi="Times New Roman" w:cs="Times New Roman"/>
          <w:sz w:val="28"/>
          <w:szCs w:val="28"/>
        </w:rPr>
        <w:t>».</w:t>
      </w:r>
      <w:r w:rsidR="008F3A6C">
        <w:rPr>
          <w:rFonts w:ascii="Times New Roman" w:hAnsi="Times New Roman" w:cs="Times New Roman"/>
          <w:sz w:val="28"/>
          <w:szCs w:val="28"/>
        </w:rPr>
        <w:t xml:space="preserve">   </w:t>
      </w:r>
      <w:r w:rsidRPr="008F3A6C">
        <w:rPr>
          <w:rFonts w:ascii="Times New Roman" w:hAnsi="Times New Roman" w:cs="Times New Roman"/>
          <w:sz w:val="28"/>
          <w:szCs w:val="28"/>
        </w:rPr>
        <w:t>Л.Н.Толстой.</w:t>
      </w:r>
    </w:p>
    <w:sectPr w:rsidR="00C02BF2" w:rsidRPr="00807E47" w:rsidSect="0030560A">
      <w:pgSz w:w="11906" w:h="16838"/>
      <w:pgMar w:top="1134" w:right="850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3625D"/>
    <w:multiLevelType w:val="hybridMultilevel"/>
    <w:tmpl w:val="62BE936E"/>
    <w:lvl w:ilvl="0" w:tplc="9FD8C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C1E67F8"/>
    <w:multiLevelType w:val="hybridMultilevel"/>
    <w:tmpl w:val="A5D680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8378B3"/>
    <w:multiLevelType w:val="hybridMultilevel"/>
    <w:tmpl w:val="88D60A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11764A"/>
    <w:multiLevelType w:val="hybridMultilevel"/>
    <w:tmpl w:val="065E7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DF2936"/>
    <w:multiLevelType w:val="hybridMultilevel"/>
    <w:tmpl w:val="D25EE96E"/>
    <w:lvl w:ilvl="0" w:tplc="A558B0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4930408"/>
    <w:multiLevelType w:val="hybridMultilevel"/>
    <w:tmpl w:val="36DE3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60CA6"/>
    <w:rsid w:val="00057F6E"/>
    <w:rsid w:val="000D268B"/>
    <w:rsid w:val="000E702F"/>
    <w:rsid w:val="00113469"/>
    <w:rsid w:val="0012228A"/>
    <w:rsid w:val="001F2B3E"/>
    <w:rsid w:val="00225F94"/>
    <w:rsid w:val="00263C20"/>
    <w:rsid w:val="00284CCE"/>
    <w:rsid w:val="002C7F6F"/>
    <w:rsid w:val="002D72C1"/>
    <w:rsid w:val="0030560A"/>
    <w:rsid w:val="00306445"/>
    <w:rsid w:val="0031678A"/>
    <w:rsid w:val="00331F9C"/>
    <w:rsid w:val="00332DFB"/>
    <w:rsid w:val="003743DB"/>
    <w:rsid w:val="00374878"/>
    <w:rsid w:val="003A652A"/>
    <w:rsid w:val="003B770B"/>
    <w:rsid w:val="003F7971"/>
    <w:rsid w:val="004559BE"/>
    <w:rsid w:val="004A4A01"/>
    <w:rsid w:val="0056402A"/>
    <w:rsid w:val="00622F53"/>
    <w:rsid w:val="0068430D"/>
    <w:rsid w:val="00691F8B"/>
    <w:rsid w:val="006E660C"/>
    <w:rsid w:val="007B2235"/>
    <w:rsid w:val="007B3085"/>
    <w:rsid w:val="007B7555"/>
    <w:rsid w:val="00807E47"/>
    <w:rsid w:val="00822F70"/>
    <w:rsid w:val="00823C80"/>
    <w:rsid w:val="00867F4F"/>
    <w:rsid w:val="00872FE7"/>
    <w:rsid w:val="00891C3B"/>
    <w:rsid w:val="008B2AC1"/>
    <w:rsid w:val="008E050A"/>
    <w:rsid w:val="008F3A6C"/>
    <w:rsid w:val="0098146C"/>
    <w:rsid w:val="009A44C7"/>
    <w:rsid w:val="00A41128"/>
    <w:rsid w:val="00AD0464"/>
    <w:rsid w:val="00B066C7"/>
    <w:rsid w:val="00B60CA6"/>
    <w:rsid w:val="00C02BF2"/>
    <w:rsid w:val="00C73C54"/>
    <w:rsid w:val="00D40441"/>
    <w:rsid w:val="00E12DEE"/>
    <w:rsid w:val="00E9552E"/>
    <w:rsid w:val="00EF3D5C"/>
    <w:rsid w:val="00F67DB1"/>
    <w:rsid w:val="00F71C8E"/>
    <w:rsid w:val="00F743D3"/>
    <w:rsid w:val="00FC1D66"/>
    <w:rsid w:val="00FC3625"/>
    <w:rsid w:val="00FC5257"/>
    <w:rsid w:val="00FF57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04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4C4B9-107B-4923-AEEB-6DE167FD8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</Pages>
  <Words>1665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34</cp:revision>
  <dcterms:created xsi:type="dcterms:W3CDTF">2022-02-14T03:45:00Z</dcterms:created>
  <dcterms:modified xsi:type="dcterms:W3CDTF">2022-06-27T09:50:00Z</dcterms:modified>
</cp:coreProperties>
</file>