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633" w:rsidRPr="00A6229F" w:rsidRDefault="00E47633" w:rsidP="00E47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6229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Муниципальное бюджетное дошкольное образовательное учреждение № 179 «Детский сад присмотра и оздоровления»</w:t>
      </w:r>
    </w:p>
    <w:p w:rsidR="00E47633" w:rsidRPr="00A6229F" w:rsidRDefault="00E47633" w:rsidP="00E47633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E47633" w:rsidRPr="00A6229F" w:rsidRDefault="00E47633" w:rsidP="00E4763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A6229F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Адрес:    Россия, 650003,   Кемерово,  пр. Химиков, 19</w:t>
      </w:r>
      <w:proofErr w:type="gramStart"/>
      <w:r w:rsidRPr="00A6229F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В</w:t>
      </w:r>
      <w:proofErr w:type="gramEnd"/>
      <w:r w:rsidRPr="00A6229F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, телефон: 8(3842) 51-95-01</w:t>
      </w:r>
    </w:p>
    <w:p w:rsidR="00E47633" w:rsidRPr="00A6229F" w:rsidRDefault="00E47633" w:rsidP="00E47633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47633" w:rsidRPr="00A6229F" w:rsidRDefault="00E47633" w:rsidP="00E4763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6229F">
        <w:rPr>
          <w:rFonts w:ascii="Times New Roman" w:hAnsi="Times New Roman" w:cs="Times New Roman"/>
          <w:sz w:val="26"/>
          <w:szCs w:val="26"/>
        </w:rPr>
        <w:t>Аннотация</w:t>
      </w:r>
    </w:p>
    <w:p w:rsidR="00E47633" w:rsidRPr="00A6229F" w:rsidRDefault="00E47633" w:rsidP="00E4763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47633" w:rsidRPr="00E47633" w:rsidRDefault="00E47633" w:rsidP="00E476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633">
        <w:rPr>
          <w:rFonts w:ascii="Times New Roman" w:hAnsi="Times New Roman" w:cs="Times New Roman"/>
          <w:sz w:val="24"/>
          <w:szCs w:val="24"/>
        </w:rPr>
        <w:t>Официальный сайт МБДОУ № 179 «Детский сад присмотра и оздоровления» является электронным общедоступным информационным ресурсом, транслирующим информацию обязательную для доступа общественности, позволяющим повысить конкурентоспособность МБДОУ № 179 на рынке образовательных услуг,  размещенным в глобальной сети Интернет.</w:t>
      </w:r>
    </w:p>
    <w:p w:rsidR="00E47633" w:rsidRPr="00E47633" w:rsidRDefault="00E47633" w:rsidP="00E4763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7633">
        <w:rPr>
          <w:rFonts w:ascii="Times New Roman" w:hAnsi="Times New Roman"/>
          <w:sz w:val="24"/>
          <w:szCs w:val="24"/>
        </w:rPr>
        <w:t xml:space="preserve">Наш электронный ресурс направлен на широкий круг посетителей. На сайте установлена кнопка для включения режима для </w:t>
      </w:r>
      <w:proofErr w:type="gramStart"/>
      <w:r w:rsidRPr="00E47633">
        <w:rPr>
          <w:rFonts w:ascii="Times New Roman" w:hAnsi="Times New Roman"/>
          <w:sz w:val="24"/>
          <w:szCs w:val="24"/>
        </w:rPr>
        <w:t>слабовидящих</w:t>
      </w:r>
      <w:proofErr w:type="gramEnd"/>
      <w:r w:rsidRPr="00E47633">
        <w:rPr>
          <w:rFonts w:ascii="Times New Roman" w:hAnsi="Times New Roman"/>
          <w:sz w:val="24"/>
          <w:szCs w:val="24"/>
        </w:rPr>
        <w:t>.</w:t>
      </w:r>
    </w:p>
    <w:p w:rsidR="00E47633" w:rsidRPr="00E47633" w:rsidRDefault="00E47633" w:rsidP="00E476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633">
        <w:rPr>
          <w:rFonts w:ascii="Times New Roman" w:hAnsi="Times New Roman" w:cs="Times New Roman"/>
          <w:b/>
          <w:sz w:val="24"/>
          <w:szCs w:val="24"/>
        </w:rPr>
        <w:t>Цель официального сайта:</w:t>
      </w:r>
      <w:r w:rsidRPr="00E47633">
        <w:rPr>
          <w:rFonts w:ascii="Times New Roman" w:hAnsi="Times New Roman" w:cs="Times New Roman"/>
          <w:sz w:val="24"/>
          <w:szCs w:val="24"/>
        </w:rPr>
        <w:t xml:space="preserve"> оперативное и объективное информирование общественности о деятельности образовательного учреждения, поддержка процесса информатизации в МБДОУ путем развития единого образовательного информационного пространства, представление образовательного учреждения в </w:t>
      </w:r>
      <w:proofErr w:type="gramStart"/>
      <w:r w:rsidRPr="00E47633">
        <w:rPr>
          <w:rFonts w:ascii="Times New Roman" w:hAnsi="Times New Roman" w:cs="Times New Roman"/>
          <w:sz w:val="24"/>
          <w:szCs w:val="24"/>
        </w:rPr>
        <w:t>Интернет-сообществе</w:t>
      </w:r>
      <w:proofErr w:type="gramEnd"/>
      <w:r w:rsidRPr="00E47633">
        <w:rPr>
          <w:rFonts w:ascii="Times New Roman" w:hAnsi="Times New Roman" w:cs="Times New Roman"/>
          <w:sz w:val="24"/>
          <w:szCs w:val="24"/>
        </w:rPr>
        <w:t>.</w:t>
      </w:r>
    </w:p>
    <w:p w:rsidR="00E47633" w:rsidRPr="00E47633" w:rsidRDefault="00E47633" w:rsidP="00E47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633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47633">
        <w:rPr>
          <w:rFonts w:ascii="Times New Roman" w:hAnsi="Times New Roman" w:cs="Times New Roman"/>
          <w:sz w:val="24"/>
          <w:szCs w:val="24"/>
        </w:rPr>
        <w:t xml:space="preserve">Создание и функционирование сайта направлены на решения следующих </w:t>
      </w:r>
      <w:r w:rsidRPr="00E47633">
        <w:rPr>
          <w:rFonts w:ascii="Times New Roman" w:hAnsi="Times New Roman" w:cs="Times New Roman"/>
          <w:b/>
          <w:sz w:val="24"/>
          <w:szCs w:val="24"/>
        </w:rPr>
        <w:t>задач:</w:t>
      </w:r>
      <w:proofErr w:type="gramEnd"/>
    </w:p>
    <w:p w:rsidR="00E47633" w:rsidRPr="00E47633" w:rsidRDefault="00E47633" w:rsidP="00E476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633">
        <w:rPr>
          <w:rFonts w:ascii="Times New Roman" w:hAnsi="Times New Roman" w:cs="Times New Roman"/>
          <w:sz w:val="24"/>
          <w:szCs w:val="24"/>
        </w:rPr>
        <w:t>обеспечение открытости деятельности МБДОУ;</w:t>
      </w:r>
    </w:p>
    <w:p w:rsidR="00E47633" w:rsidRPr="00E47633" w:rsidRDefault="00E47633" w:rsidP="00E476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633">
        <w:rPr>
          <w:rFonts w:ascii="Times New Roman" w:hAnsi="Times New Roman" w:cs="Times New Roman"/>
          <w:sz w:val="24"/>
          <w:szCs w:val="24"/>
        </w:rPr>
        <w:t>формирование целостного позитивного имиджа образовательного учреждения;</w:t>
      </w:r>
    </w:p>
    <w:p w:rsidR="00E47633" w:rsidRPr="00E47633" w:rsidRDefault="00E47633" w:rsidP="00E476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633">
        <w:rPr>
          <w:rFonts w:ascii="Times New Roman" w:hAnsi="Times New Roman" w:cs="Times New Roman"/>
          <w:sz w:val="24"/>
          <w:szCs w:val="24"/>
        </w:rPr>
        <w:t>информирование общественности о развитии и результатах уставной деятельности МБДОУ;</w:t>
      </w:r>
    </w:p>
    <w:p w:rsidR="00E47633" w:rsidRPr="00E47633" w:rsidRDefault="00E47633" w:rsidP="00E476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633">
        <w:rPr>
          <w:rFonts w:ascii="Times New Roman" w:hAnsi="Times New Roman" w:cs="Times New Roman"/>
          <w:sz w:val="24"/>
          <w:szCs w:val="24"/>
        </w:rPr>
        <w:t>создание условий для взаимодействия участников образовательного процесса и социальных партнеров МБДОУ;</w:t>
      </w:r>
    </w:p>
    <w:p w:rsidR="00E47633" w:rsidRPr="00E47633" w:rsidRDefault="00E47633" w:rsidP="00E476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633">
        <w:rPr>
          <w:rFonts w:ascii="Times New Roman" w:hAnsi="Times New Roman" w:cs="Times New Roman"/>
          <w:sz w:val="24"/>
          <w:szCs w:val="24"/>
        </w:rPr>
        <w:t>осуществление обмена педагогическим опытом.</w:t>
      </w:r>
    </w:p>
    <w:p w:rsidR="00E47633" w:rsidRPr="00E47633" w:rsidRDefault="00E47633" w:rsidP="00E47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7633">
        <w:rPr>
          <w:rFonts w:ascii="Times New Roman" w:hAnsi="Times New Roman" w:cs="Times New Roman"/>
          <w:sz w:val="24"/>
          <w:szCs w:val="24"/>
        </w:rPr>
        <w:t>В соответствии с  Приказом Федеральной службы по надзору в сфере образования и науки от 29 мая 2014 г. № 785 г. Москва «Об утверждении требований к структуре официального сайта образовательной организации в информационно телекоммуникационной сети «Интернет» и формату предоставления на нем информации», доступ к сайту осуществляется с главной страницы без дополнительной регистрации и оформляется в виде списка разделов и подразделов с</w:t>
      </w:r>
      <w:proofErr w:type="gramEnd"/>
      <w:r w:rsidRPr="00E47633">
        <w:rPr>
          <w:rFonts w:ascii="Times New Roman" w:hAnsi="Times New Roman" w:cs="Times New Roman"/>
          <w:sz w:val="24"/>
          <w:szCs w:val="24"/>
        </w:rPr>
        <w:t xml:space="preserve"> кратким описанием.</w:t>
      </w:r>
    </w:p>
    <w:p w:rsidR="00E47633" w:rsidRPr="00E47633" w:rsidRDefault="00E47633" w:rsidP="00E476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633">
        <w:rPr>
          <w:rFonts w:ascii="Times New Roman" w:hAnsi="Times New Roman" w:cs="Times New Roman"/>
          <w:sz w:val="24"/>
          <w:szCs w:val="24"/>
        </w:rPr>
        <w:t>Структура Сайта состоит из 11 разделов и подразделов в соответствии с требованиями к официальным Сайтам образовательных учреждений (Закон об образовании в Российской Федерации № 273 - ФЗ от 29.12.2012г., ст.29),</w:t>
      </w:r>
    </w:p>
    <w:p w:rsidR="00E47633" w:rsidRPr="00E47633" w:rsidRDefault="00E47633" w:rsidP="00E47633">
      <w:pPr>
        <w:pStyle w:val="a3"/>
        <w:spacing w:after="0" w:line="240" w:lineRule="auto"/>
        <w:jc w:val="both"/>
        <w:rPr>
          <w:sz w:val="24"/>
          <w:szCs w:val="24"/>
          <w:u w:val="single"/>
        </w:rPr>
      </w:pPr>
      <w:r w:rsidRPr="00E47633">
        <w:rPr>
          <w:rFonts w:ascii="Times New Roman" w:hAnsi="Times New Roman" w:cs="Times New Roman"/>
          <w:sz w:val="24"/>
          <w:szCs w:val="24"/>
          <w:u w:val="single"/>
        </w:rPr>
        <w:t>Специальный раздел «Сведения об образовательной организации».</w:t>
      </w:r>
      <w:r w:rsidRPr="00E47633">
        <w:rPr>
          <w:sz w:val="24"/>
          <w:szCs w:val="24"/>
          <w:u w:val="single"/>
        </w:rPr>
        <w:t xml:space="preserve"> </w:t>
      </w:r>
    </w:p>
    <w:p w:rsidR="00E47633" w:rsidRPr="00E47633" w:rsidRDefault="00E47633" w:rsidP="00E47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633">
        <w:rPr>
          <w:rFonts w:ascii="Times New Roman" w:hAnsi="Times New Roman" w:cs="Times New Roman"/>
          <w:sz w:val="24"/>
          <w:szCs w:val="24"/>
        </w:rPr>
        <w:t xml:space="preserve">Данный раздел предназначен для размещения информации, в </w:t>
      </w:r>
      <w:r w:rsidRPr="00E47633">
        <w:rPr>
          <w:rFonts w:ascii="Times New Roman" w:hAnsi="Times New Roman" w:cs="Times New Roman"/>
          <w:sz w:val="24"/>
          <w:szCs w:val="24"/>
        </w:rPr>
        <w:t>соответствии</w:t>
      </w:r>
      <w:r w:rsidRPr="00E47633">
        <w:rPr>
          <w:rFonts w:ascii="Times New Roman" w:hAnsi="Times New Roman" w:cs="Times New Roman"/>
          <w:sz w:val="24"/>
          <w:szCs w:val="24"/>
        </w:rPr>
        <w:t xml:space="preserve"> с приказом федеральной службы по надзору в сфере образования и науки от 29 мая 2014 г. № 785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на нем информации»</w:t>
      </w:r>
    </w:p>
    <w:p w:rsidR="00E47633" w:rsidRPr="00E47633" w:rsidRDefault="00E47633" w:rsidP="00E47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633">
        <w:rPr>
          <w:rFonts w:ascii="Times New Roman" w:hAnsi="Times New Roman" w:cs="Times New Roman"/>
          <w:sz w:val="24"/>
          <w:szCs w:val="24"/>
          <w:u w:val="single"/>
        </w:rPr>
        <w:t xml:space="preserve">В разделе «Наши группы» </w:t>
      </w:r>
      <w:r w:rsidRPr="00E47633">
        <w:rPr>
          <w:rFonts w:ascii="Times New Roman" w:hAnsi="Times New Roman" w:cs="Times New Roman"/>
          <w:sz w:val="24"/>
          <w:szCs w:val="24"/>
        </w:rPr>
        <w:t>представлена жизнь детей той или иной возрастной группы, где можно познакомиться с развивающей предметно-пространственной средой групп, консультациями для родителей.</w:t>
      </w:r>
    </w:p>
    <w:p w:rsidR="00E47633" w:rsidRPr="00E47633" w:rsidRDefault="00E47633" w:rsidP="00E47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633">
        <w:rPr>
          <w:rFonts w:ascii="Times New Roman" w:hAnsi="Times New Roman" w:cs="Times New Roman"/>
          <w:sz w:val="24"/>
          <w:szCs w:val="24"/>
        </w:rPr>
        <w:tab/>
        <w:t xml:space="preserve">О результативности социальной деятельности говорят фото и видео </w:t>
      </w:r>
      <w:proofErr w:type="gramStart"/>
      <w:r w:rsidRPr="00E47633">
        <w:rPr>
          <w:rFonts w:ascii="Times New Roman" w:hAnsi="Times New Roman" w:cs="Times New Roman"/>
          <w:sz w:val="24"/>
          <w:szCs w:val="24"/>
        </w:rPr>
        <w:t>материалы</w:t>
      </w:r>
      <w:proofErr w:type="gramEnd"/>
      <w:r w:rsidRPr="00E47633">
        <w:rPr>
          <w:rFonts w:ascii="Times New Roman" w:hAnsi="Times New Roman" w:cs="Times New Roman"/>
          <w:sz w:val="24"/>
          <w:szCs w:val="24"/>
        </w:rPr>
        <w:t xml:space="preserve"> размещённые на в разделах сайта (фотоальбом, советы специалистов, лента новостей).</w:t>
      </w:r>
    </w:p>
    <w:p w:rsidR="00E47633" w:rsidRPr="00E47633" w:rsidRDefault="00E47633" w:rsidP="00E47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633">
        <w:rPr>
          <w:rFonts w:ascii="Times New Roman" w:hAnsi="Times New Roman" w:cs="Times New Roman"/>
          <w:sz w:val="24"/>
          <w:szCs w:val="24"/>
        </w:rPr>
        <w:t>Также на сайте работают разделы:</w:t>
      </w:r>
    </w:p>
    <w:p w:rsidR="00E47633" w:rsidRPr="00E47633" w:rsidRDefault="00E47633" w:rsidP="00E4763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633">
        <w:rPr>
          <w:rFonts w:ascii="Times New Roman" w:hAnsi="Times New Roman" w:cs="Times New Roman"/>
          <w:sz w:val="24"/>
          <w:szCs w:val="24"/>
        </w:rPr>
        <w:t>«Лесенка успеха», «Лента новостей»</w:t>
      </w:r>
      <w:r w:rsidRPr="00E47633">
        <w:rPr>
          <w:sz w:val="24"/>
          <w:szCs w:val="24"/>
        </w:rPr>
        <w:t xml:space="preserve">, </w:t>
      </w:r>
      <w:r w:rsidRPr="00E47633">
        <w:rPr>
          <w:rFonts w:ascii="Times New Roman" w:hAnsi="Times New Roman" w:cs="Times New Roman"/>
          <w:sz w:val="24"/>
          <w:szCs w:val="24"/>
        </w:rPr>
        <w:t>которая становится летописью жизни взрослого и детского коллектива.</w:t>
      </w:r>
    </w:p>
    <w:p w:rsidR="00E47633" w:rsidRPr="00E47633" w:rsidRDefault="00E47633" w:rsidP="00E4763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633">
        <w:rPr>
          <w:rFonts w:ascii="Times New Roman" w:hAnsi="Times New Roman" w:cs="Times New Roman"/>
          <w:sz w:val="24"/>
          <w:szCs w:val="24"/>
        </w:rPr>
        <w:t>Публичный доклад. Программа развития. Консультативный пункт. Права детей. Полезные ссылки. Сведения об обращении граждан. Обратная связь. Прозрачный бюджет.</w:t>
      </w:r>
    </w:p>
    <w:p w:rsidR="00E47633" w:rsidRPr="00E47633" w:rsidRDefault="00E47633" w:rsidP="00E47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633">
        <w:rPr>
          <w:rFonts w:ascii="Times New Roman" w:hAnsi="Times New Roman" w:cs="Times New Roman"/>
          <w:sz w:val="24"/>
          <w:szCs w:val="24"/>
        </w:rPr>
        <w:t xml:space="preserve">Гости сайта могут поучаствовать в опросах, проводимых в ДОУ, оставить свой комментарий в «Ленте новостей».  </w:t>
      </w:r>
    </w:p>
    <w:p w:rsidR="00E47633" w:rsidRPr="00E47633" w:rsidRDefault="00E47633" w:rsidP="00E4763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7633">
        <w:rPr>
          <w:rFonts w:ascii="Times New Roman" w:eastAsia="Calibri" w:hAnsi="Times New Roman" w:cs="Times New Roman"/>
          <w:sz w:val="24"/>
          <w:szCs w:val="24"/>
        </w:rPr>
        <w:t>Помимо этого, для облегчения навигации есть карта сайта, где так же можно посмотреть структуру сайта.</w:t>
      </w:r>
    </w:p>
    <w:p w:rsidR="00E47633" w:rsidRPr="00E47633" w:rsidRDefault="00E47633" w:rsidP="00E4763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7633">
        <w:rPr>
          <w:rFonts w:ascii="Times New Roman" w:hAnsi="Times New Roman" w:cs="Times New Roman"/>
          <w:sz w:val="24"/>
          <w:szCs w:val="24"/>
        </w:rPr>
        <w:t>На сайте помещены ссылки на персональные страницы педагогов.</w:t>
      </w:r>
    </w:p>
    <w:p w:rsidR="00E47633" w:rsidRPr="00E47633" w:rsidRDefault="00E47633" w:rsidP="00E476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633">
        <w:rPr>
          <w:rFonts w:ascii="Times New Roman" w:hAnsi="Times New Roman" w:cs="Times New Roman"/>
          <w:sz w:val="24"/>
          <w:szCs w:val="24"/>
        </w:rPr>
        <w:t>Ресурс востребован, что подтверждает статистика посещений.</w:t>
      </w:r>
    </w:p>
    <w:p w:rsidR="00E47633" w:rsidRPr="00E47633" w:rsidRDefault="00E47633" w:rsidP="00E47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633">
        <w:rPr>
          <w:rFonts w:ascii="Times New Roman" w:hAnsi="Times New Roman" w:cs="Times New Roman"/>
          <w:sz w:val="24"/>
          <w:szCs w:val="24"/>
        </w:rPr>
        <w:t>В нижней части сайта есть копирайт, указывающий на право обладателя ресурса.</w:t>
      </w:r>
    </w:p>
    <w:p w:rsidR="00130DD0" w:rsidRPr="00E47633" w:rsidRDefault="00E47633" w:rsidP="00E476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633">
        <w:rPr>
          <w:rFonts w:ascii="Times New Roman" w:hAnsi="Times New Roman" w:cs="Times New Roman"/>
          <w:sz w:val="24"/>
          <w:szCs w:val="24"/>
        </w:rPr>
        <w:t>mdoy179-kem.ucoz.ru</w:t>
      </w:r>
      <w:bookmarkStart w:id="0" w:name="_GoBack"/>
      <w:bookmarkEnd w:id="0"/>
    </w:p>
    <w:sectPr w:rsidR="00130DD0" w:rsidRPr="00E47633" w:rsidSect="00E47633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10DA"/>
    <w:multiLevelType w:val="hybridMultilevel"/>
    <w:tmpl w:val="4210CF20"/>
    <w:lvl w:ilvl="0" w:tplc="58E2538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E0150"/>
    <w:multiLevelType w:val="hybridMultilevel"/>
    <w:tmpl w:val="FDECD05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52A65"/>
    <w:multiLevelType w:val="hybridMultilevel"/>
    <w:tmpl w:val="41CA406C"/>
    <w:lvl w:ilvl="0" w:tplc="58E2538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633"/>
    <w:rsid w:val="003A38E4"/>
    <w:rsid w:val="00883C71"/>
    <w:rsid w:val="00A4294B"/>
    <w:rsid w:val="00C70384"/>
    <w:rsid w:val="00E4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6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6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525</Words>
  <Characters>2996</Characters>
  <Application>Microsoft Office Word</Application>
  <DocSecurity>0</DocSecurity>
  <Lines>24</Lines>
  <Paragraphs>7</Paragraphs>
  <ScaleCrop>false</ScaleCrop>
  <Company/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2018-06-29T14:15:00Z</dcterms:created>
  <dcterms:modified xsi:type="dcterms:W3CDTF">2018-06-29T14:22:00Z</dcterms:modified>
</cp:coreProperties>
</file>