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D25" w:rsidRPr="00612EBC" w:rsidRDefault="00612EBC">
      <w:pPr>
        <w:rPr>
          <w:rFonts w:ascii="Times New Roman" w:hAnsi="Times New Roman" w:cs="Times New Roman"/>
          <w:sz w:val="96"/>
        </w:rPr>
      </w:pPr>
      <w:hyperlink r:id="rId5" w:history="1">
        <w:r w:rsidRPr="00612EBC">
          <w:rPr>
            <w:rStyle w:val="a3"/>
            <w:rFonts w:ascii="Times New Roman" w:hAnsi="Times New Roman" w:cs="Times New Roman"/>
            <w:sz w:val="96"/>
          </w:rPr>
          <w:t>http://bulart.tilda.ws/</w:t>
        </w:r>
      </w:hyperlink>
      <w:r w:rsidRPr="00612EBC">
        <w:rPr>
          <w:rFonts w:ascii="Times New Roman" w:hAnsi="Times New Roman" w:cs="Times New Roman"/>
          <w:sz w:val="96"/>
        </w:rPr>
        <w:t xml:space="preserve"> </w:t>
      </w:r>
    </w:p>
    <w:p w:rsidR="00612EBC" w:rsidRPr="00612EBC" w:rsidRDefault="00612EBC">
      <w:pPr>
        <w:rPr>
          <w:rFonts w:ascii="Times New Roman" w:hAnsi="Times New Roman" w:cs="Times New Roman"/>
          <w:sz w:val="96"/>
        </w:rPr>
      </w:pPr>
      <w:bookmarkStart w:id="0" w:name="_GoBack"/>
      <w:bookmarkEnd w:id="0"/>
    </w:p>
    <w:sectPr w:rsidR="00612EBC" w:rsidRPr="00612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CA0"/>
    <w:rsid w:val="00612EBC"/>
    <w:rsid w:val="00851CA0"/>
    <w:rsid w:val="00F6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2E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2E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ulart.tilda.w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Company>SPecialiST RePack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Одаренность5</dc:creator>
  <cp:keywords/>
  <dc:description/>
  <cp:lastModifiedBy>Одаренность5</cp:lastModifiedBy>
  <cp:revision>2</cp:revision>
  <dcterms:created xsi:type="dcterms:W3CDTF">2022-06-24T07:07:00Z</dcterms:created>
  <dcterms:modified xsi:type="dcterms:W3CDTF">2022-06-24T07:08:00Z</dcterms:modified>
</cp:coreProperties>
</file>