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13" w:rsidRPr="003408C0" w:rsidRDefault="00277313" w:rsidP="00D87F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08C0">
        <w:rPr>
          <w:rFonts w:ascii="Times New Roman" w:hAnsi="Times New Roman" w:cs="Times New Roman"/>
          <w:sz w:val="28"/>
          <w:szCs w:val="28"/>
        </w:rPr>
        <w:t>МБДОУ – детский сад</w:t>
      </w:r>
    </w:p>
    <w:p w:rsidR="00277313" w:rsidRPr="003408C0" w:rsidRDefault="00277313" w:rsidP="00D87F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08C0">
        <w:rPr>
          <w:rFonts w:ascii="Times New Roman" w:hAnsi="Times New Roman" w:cs="Times New Roman"/>
          <w:sz w:val="28"/>
          <w:szCs w:val="28"/>
        </w:rPr>
        <w:t xml:space="preserve"> компенсирующего вида № 101 </w:t>
      </w:r>
    </w:p>
    <w:p w:rsidR="00277313" w:rsidRPr="003408C0" w:rsidRDefault="00277313" w:rsidP="00D87F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08C0">
        <w:rPr>
          <w:rFonts w:ascii="Times New Roman" w:hAnsi="Times New Roman" w:cs="Times New Roman"/>
          <w:sz w:val="28"/>
          <w:szCs w:val="28"/>
        </w:rPr>
        <w:t>город Екатеринбург</w:t>
      </w:r>
    </w:p>
    <w:p w:rsidR="00277313" w:rsidRDefault="00277313" w:rsidP="00D87F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408C0">
        <w:rPr>
          <w:rFonts w:ascii="Times New Roman" w:hAnsi="Times New Roman" w:cs="Times New Roman"/>
          <w:sz w:val="28"/>
          <w:szCs w:val="28"/>
        </w:rPr>
        <w:t>Сажина А.Е. воспитатель</w:t>
      </w:r>
    </w:p>
    <w:p w:rsidR="00D87FC3" w:rsidRPr="003408C0" w:rsidRDefault="00D87FC3" w:rsidP="00D87F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77313" w:rsidRPr="003408C0" w:rsidRDefault="00277313" w:rsidP="009D60C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8C0">
        <w:rPr>
          <w:rFonts w:ascii="Times New Roman" w:hAnsi="Times New Roman" w:cs="Times New Roman"/>
          <w:sz w:val="28"/>
          <w:szCs w:val="28"/>
        </w:rPr>
        <w:t>Детско-родительский семинар-практикум</w:t>
      </w:r>
    </w:p>
    <w:p w:rsidR="00277313" w:rsidRPr="003408C0" w:rsidRDefault="00277313" w:rsidP="009D60CF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08C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408C0">
        <w:rPr>
          <w:rFonts w:ascii="Times New Roman" w:hAnsi="Times New Roman" w:cs="Times New Roman"/>
          <w:color w:val="000000"/>
          <w:sz w:val="28"/>
          <w:szCs w:val="28"/>
        </w:rPr>
        <w:t>Роль и значение мяча в психофизическом развитии ребенка</w:t>
      </w:r>
      <w:r w:rsidRPr="003408C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F6D58" w:rsidRPr="003408C0" w:rsidRDefault="00AB3A55" w:rsidP="00D87FC3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08C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F6D58" w:rsidRPr="003408C0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EF6D58" w:rsidRPr="003408C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F6D58"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родителей с играми и упражнениями с мячом для физического, интел</w:t>
      </w:r>
      <w:r w:rsidR="009D6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EF6D58"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ектуального и эмоционального развития детей.</w:t>
      </w:r>
    </w:p>
    <w:p w:rsidR="00EF6D58" w:rsidRPr="003408C0" w:rsidRDefault="00EF6D58" w:rsidP="00D87FC3">
      <w:pPr>
        <w:spacing w:after="12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3408C0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3408C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EF6D58" w:rsidRPr="003408C0" w:rsidRDefault="00EF6D58" w:rsidP="00D87FC3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Побуждать родителей использовать игры упражнения с мячом  в повседневной жизни</w:t>
      </w:r>
      <w:r w:rsidR="00277313"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F6D58" w:rsidRPr="003408C0" w:rsidRDefault="00EF6D58" w:rsidP="00D87FC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3408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детей и родителей о играх с мячом</w:t>
      </w:r>
      <w:r w:rsidR="00277313" w:rsidRPr="003408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F6D58" w:rsidRPr="003408C0" w:rsidRDefault="00EF6D58" w:rsidP="00D87FC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8C0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коммуникативные навыки</w:t>
      </w:r>
      <w:r w:rsidR="00277313" w:rsidRPr="003408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40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F6D58" w:rsidRPr="003408C0" w:rsidRDefault="00277313" w:rsidP="00D87FC3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EF6D58"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Укреплять сотрудничество между </w:t>
      </w:r>
      <w:r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детьми, </w:t>
      </w:r>
      <w:r w:rsidR="00EF6D58"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родителями и педагогом</w:t>
      </w:r>
      <w:r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F6D58" w:rsidRPr="003408C0" w:rsidRDefault="00277313" w:rsidP="00D87FC3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EF6D58" w:rsidRPr="00340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Формировать положительные эмоции.</w:t>
      </w:r>
    </w:p>
    <w:p w:rsidR="00A6675E" w:rsidRPr="003408C0" w:rsidRDefault="002B7327" w:rsidP="00D87FC3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color w:val="000000"/>
          <w:sz w:val="28"/>
          <w:szCs w:val="28"/>
        </w:rPr>
        <w:t>Ход семинара-практикума.</w:t>
      </w:r>
    </w:p>
    <w:p w:rsidR="002B7327" w:rsidRPr="003408C0" w:rsidRDefault="00D87FC3" w:rsidP="00D87FC3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B7327" w:rsidRPr="003408C0">
        <w:rPr>
          <w:color w:val="000000"/>
          <w:sz w:val="28"/>
          <w:szCs w:val="28"/>
        </w:rPr>
        <w:t>Педагог знакомит родителей с общей информацией по теме</w:t>
      </w:r>
      <w:r>
        <w:rPr>
          <w:color w:val="000000"/>
          <w:sz w:val="28"/>
          <w:szCs w:val="28"/>
        </w:rPr>
        <w:t>,</w:t>
      </w:r>
      <w:r w:rsidR="002B7327" w:rsidRPr="003408C0">
        <w:rPr>
          <w:color w:val="000000"/>
          <w:sz w:val="28"/>
          <w:szCs w:val="28"/>
        </w:rPr>
        <w:t xml:space="preserve"> с использованием презентации.</w:t>
      </w:r>
    </w:p>
    <w:p w:rsidR="00AB3A55" w:rsidRPr="003408C0" w:rsidRDefault="00A6675E" w:rsidP="00D87FC3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color w:val="000000"/>
          <w:sz w:val="28"/>
          <w:szCs w:val="28"/>
        </w:rPr>
        <w:tab/>
      </w:r>
      <w:r w:rsidR="00AB3A55" w:rsidRPr="003408C0">
        <w:rPr>
          <w:color w:val="000000"/>
          <w:sz w:val="28"/>
          <w:szCs w:val="28"/>
        </w:rPr>
        <w:t>Чаще всего мы видим мячи в качестве спортивного снаряда для игры в футбол, волейбол, баскетбол, теннис</w:t>
      </w:r>
      <w:r w:rsidR="00D87FC3">
        <w:rPr>
          <w:color w:val="000000"/>
          <w:sz w:val="28"/>
          <w:szCs w:val="28"/>
        </w:rPr>
        <w:t>, и</w:t>
      </w:r>
      <w:r w:rsidR="00AB3A55" w:rsidRPr="003408C0">
        <w:rPr>
          <w:color w:val="000000"/>
          <w:sz w:val="28"/>
          <w:szCs w:val="28"/>
        </w:rPr>
        <w:t xml:space="preserve"> все реже - в руках детей в качестве игрушки.</w:t>
      </w:r>
      <w:r w:rsidR="00277313" w:rsidRPr="003408C0">
        <w:rPr>
          <w:color w:val="000000"/>
          <w:sz w:val="28"/>
          <w:szCs w:val="28"/>
        </w:rPr>
        <w:t xml:space="preserve"> </w:t>
      </w:r>
      <w:r w:rsidR="00AB3A55" w:rsidRPr="003408C0">
        <w:rPr>
          <w:color w:val="000000"/>
          <w:sz w:val="28"/>
          <w:szCs w:val="28"/>
        </w:rPr>
        <w:t xml:space="preserve"> А между тем возможности игры с мячом распространяются далеко за пределы физического развития</w:t>
      </w:r>
      <w:r w:rsidR="00AB3A55" w:rsidRPr="003408C0">
        <w:rPr>
          <w:bCs/>
          <w:color w:val="000000"/>
          <w:sz w:val="28"/>
          <w:szCs w:val="28"/>
        </w:rPr>
        <w:t>. Для ребенка мяч - предмет увлечения с первых лет жизни.</w:t>
      </w:r>
      <w:r w:rsidR="00AB3A55" w:rsidRPr="003408C0">
        <w:rPr>
          <w:color w:val="000000"/>
          <w:sz w:val="28"/>
          <w:szCs w:val="28"/>
        </w:rPr>
        <w:t xml:space="preserve"> </w:t>
      </w:r>
    </w:p>
    <w:p w:rsidR="00AB3A55" w:rsidRPr="003408C0" w:rsidRDefault="00AB3A55" w:rsidP="00D87FC3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color w:val="000000"/>
          <w:sz w:val="28"/>
          <w:szCs w:val="28"/>
        </w:rPr>
        <w:tab/>
        <w:t xml:space="preserve">На протяжении всего дошкольного детства </w:t>
      </w:r>
      <w:r w:rsidRPr="003408C0">
        <w:rPr>
          <w:bCs/>
          <w:color w:val="000000"/>
          <w:sz w:val="28"/>
          <w:szCs w:val="28"/>
        </w:rPr>
        <w:t>игры с мячом бесценны</w:t>
      </w:r>
      <w:r w:rsidRPr="003408C0">
        <w:rPr>
          <w:color w:val="000000"/>
          <w:sz w:val="28"/>
          <w:szCs w:val="28"/>
        </w:rPr>
        <w:t xml:space="preserve"> по своей значимости  </w:t>
      </w:r>
      <w:r w:rsidRPr="003408C0">
        <w:rPr>
          <w:sz w:val="28"/>
          <w:szCs w:val="28"/>
        </w:rPr>
        <w:t>для здоровья, эмоциональной достаточности, физического и интеллектуального развития маленького ребенка.</w:t>
      </w:r>
      <w:r w:rsidRPr="003408C0">
        <w:rPr>
          <w:color w:val="000000"/>
          <w:sz w:val="28"/>
          <w:szCs w:val="28"/>
        </w:rPr>
        <w:t xml:space="preserve"> </w:t>
      </w:r>
      <w:r w:rsidRPr="003408C0">
        <w:rPr>
          <w:bCs/>
          <w:color w:val="000000"/>
          <w:sz w:val="28"/>
          <w:szCs w:val="28"/>
        </w:rPr>
        <w:t>Постепенно из самодостаточной игрушки мяч становится средством общения</w:t>
      </w:r>
      <w:r w:rsidRPr="003408C0">
        <w:rPr>
          <w:color w:val="000000"/>
          <w:sz w:val="28"/>
          <w:szCs w:val="28"/>
        </w:rPr>
        <w:t>. С 6 лет дети уже осознанно сравнивают и обсуждают свойства мячей, делятся своим опытом и умением.</w:t>
      </w:r>
    </w:p>
    <w:p w:rsidR="00AB3A55" w:rsidRPr="003408C0" w:rsidRDefault="00AB3A55" w:rsidP="00D87FC3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color w:val="000000"/>
          <w:sz w:val="28"/>
          <w:szCs w:val="28"/>
        </w:rPr>
        <w:tab/>
      </w:r>
      <w:r w:rsidR="00072139" w:rsidRPr="003408C0">
        <w:rPr>
          <w:color w:val="000000"/>
          <w:sz w:val="28"/>
          <w:szCs w:val="28"/>
        </w:rPr>
        <w:t>Дети</w:t>
      </w:r>
      <w:r w:rsidRPr="003408C0">
        <w:rPr>
          <w:color w:val="000000"/>
          <w:sz w:val="28"/>
          <w:szCs w:val="28"/>
        </w:rPr>
        <w:t xml:space="preserve">, знакомясь со свойствами мяча, выполняя разнообразные действия (бросание, катание, бег за мячом и др.), </w:t>
      </w:r>
      <w:r w:rsidRPr="003408C0">
        <w:rPr>
          <w:bCs/>
          <w:color w:val="000000"/>
          <w:sz w:val="28"/>
          <w:szCs w:val="28"/>
        </w:rPr>
        <w:t>получают нагрузку на все группы мышц</w:t>
      </w:r>
      <w:r w:rsidRPr="003408C0">
        <w:rPr>
          <w:b/>
          <w:bCs/>
          <w:color w:val="000000"/>
          <w:sz w:val="28"/>
          <w:szCs w:val="28"/>
        </w:rPr>
        <w:t xml:space="preserve"> </w:t>
      </w:r>
      <w:r w:rsidRPr="003408C0">
        <w:rPr>
          <w:color w:val="000000"/>
          <w:sz w:val="28"/>
          <w:szCs w:val="28"/>
        </w:rPr>
        <w:t xml:space="preserve">(туловища, брюшного пресса, ног, рук, кистей), </w:t>
      </w:r>
      <w:r w:rsidRPr="003408C0">
        <w:rPr>
          <w:bCs/>
          <w:color w:val="000000"/>
          <w:sz w:val="28"/>
          <w:szCs w:val="28"/>
        </w:rPr>
        <w:t>у них активизируется весь организм</w:t>
      </w:r>
      <w:r w:rsidRPr="003408C0">
        <w:rPr>
          <w:color w:val="000000"/>
          <w:sz w:val="28"/>
          <w:szCs w:val="28"/>
        </w:rPr>
        <w:t xml:space="preserve">. Даже обычное подкидывание мяча вверх вызывает необходимость выпрямления, что </w:t>
      </w:r>
      <w:r w:rsidRPr="003408C0">
        <w:rPr>
          <w:bCs/>
          <w:color w:val="000000"/>
          <w:sz w:val="28"/>
          <w:szCs w:val="28"/>
        </w:rPr>
        <w:t>благоприятно влияет на осанку ребенка.</w:t>
      </w:r>
    </w:p>
    <w:p w:rsidR="00AB3A55" w:rsidRPr="003408C0" w:rsidRDefault="00072139" w:rsidP="00D87FC3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ab/>
      </w:r>
      <w:r w:rsidR="00AB3A55" w:rsidRPr="003408C0">
        <w:rPr>
          <w:bCs/>
          <w:sz w:val="28"/>
          <w:szCs w:val="28"/>
        </w:rPr>
        <w:t>Упражнения в бросании, катании мячей способствуют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развитию глазомера, координации, ловкости, ритмичности, согласованности движений.</w:t>
      </w:r>
    </w:p>
    <w:p w:rsidR="00AB3A55" w:rsidRPr="003408C0" w:rsidRDefault="00072139" w:rsidP="00D87FC3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ab/>
      </w:r>
      <w:r w:rsidR="00AB3A55" w:rsidRPr="003408C0">
        <w:rPr>
          <w:bCs/>
          <w:sz w:val="28"/>
          <w:szCs w:val="28"/>
        </w:rPr>
        <w:t>Игры с мячом развивают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быстроту, прыгучесть, силу, смекалку, способствуют общей двигательной активности.</w:t>
      </w:r>
    </w:p>
    <w:p w:rsidR="00AB3A55" w:rsidRPr="003408C0" w:rsidRDefault="00072139" w:rsidP="00D87FC3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lastRenderedPageBreak/>
        <w:tab/>
      </w:r>
      <w:r w:rsidR="00AB3A55" w:rsidRPr="003408C0">
        <w:rPr>
          <w:bCs/>
          <w:sz w:val="28"/>
          <w:szCs w:val="28"/>
        </w:rPr>
        <w:t>Можно сказать, что игры с мячом - специальная комплексная гимнастика: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развивается умение схватывать, удерживать, перемещать мяч в процессе ходьбы, бега или в прыжке, тем самым совершенствуются навыки большинства основных видов движений.</w:t>
      </w:r>
    </w:p>
    <w:p w:rsidR="00AB3A55" w:rsidRPr="003408C0" w:rsidRDefault="00072139" w:rsidP="00D87FC3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ab/>
      </w:r>
      <w:r w:rsidR="00AB3A55" w:rsidRPr="003408C0">
        <w:rPr>
          <w:bCs/>
          <w:sz w:val="28"/>
          <w:szCs w:val="28"/>
        </w:rPr>
        <w:t>Упражнения с мячами различного объема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развивают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крупные и мелкие мышцы, увеличивают подвижность в суставах пальцев и кисти. Развивается мышечная сила, усиливается работа важнейших органов: сердца и легких</w:t>
      </w:r>
      <w:r w:rsidR="0028408A">
        <w:rPr>
          <w:bCs/>
          <w:sz w:val="28"/>
          <w:szCs w:val="28"/>
        </w:rPr>
        <w:t>.</w:t>
      </w:r>
    </w:p>
    <w:p w:rsidR="00AB3A55" w:rsidRPr="003408C0" w:rsidRDefault="00AB3A55" w:rsidP="00D87FC3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>Действуя с мячом в постоянно изменяющейся обстановке, у ребенка развивается</w:t>
      </w:r>
      <w:r w:rsidR="00496A28" w:rsidRPr="003408C0">
        <w:rPr>
          <w:bCs/>
          <w:sz w:val="28"/>
          <w:szCs w:val="28"/>
        </w:rPr>
        <w:t xml:space="preserve"> </w:t>
      </w:r>
      <w:r w:rsidRPr="003408C0">
        <w:rPr>
          <w:bCs/>
          <w:sz w:val="28"/>
          <w:szCs w:val="28"/>
        </w:rPr>
        <w:t>наблюдательность,</w:t>
      </w:r>
      <w:r w:rsidR="00496A28" w:rsidRPr="003408C0">
        <w:rPr>
          <w:bCs/>
          <w:sz w:val="28"/>
          <w:szCs w:val="28"/>
        </w:rPr>
        <w:t xml:space="preserve"> </w:t>
      </w:r>
      <w:r w:rsidRPr="003408C0">
        <w:rPr>
          <w:bCs/>
          <w:sz w:val="28"/>
          <w:szCs w:val="28"/>
        </w:rPr>
        <w:t>концентрация внимания, формируется умение находить быстрые, но разумные и твердые решения,</w:t>
      </w:r>
      <w:r w:rsidR="00496A28" w:rsidRPr="003408C0">
        <w:rPr>
          <w:bCs/>
          <w:sz w:val="28"/>
          <w:szCs w:val="28"/>
        </w:rPr>
        <w:t xml:space="preserve"> </w:t>
      </w:r>
      <w:r w:rsidRPr="003408C0">
        <w:rPr>
          <w:bCs/>
          <w:sz w:val="28"/>
          <w:szCs w:val="28"/>
        </w:rPr>
        <w:t>что</w:t>
      </w:r>
      <w:r w:rsidR="00496A28" w:rsidRPr="003408C0">
        <w:rPr>
          <w:bCs/>
          <w:sz w:val="28"/>
          <w:szCs w:val="28"/>
        </w:rPr>
        <w:t xml:space="preserve"> </w:t>
      </w:r>
      <w:r w:rsidRPr="003408C0">
        <w:rPr>
          <w:bCs/>
          <w:sz w:val="28"/>
          <w:szCs w:val="28"/>
        </w:rPr>
        <w:t>способствует развитию</w:t>
      </w:r>
      <w:r w:rsidR="00496A28" w:rsidRPr="003408C0">
        <w:rPr>
          <w:bCs/>
          <w:sz w:val="28"/>
          <w:szCs w:val="28"/>
        </w:rPr>
        <w:t xml:space="preserve"> </w:t>
      </w:r>
      <w:r w:rsidRPr="003408C0">
        <w:rPr>
          <w:bCs/>
          <w:sz w:val="28"/>
          <w:szCs w:val="28"/>
        </w:rPr>
        <w:t>само</w:t>
      </w:r>
      <w:r w:rsidR="00496A28" w:rsidRPr="003408C0">
        <w:rPr>
          <w:bCs/>
          <w:sz w:val="28"/>
          <w:szCs w:val="28"/>
        </w:rPr>
        <w:t>стоятельности и волевой активно</w:t>
      </w:r>
      <w:r w:rsidRPr="003408C0">
        <w:rPr>
          <w:bCs/>
          <w:sz w:val="28"/>
          <w:szCs w:val="28"/>
        </w:rPr>
        <w:t>сти.</w:t>
      </w:r>
    </w:p>
    <w:p w:rsidR="00AB3A55" w:rsidRPr="003408C0" w:rsidRDefault="00072139" w:rsidP="00D87FC3">
      <w:pPr>
        <w:pStyle w:val="a3"/>
        <w:spacing w:before="0" w:beforeAutospacing="0" w:after="120" w:afterAutospacing="0"/>
        <w:jc w:val="both"/>
        <w:rPr>
          <w:bCs/>
          <w:sz w:val="28"/>
          <w:szCs w:val="28"/>
        </w:rPr>
      </w:pPr>
      <w:r w:rsidRPr="003408C0">
        <w:rPr>
          <w:bCs/>
          <w:sz w:val="28"/>
          <w:szCs w:val="28"/>
        </w:rPr>
        <w:tab/>
      </w:r>
      <w:r w:rsidR="00AB3A55" w:rsidRPr="003408C0">
        <w:rPr>
          <w:bCs/>
          <w:sz w:val="28"/>
          <w:szCs w:val="28"/>
        </w:rPr>
        <w:t>Таким образом, игры и упражнения с мячом оказывают положительное влияние на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психофизическое развитие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ребенка: развивают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ориентировку в пространстве, регулируют силу и точность броска, развивают глазомер, ловкость, быстроту реакции;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нормализуют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эмоционально - волевую сферу,</w:t>
      </w:r>
      <w:r w:rsidR="00496A28" w:rsidRPr="003408C0">
        <w:rPr>
          <w:bCs/>
          <w:sz w:val="28"/>
          <w:szCs w:val="28"/>
        </w:rPr>
        <w:t xml:space="preserve"> </w:t>
      </w:r>
      <w:r w:rsidR="00AB3A55" w:rsidRPr="003408C0">
        <w:rPr>
          <w:bCs/>
          <w:sz w:val="28"/>
          <w:szCs w:val="28"/>
        </w:rPr>
        <w:t>что особенно важно как для малоподвижных, так и для гипервозбудимых детей.</w:t>
      </w:r>
    </w:p>
    <w:p w:rsidR="00B51610" w:rsidRPr="003408C0" w:rsidRDefault="00B51610" w:rsidP="0028408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>МЯЧ - прообраз мироздания,</w:t>
      </w:r>
    </w:p>
    <w:p w:rsidR="00B51610" w:rsidRPr="003408C0" w:rsidRDefault="00B51610" w:rsidP="0028408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>МЯЧ - предмет для великого многообразия действий,</w:t>
      </w:r>
    </w:p>
    <w:p w:rsidR="00B51610" w:rsidRPr="003408C0" w:rsidRDefault="00B51610" w:rsidP="0028408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>МЯЧ - предмет наблюдения и экспериментирования,</w:t>
      </w:r>
    </w:p>
    <w:p w:rsidR="00B51610" w:rsidRPr="003408C0" w:rsidRDefault="00B51610" w:rsidP="0028408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408C0">
        <w:rPr>
          <w:bCs/>
          <w:sz w:val="28"/>
          <w:szCs w:val="28"/>
        </w:rPr>
        <w:t>МЯЧ - средство общения!</w:t>
      </w:r>
    </w:p>
    <w:p w:rsidR="00A6675E" w:rsidRPr="003408C0" w:rsidRDefault="008231E9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rStyle w:val="c0"/>
          <w:color w:val="000000"/>
          <w:sz w:val="28"/>
          <w:szCs w:val="28"/>
        </w:rPr>
      </w:pPr>
      <w:r w:rsidRPr="003408C0">
        <w:rPr>
          <w:color w:val="111111"/>
          <w:sz w:val="28"/>
          <w:szCs w:val="28"/>
        </w:rPr>
        <w:tab/>
      </w:r>
      <w:r w:rsidR="002B7327" w:rsidRPr="003408C0">
        <w:rPr>
          <w:color w:val="111111"/>
          <w:sz w:val="28"/>
          <w:szCs w:val="28"/>
        </w:rPr>
        <w:t>Педагог приглашает родителей в спортивный зал, где уже ждут дети. И п</w:t>
      </w:r>
      <w:r w:rsidR="00A6675E" w:rsidRPr="003408C0">
        <w:rPr>
          <w:color w:val="111111"/>
          <w:sz w:val="28"/>
          <w:szCs w:val="28"/>
        </w:rPr>
        <w:t>редлага</w:t>
      </w:r>
      <w:r w:rsidR="002B7327" w:rsidRPr="003408C0">
        <w:rPr>
          <w:color w:val="111111"/>
          <w:sz w:val="28"/>
          <w:szCs w:val="28"/>
        </w:rPr>
        <w:t>ет</w:t>
      </w:r>
      <w:r w:rsidR="00A6675E" w:rsidRPr="003408C0">
        <w:rPr>
          <w:color w:val="111111"/>
          <w:sz w:val="28"/>
          <w:szCs w:val="28"/>
        </w:rPr>
        <w:t xml:space="preserve"> </w:t>
      </w:r>
      <w:r w:rsidR="00B51610" w:rsidRPr="003408C0">
        <w:rPr>
          <w:color w:val="111111"/>
          <w:sz w:val="28"/>
          <w:szCs w:val="28"/>
        </w:rPr>
        <w:t xml:space="preserve">родителям </w:t>
      </w:r>
      <w:r w:rsidR="00A6675E" w:rsidRPr="003408C0">
        <w:rPr>
          <w:color w:val="111111"/>
          <w:sz w:val="28"/>
          <w:szCs w:val="28"/>
        </w:rPr>
        <w:t xml:space="preserve">совместно с ребенком выполнить упражнения и поиграть в игры, которые дети освоили в старшем дошколоном возрасте. </w:t>
      </w:r>
      <w:r w:rsidR="00B51610" w:rsidRPr="003408C0">
        <w:rPr>
          <w:color w:val="111111"/>
          <w:sz w:val="28"/>
          <w:szCs w:val="28"/>
        </w:rPr>
        <w:t>Это: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прокатывание мяча одной рукой и двумя руками из разных положений между предметами</w:t>
      </w:r>
      <w:r w:rsidR="008F4DFB" w:rsidRPr="003408C0">
        <w:rPr>
          <w:rStyle w:val="c0"/>
          <w:color w:val="000000"/>
          <w:sz w:val="28"/>
          <w:szCs w:val="28"/>
        </w:rPr>
        <w:t xml:space="preserve"> (педагог показывает упражнение, родитель с ребенком поочередно выполняют)</w:t>
      </w:r>
      <w:r w:rsidRPr="003408C0">
        <w:rPr>
          <w:rStyle w:val="c0"/>
          <w:color w:val="000000"/>
          <w:sz w:val="28"/>
          <w:szCs w:val="28"/>
        </w:rPr>
        <w:t>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броски мяча вверх и ловля его на месте;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подбрасывание мяча с хлопками;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броски мяча вверх и ловля его в движении;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подбрасывание мяча с хлопками в движении;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отбивание мяча правой и левой рукой в движении;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 передача мяча друг другу в разных направлениях стоя и сидя;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-прокатывание мяча друг другу;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-забрасывание в баскетбольное кольцо;</w:t>
      </w:r>
    </w:p>
    <w:p w:rsidR="00496A28" w:rsidRPr="003408C0" w:rsidRDefault="00496A28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rStyle w:val="c0"/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-бросок мяча об стену и ловля его двумя руками.</w:t>
      </w:r>
    </w:p>
    <w:p w:rsidR="008F4DFB" w:rsidRPr="003408C0" w:rsidRDefault="008F4DFB" w:rsidP="00D87FC3">
      <w:pPr>
        <w:pStyle w:val="c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3408C0">
        <w:rPr>
          <w:rStyle w:val="c0"/>
          <w:color w:val="000000"/>
          <w:sz w:val="28"/>
          <w:szCs w:val="28"/>
        </w:rPr>
        <w:t>Далее педагог перечисляет подвижные игры с мячом и предлагает поиграть в некоторые из них.</w:t>
      </w:r>
    </w:p>
    <w:p w:rsidR="00496A28" w:rsidRPr="003408C0" w:rsidRDefault="00496A28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Игры</w:t>
      </w:r>
      <w:r w:rsidR="008F4DFB" w:rsidRPr="003408C0">
        <w:rPr>
          <w:color w:val="111111"/>
          <w:sz w:val="28"/>
          <w:szCs w:val="28"/>
        </w:rPr>
        <w:t xml:space="preserve"> с мячом</w:t>
      </w:r>
      <w:r w:rsidRPr="003408C0">
        <w:rPr>
          <w:color w:val="111111"/>
          <w:sz w:val="28"/>
          <w:szCs w:val="28"/>
        </w:rPr>
        <w:t>: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lastRenderedPageBreak/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«Ловишка в кругу»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«Мяч в обруч»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«Метание мяча»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«Горячий мяч»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«Школа мяча»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«Ловишки с мячом»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«Чей дальше»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«Сбей кеглю»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«Вышибалы»</w:t>
      </w:r>
    </w:p>
    <w:p w:rsidR="007F63B2" w:rsidRPr="003408C0" w:rsidRDefault="007F63B2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3408C0">
        <w:rPr>
          <w:color w:val="111111"/>
          <w:sz w:val="28"/>
          <w:szCs w:val="28"/>
        </w:rPr>
        <w:t>•</w:t>
      </w:r>
      <w:r w:rsidR="00A6675E" w:rsidRPr="003408C0">
        <w:rPr>
          <w:color w:val="111111"/>
          <w:sz w:val="28"/>
          <w:szCs w:val="28"/>
        </w:rPr>
        <w:t xml:space="preserve"> </w:t>
      </w:r>
      <w:r w:rsidRPr="003408C0">
        <w:rPr>
          <w:i/>
          <w:iCs/>
          <w:color w:val="111111"/>
          <w:sz w:val="28"/>
          <w:szCs w:val="28"/>
          <w:bdr w:val="none" w:sz="0" w:space="0" w:color="auto" w:frame="1"/>
        </w:rPr>
        <w:t>«Передай мяч»</w:t>
      </w:r>
    </w:p>
    <w:p w:rsidR="00072139" w:rsidRPr="003408C0" w:rsidRDefault="008F4DFB" w:rsidP="00D87FC3">
      <w:pPr>
        <w:pStyle w:val="a3"/>
        <w:shd w:val="clear" w:color="auto" w:fill="FFFFFF"/>
        <w:spacing w:before="0" w:beforeAutospacing="0" w:after="120" w:afterAutospacing="0"/>
        <w:ind w:firstLine="360"/>
        <w:jc w:val="both"/>
        <w:rPr>
          <w:color w:val="111111"/>
          <w:sz w:val="28"/>
          <w:szCs w:val="28"/>
        </w:rPr>
      </w:pPr>
      <w:r w:rsidRPr="003408C0">
        <w:rPr>
          <w:color w:val="111111"/>
          <w:sz w:val="28"/>
          <w:szCs w:val="28"/>
        </w:rPr>
        <w:t>Затем педагог знакомит детей с развивающими м</w:t>
      </w:r>
      <w:r w:rsidR="00072139" w:rsidRPr="003408C0">
        <w:rPr>
          <w:color w:val="111111"/>
          <w:sz w:val="28"/>
          <w:szCs w:val="28"/>
        </w:rPr>
        <w:t>атематически</w:t>
      </w:r>
      <w:r w:rsidRPr="003408C0">
        <w:rPr>
          <w:color w:val="111111"/>
          <w:sz w:val="28"/>
          <w:szCs w:val="28"/>
        </w:rPr>
        <w:t>ми</w:t>
      </w:r>
      <w:r w:rsidR="00072139" w:rsidRPr="003408C0">
        <w:rPr>
          <w:color w:val="111111"/>
          <w:sz w:val="28"/>
          <w:szCs w:val="28"/>
        </w:rPr>
        <w:t xml:space="preserve"> игр</w:t>
      </w:r>
      <w:r w:rsidRPr="003408C0">
        <w:rPr>
          <w:color w:val="111111"/>
          <w:sz w:val="28"/>
          <w:szCs w:val="28"/>
        </w:rPr>
        <w:t>ами</w:t>
      </w:r>
      <w:r w:rsidR="00072139" w:rsidRPr="003408C0">
        <w:rPr>
          <w:color w:val="111111"/>
          <w:sz w:val="28"/>
          <w:szCs w:val="28"/>
        </w:rPr>
        <w:t xml:space="preserve"> с мячом</w:t>
      </w:r>
      <w:r w:rsidRPr="003408C0">
        <w:rPr>
          <w:color w:val="111111"/>
          <w:sz w:val="28"/>
          <w:szCs w:val="28"/>
        </w:rPr>
        <w:t xml:space="preserve"> и так же проводит их</w:t>
      </w:r>
      <w:r w:rsidR="00072139" w:rsidRPr="003408C0">
        <w:rPr>
          <w:color w:val="111111"/>
          <w:sz w:val="28"/>
          <w:szCs w:val="28"/>
        </w:rPr>
        <w:t>:</w:t>
      </w:r>
    </w:p>
    <w:p w:rsidR="00072139" w:rsidRPr="003408C0" w:rsidRDefault="00072139" w:rsidP="00D87FC3">
      <w:pPr>
        <w:pStyle w:val="a3"/>
        <w:shd w:val="clear" w:color="auto" w:fill="FFFFFF"/>
        <w:spacing w:before="0" w:beforeAutospacing="0" w:after="120" w:afterAutospacing="0"/>
        <w:ind w:firstLine="360"/>
        <w:jc w:val="both"/>
        <w:rPr>
          <w:color w:val="111111"/>
          <w:sz w:val="28"/>
          <w:szCs w:val="28"/>
        </w:rPr>
      </w:pPr>
      <w:r w:rsidRPr="003408C0">
        <w:rPr>
          <w:b/>
          <w:color w:val="111111"/>
          <w:sz w:val="28"/>
          <w:szCs w:val="28"/>
        </w:rPr>
        <w:t>"Назови следующее"</w:t>
      </w:r>
      <w:r w:rsidRPr="003408C0">
        <w:rPr>
          <w:color w:val="111111"/>
          <w:sz w:val="28"/>
          <w:szCs w:val="28"/>
        </w:rPr>
        <w:t xml:space="preserve"> - вы бросаете мяч ребенку, называете число, а он возвращает его вам, называя следующее число. (на один меньше</w:t>
      </w:r>
      <w:r w:rsidR="002B7327" w:rsidRPr="003408C0">
        <w:rPr>
          <w:color w:val="111111"/>
          <w:sz w:val="28"/>
          <w:szCs w:val="28"/>
        </w:rPr>
        <w:t xml:space="preserve"> или на один больше</w:t>
      </w:r>
      <w:r w:rsidRPr="003408C0">
        <w:rPr>
          <w:color w:val="111111"/>
          <w:sz w:val="28"/>
          <w:szCs w:val="28"/>
        </w:rPr>
        <w:t>)</w:t>
      </w:r>
      <w:r w:rsidR="002B7327" w:rsidRPr="003408C0">
        <w:rPr>
          <w:color w:val="111111"/>
          <w:sz w:val="28"/>
          <w:szCs w:val="28"/>
        </w:rPr>
        <w:t>;</w:t>
      </w:r>
    </w:p>
    <w:p w:rsidR="00072139" w:rsidRPr="003408C0" w:rsidRDefault="00072139" w:rsidP="00D87FC3">
      <w:pPr>
        <w:pStyle w:val="a3"/>
        <w:shd w:val="clear" w:color="auto" w:fill="FFFFFF"/>
        <w:spacing w:before="0" w:beforeAutospacing="0" w:after="120" w:afterAutospacing="0"/>
        <w:ind w:firstLine="360"/>
        <w:jc w:val="both"/>
        <w:rPr>
          <w:color w:val="111111"/>
          <w:sz w:val="28"/>
          <w:szCs w:val="28"/>
        </w:rPr>
      </w:pPr>
      <w:r w:rsidRPr="003408C0">
        <w:rPr>
          <w:b/>
          <w:color w:val="111111"/>
          <w:sz w:val="28"/>
          <w:szCs w:val="28"/>
        </w:rPr>
        <w:t>"Назови соседей"</w:t>
      </w:r>
      <w:r w:rsidRPr="003408C0">
        <w:rPr>
          <w:color w:val="111111"/>
          <w:sz w:val="28"/>
          <w:szCs w:val="28"/>
        </w:rPr>
        <w:t xml:space="preserve"> - сначала, бросая ребенку мяч, называете числа-соседи сами (</w:t>
      </w:r>
      <w:r w:rsidRPr="003408C0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3408C0">
        <w:rPr>
          <w:color w:val="111111"/>
          <w:sz w:val="28"/>
          <w:szCs w:val="28"/>
        </w:rPr>
        <w:t>: "пять и семь", а ребенок, возвращая мяч, называет число пропущенное,</w:t>
      </w:r>
      <w:r w:rsidRPr="003408C0">
        <w:rPr>
          <w:color w:val="111111"/>
          <w:sz w:val="28"/>
          <w:szCs w:val="28"/>
          <w:u w:val="single"/>
          <w:bdr w:val="none" w:sz="0" w:space="0" w:color="auto" w:frame="1"/>
        </w:rPr>
        <w:t>а затем усложните задачу</w:t>
      </w:r>
      <w:r w:rsidRPr="003408C0">
        <w:rPr>
          <w:color w:val="111111"/>
          <w:sz w:val="28"/>
          <w:szCs w:val="28"/>
        </w:rPr>
        <w:t>: назовите число сами, а ребенок пусть назовет числа-соседи</w:t>
      </w:r>
      <w:r w:rsidR="002B7327" w:rsidRPr="003408C0">
        <w:rPr>
          <w:color w:val="111111"/>
          <w:sz w:val="28"/>
          <w:szCs w:val="28"/>
        </w:rPr>
        <w:t>);</w:t>
      </w:r>
    </w:p>
    <w:p w:rsidR="00072139" w:rsidRPr="003408C0" w:rsidRDefault="00072139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b/>
          <w:color w:val="111111"/>
          <w:sz w:val="28"/>
          <w:szCs w:val="28"/>
        </w:rPr>
        <w:t>"Что где?"</w:t>
      </w:r>
      <w:r w:rsidRPr="003408C0">
        <w:rPr>
          <w:color w:val="111111"/>
          <w:sz w:val="28"/>
          <w:szCs w:val="28"/>
        </w:rPr>
        <w:t xml:space="preserve"> - бросаете мяч ребенку с вопросом "Что</w:t>
      </w:r>
      <w:r w:rsidR="002B7327" w:rsidRPr="003408C0">
        <w:rPr>
          <w:color w:val="111111"/>
          <w:sz w:val="28"/>
          <w:szCs w:val="28"/>
        </w:rPr>
        <w:t xml:space="preserve"> </w:t>
      </w:r>
      <w:r w:rsidRPr="003408C0">
        <w:rPr>
          <w:color w:val="111111"/>
          <w:sz w:val="28"/>
          <w:szCs w:val="28"/>
        </w:rPr>
        <w:t>или</w:t>
      </w:r>
      <w:r w:rsidR="002B7327" w:rsidRPr="003408C0">
        <w:rPr>
          <w:color w:val="111111"/>
          <w:sz w:val="28"/>
          <w:szCs w:val="28"/>
        </w:rPr>
        <w:t xml:space="preserve"> </w:t>
      </w:r>
      <w:r w:rsidRPr="003408C0">
        <w:rPr>
          <w:color w:val="111111"/>
          <w:sz w:val="28"/>
          <w:szCs w:val="28"/>
        </w:rPr>
        <w:t xml:space="preserve"> кто  слева</w:t>
      </w:r>
      <w:r w:rsidR="002B7327" w:rsidRPr="003408C0">
        <w:rPr>
          <w:color w:val="111111"/>
          <w:sz w:val="28"/>
          <w:szCs w:val="28"/>
        </w:rPr>
        <w:t xml:space="preserve"> </w:t>
      </w:r>
      <w:r w:rsidRPr="003408C0">
        <w:rPr>
          <w:iCs/>
          <w:color w:val="111111"/>
          <w:sz w:val="28"/>
          <w:szCs w:val="28"/>
          <w:bdr w:val="none" w:sz="0" w:space="0" w:color="auto" w:frame="1"/>
        </w:rPr>
        <w:t>(справа, сзади, спереди и т. д.)</w:t>
      </w:r>
      <w:r w:rsidR="002B7327" w:rsidRPr="003408C0">
        <w:rPr>
          <w:color w:val="111111"/>
          <w:sz w:val="28"/>
          <w:szCs w:val="28"/>
        </w:rPr>
        <w:t xml:space="preserve"> </w:t>
      </w:r>
      <w:r w:rsidRPr="003408C0">
        <w:rPr>
          <w:color w:val="111111"/>
          <w:sz w:val="28"/>
          <w:szCs w:val="28"/>
        </w:rPr>
        <w:t>от тебя?", ребенок, возвращая мяч, отвечает.</w:t>
      </w:r>
    </w:p>
    <w:p w:rsidR="00072139" w:rsidRPr="003408C0" w:rsidRDefault="00072139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b/>
          <w:color w:val="111111"/>
          <w:sz w:val="28"/>
          <w:szCs w:val="28"/>
        </w:rPr>
        <w:t>"Назови по порядку "</w:t>
      </w:r>
      <w:r w:rsidRPr="003408C0">
        <w:rPr>
          <w:color w:val="111111"/>
          <w:sz w:val="28"/>
          <w:szCs w:val="28"/>
        </w:rPr>
        <w:t xml:space="preserve"> - бросаете мяч ребенку, называя день недели, он возвращает его вам, называя следующий.</w:t>
      </w:r>
    </w:p>
    <w:p w:rsidR="00072139" w:rsidRPr="003408C0" w:rsidRDefault="00072139" w:rsidP="00D87FC3">
      <w:pPr>
        <w:pStyle w:val="a3"/>
        <w:shd w:val="clear" w:color="auto" w:fill="FFFFFF"/>
        <w:spacing w:before="0" w:beforeAutospacing="0" w:after="120" w:afterAutospacing="0"/>
        <w:ind w:firstLine="357"/>
        <w:jc w:val="both"/>
        <w:rPr>
          <w:color w:val="111111"/>
          <w:sz w:val="28"/>
          <w:szCs w:val="28"/>
        </w:rPr>
      </w:pPr>
      <w:r w:rsidRPr="003408C0">
        <w:rPr>
          <w:b/>
          <w:color w:val="111111"/>
          <w:sz w:val="28"/>
          <w:szCs w:val="28"/>
        </w:rPr>
        <w:t xml:space="preserve">"Скажи наоборот" </w:t>
      </w:r>
      <w:r w:rsidRPr="003408C0">
        <w:rPr>
          <w:color w:val="111111"/>
          <w:sz w:val="28"/>
          <w:szCs w:val="28"/>
        </w:rPr>
        <w:t>- бросая мяч ребенку, вы называете слова, обозначающие величину (</w:t>
      </w:r>
      <w:r w:rsidRPr="003408C0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3408C0">
        <w:rPr>
          <w:color w:val="111111"/>
          <w:sz w:val="28"/>
          <w:szCs w:val="28"/>
        </w:rPr>
        <w:t xml:space="preserve">: большой, высокий, тяжелый, широкий и т. п., а ребенок называет противоположное </w:t>
      </w:r>
      <w:r w:rsidRPr="003408C0">
        <w:rPr>
          <w:iCs/>
          <w:color w:val="111111"/>
          <w:sz w:val="28"/>
          <w:szCs w:val="28"/>
          <w:bdr w:val="none" w:sz="0" w:space="0" w:color="auto" w:frame="1"/>
        </w:rPr>
        <w:t>(</w:t>
      </w:r>
      <w:r w:rsidRPr="003408C0">
        <w:rPr>
          <w:iCs/>
          <w:color w:val="111111"/>
          <w:sz w:val="28"/>
          <w:szCs w:val="28"/>
          <w:u w:val="single"/>
          <w:bdr w:val="none" w:sz="0" w:space="0" w:color="auto" w:frame="1"/>
        </w:rPr>
        <w:t>Соответственно</w:t>
      </w:r>
      <w:r w:rsidRPr="003408C0">
        <w:rPr>
          <w:iCs/>
          <w:color w:val="111111"/>
          <w:sz w:val="28"/>
          <w:szCs w:val="28"/>
          <w:bdr w:val="none" w:sz="0" w:space="0" w:color="auto" w:frame="1"/>
        </w:rPr>
        <w:t>: маленький, низкий, легкий, узкий и т. п)</w:t>
      </w:r>
      <w:r w:rsidR="002B7327" w:rsidRPr="003408C0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C535B5" w:rsidRPr="003408C0" w:rsidRDefault="008231E9" w:rsidP="00D87FC3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3408C0">
        <w:rPr>
          <w:bCs/>
          <w:sz w:val="28"/>
          <w:szCs w:val="28"/>
        </w:rPr>
        <w:tab/>
      </w:r>
      <w:r w:rsidR="00B51610" w:rsidRPr="003408C0">
        <w:rPr>
          <w:bCs/>
          <w:sz w:val="28"/>
          <w:szCs w:val="28"/>
        </w:rPr>
        <w:t>Педагог благодарит родителей в участии   и в заключений  произносит слова и</w:t>
      </w:r>
      <w:r w:rsidR="00C535B5" w:rsidRPr="003408C0">
        <w:rPr>
          <w:bCs/>
          <w:sz w:val="28"/>
          <w:szCs w:val="28"/>
        </w:rPr>
        <w:t>звестн</w:t>
      </w:r>
      <w:r w:rsidR="00B51610" w:rsidRPr="003408C0">
        <w:rPr>
          <w:bCs/>
          <w:sz w:val="28"/>
          <w:szCs w:val="28"/>
        </w:rPr>
        <w:t>ого</w:t>
      </w:r>
      <w:r w:rsidR="00C535B5" w:rsidRPr="003408C0">
        <w:rPr>
          <w:bCs/>
          <w:sz w:val="28"/>
          <w:szCs w:val="28"/>
        </w:rPr>
        <w:t xml:space="preserve"> немецк</w:t>
      </w:r>
      <w:r w:rsidR="00B51610" w:rsidRPr="003408C0">
        <w:rPr>
          <w:bCs/>
          <w:sz w:val="28"/>
          <w:szCs w:val="28"/>
        </w:rPr>
        <w:t>ого</w:t>
      </w:r>
      <w:r w:rsidR="00C535B5" w:rsidRPr="003408C0">
        <w:rPr>
          <w:bCs/>
          <w:sz w:val="28"/>
          <w:szCs w:val="28"/>
        </w:rPr>
        <w:t xml:space="preserve"> педагог</w:t>
      </w:r>
      <w:r w:rsidR="00B51610" w:rsidRPr="003408C0">
        <w:rPr>
          <w:bCs/>
          <w:sz w:val="28"/>
          <w:szCs w:val="28"/>
        </w:rPr>
        <w:t>а</w:t>
      </w:r>
      <w:r w:rsidR="00C535B5" w:rsidRPr="003408C0">
        <w:rPr>
          <w:bCs/>
          <w:sz w:val="28"/>
          <w:szCs w:val="28"/>
        </w:rPr>
        <w:t xml:space="preserve"> Ф. Фребел</w:t>
      </w:r>
      <w:r w:rsidR="00B51610" w:rsidRPr="003408C0">
        <w:rPr>
          <w:bCs/>
          <w:sz w:val="28"/>
          <w:szCs w:val="28"/>
        </w:rPr>
        <w:t xml:space="preserve">я"Почти </w:t>
      </w:r>
      <w:r w:rsidR="00C535B5" w:rsidRPr="003408C0">
        <w:rPr>
          <w:bCs/>
          <w:sz w:val="28"/>
          <w:szCs w:val="28"/>
        </w:rPr>
        <w:t xml:space="preserve"> все, в чем нуждается ребенок для своего разностороннего развития, ему дают действия с мячом</w:t>
      </w:r>
      <w:r w:rsidR="00B51610" w:rsidRPr="003408C0">
        <w:rPr>
          <w:bCs/>
          <w:sz w:val="28"/>
          <w:szCs w:val="28"/>
        </w:rPr>
        <w:t xml:space="preserve">!". </w:t>
      </w:r>
    </w:p>
    <w:p w:rsidR="00C535B5" w:rsidRPr="003408C0" w:rsidRDefault="00C535B5" w:rsidP="003408C0">
      <w:pPr>
        <w:pStyle w:val="a3"/>
        <w:spacing w:before="0" w:beforeAutospacing="0" w:after="120" w:afterAutospacing="0"/>
        <w:jc w:val="center"/>
        <w:rPr>
          <w:color w:val="000000"/>
          <w:sz w:val="28"/>
          <w:szCs w:val="28"/>
        </w:rPr>
      </w:pPr>
    </w:p>
    <w:sectPr w:rsidR="00C535B5" w:rsidRPr="003408C0" w:rsidSect="007F63B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compat/>
  <w:rsids>
    <w:rsidRoot w:val="007F63B2"/>
    <w:rsid w:val="00072139"/>
    <w:rsid w:val="002247AA"/>
    <w:rsid w:val="00277313"/>
    <w:rsid w:val="0028408A"/>
    <w:rsid w:val="002B7327"/>
    <w:rsid w:val="003408C0"/>
    <w:rsid w:val="00351261"/>
    <w:rsid w:val="004226B9"/>
    <w:rsid w:val="00496A28"/>
    <w:rsid w:val="00677AF9"/>
    <w:rsid w:val="0076421A"/>
    <w:rsid w:val="007F63B2"/>
    <w:rsid w:val="008231E9"/>
    <w:rsid w:val="00896D95"/>
    <w:rsid w:val="008F4DFB"/>
    <w:rsid w:val="0094631B"/>
    <w:rsid w:val="009D60CF"/>
    <w:rsid w:val="00A6675E"/>
    <w:rsid w:val="00AB3A55"/>
    <w:rsid w:val="00B47EB0"/>
    <w:rsid w:val="00B51610"/>
    <w:rsid w:val="00BB302B"/>
    <w:rsid w:val="00C535B5"/>
    <w:rsid w:val="00D66CCE"/>
    <w:rsid w:val="00D87FC3"/>
    <w:rsid w:val="00EB5343"/>
    <w:rsid w:val="00EF6D58"/>
    <w:rsid w:val="00FC4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6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63B2"/>
    <w:rPr>
      <w:b/>
      <w:bCs/>
    </w:rPr>
  </w:style>
  <w:style w:type="paragraph" w:customStyle="1" w:styleId="c15">
    <w:name w:val="c15"/>
    <w:basedOn w:val="a"/>
    <w:rsid w:val="00C5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535B5"/>
  </w:style>
  <w:style w:type="paragraph" w:customStyle="1" w:styleId="c3">
    <w:name w:val="c3"/>
    <w:basedOn w:val="a"/>
    <w:rsid w:val="00C5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3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5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Эдуард Сажин</dc:creator>
  <cp:lastModifiedBy>Эдуард Сажин</cp:lastModifiedBy>
  <cp:revision>9</cp:revision>
  <cp:lastPrinted>2021-05-23T09:17:00Z</cp:lastPrinted>
  <dcterms:created xsi:type="dcterms:W3CDTF">2021-05-16T17:20:00Z</dcterms:created>
  <dcterms:modified xsi:type="dcterms:W3CDTF">2022-06-22T09:12:00Z</dcterms:modified>
</cp:coreProperties>
</file>