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A77" w:rsidRPr="00CB75A1" w:rsidRDefault="00185A77" w:rsidP="00EC06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B75A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РОЛЬ МУЗЫКАЛЬНОГО РУКОВОДИТЕЛЯ В ДУХОВНО-НРАВСТВЕННОМ ВОСПИТАНИИ ДОШКОЛЬНИКОВ</w:t>
      </w:r>
    </w:p>
    <w:p w:rsidR="008C7D52" w:rsidRPr="00083323" w:rsidRDefault="008C7D52" w:rsidP="00EC06E3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083323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Слайд Актуальность</w:t>
      </w:r>
    </w:p>
    <w:p w:rsidR="00850A78" w:rsidRDefault="008C7D52" w:rsidP="00EC06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век бешеного ритма жизни наши дети воспринимают внешний мир и совсем не знают ничего о "внутреннем". Порой родителям некогда поговорить с детьми, провести совместно время, поэтому важная роль отведена нам педагогам. Особая роль в духовно-нравственном воспитании принадлежит музыкальному руководителю. </w:t>
      </w:r>
      <w:r w:rsidR="005660AB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музыкой 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дети соприкасаются </w:t>
      </w:r>
      <w:r w:rsidR="005660AB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рождения. Трудно разграничить духовное и нравственно- эстетическое воспитание или развитие дошкольников, так как, приобщая детей к шедеврам мирового искусства, </w:t>
      </w:r>
      <w:proofErr w:type="gramStart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знакомя их с произведениями великих композиторов и народной музыкой мы влияем</w:t>
      </w:r>
      <w:proofErr w:type="gramEnd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духовный, внутренний мир ребенка через его эмоции и переживания. </w:t>
      </w:r>
    </w:p>
    <w:p w:rsidR="00850A78" w:rsidRPr="00850A78" w:rsidRDefault="00850A78" w:rsidP="00EC06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850A78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Цели и задачи</w:t>
      </w:r>
    </w:p>
    <w:p w:rsidR="008C7D52" w:rsidRPr="00CB75A1" w:rsidRDefault="008C7D52" w:rsidP="00EC06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Каковы же цели и задачи</w:t>
      </w:r>
      <w:r w:rsidR="00867F75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 музыкального руководителя </w:t>
      </w:r>
      <w:r w:rsidR="00850A78">
        <w:rPr>
          <w:rFonts w:ascii="Times New Roman" w:eastAsia="Times New Roman" w:hAnsi="Times New Roman" w:cs="Times New Roman"/>
          <w:color w:val="000000"/>
          <w:sz w:val="28"/>
          <w:szCs w:val="28"/>
        </w:rPr>
        <w:t>в духовно-нравственном воспитании</w:t>
      </w:r>
      <w:r w:rsidR="00867F75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8C7D52" w:rsidRPr="00CB75A1" w:rsidRDefault="008C7D52" w:rsidP="00EC06E3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Цель</w:t>
      </w:r>
      <w:r w:rsidR="00867F75"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работы</w:t>
      </w:r>
      <w:r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содействие приобретению дошкольниками нравственного духовного опыта через вовлечение </w:t>
      </w:r>
      <w:r w:rsidR="00EF22CA"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 в различные виды музыкальной</w:t>
      </w:r>
      <w:r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деятельности, основанной на народных традициях, традициях православной культуры. </w:t>
      </w:r>
    </w:p>
    <w:p w:rsidR="00EF22CA" w:rsidRPr="00CB75A1" w:rsidRDefault="008C7D52" w:rsidP="00EC06E3">
      <w:pPr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Задачи</w:t>
      </w:r>
      <w:r w:rsidRPr="00CB75A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="00EF22CA"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*п</w:t>
      </w:r>
      <w:r w:rsidR="00FF2C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риобщи</w:t>
      </w:r>
      <w:r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ть детей к духовно-нравственным ценностям, способствовать раскрытию личностной и </w:t>
      </w:r>
      <w:r w:rsidR="00EF22CA"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духовной одаренности ребенка;</w:t>
      </w:r>
    </w:p>
    <w:p w:rsidR="00EF22CA" w:rsidRPr="00CB75A1" w:rsidRDefault="00EF22CA" w:rsidP="00EC06E3">
      <w:pPr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*с</w:t>
      </w:r>
      <w:r w:rsidR="008C7D52"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пособствовать формированию гражданского самосознания,</w:t>
      </w:r>
      <w:r w:rsidR="00867F75"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любви к Родине, к своему народу и заложить навыки и нормы поведения</w:t>
      </w:r>
      <w:r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8C7D52" w:rsidRPr="00CB75A1" w:rsidRDefault="00EF22CA" w:rsidP="00EC06E3">
      <w:pPr>
        <w:shd w:val="clear" w:color="auto" w:fill="FFFFFF"/>
        <w:spacing w:after="0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*с</w:t>
      </w:r>
      <w:r w:rsidR="008C7D52"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охранить и укрепить психофизич</w:t>
      </w:r>
      <w:r w:rsidR="00867F75"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еское и духовное здоровье детей</w:t>
      </w:r>
      <w:r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;</w:t>
      </w:r>
      <w:r w:rsidR="00867F75"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C7D52" w:rsidRPr="00CB75A1" w:rsidRDefault="00EF22CA" w:rsidP="00EC06E3">
      <w:pPr>
        <w:shd w:val="clear" w:color="auto" w:fill="FFFFFF"/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*м</w:t>
      </w:r>
      <w:r w:rsidR="008C7D52" w:rsidRPr="00CB75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аксимально вовлечь в воспитательно-образовательный процесс детского сада семьи воспитанников и социум.</w:t>
      </w:r>
    </w:p>
    <w:p w:rsidR="00EF22CA" w:rsidRPr="00CB75A1" w:rsidRDefault="00EF22CA" w:rsidP="00EC06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Музыка в жизни ребенка.</w:t>
      </w:r>
    </w:p>
    <w:p w:rsidR="008C7D52" w:rsidRPr="00EC06E3" w:rsidRDefault="008C7D52" w:rsidP="00EC06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реализации задач по духовно-нравственному воспитанию дошкольников необходим комплексный подход, который осуществляется в нашем детском саду на занятиях, </w:t>
      </w:r>
      <w:r w:rsidR="00EF22CA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кружковой деятельности, 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в игре, на прогулке,</w:t>
      </w:r>
      <w:r w:rsidR="00EF22CA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режимных моментах,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праздниках и развлечениях.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Музыкальная деятельность соприкасается со все</w:t>
      </w:r>
      <w:r w:rsidR="00EF22CA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ми образовательными областями, а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структура музыкальных занятий способствует многогранному восприятию музыкального искусства. Различные виды музыкальной деятельности (музыкально - </w:t>
      </w:r>
      <w:proofErr w:type="gramStart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ритмические движения</w:t>
      </w:r>
      <w:proofErr w:type="gramEnd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, слушание, пение, игра на детских музыкальных инструментах, музыкальные подвижные игры, театрализация) позволяют ребенку во всей полноте соприкоснуться с миром музыки.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детском саду, начиная с раннего возраста, ребенок слушает и подпевает </w:t>
      </w:r>
      <w:r w:rsidR="00EF22CA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взрослым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Подражая воспитателю, воспроизводит звуки на детских музыкальных инструментах, 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начинает танцевать. Но дать знания, развить навыки и умения - не самоцель, гораздо важнее пробудить интерес детей к познанию. Очень важен при этом подбор музыкального материала. Материала, который бы соответствовал возрасту детей и вызывал живой познавательный интерес и желание петь, слушать и выполнять игровые действия. </w:t>
      </w:r>
      <w:r w:rsidR="005660AB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просторах интернета часто приходится видеть 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дети </w:t>
      </w:r>
      <w:r w:rsidR="005660AB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детском саду 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танцуют </w:t>
      </w:r>
      <w:proofErr w:type="spellStart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Кан-кан</w:t>
      </w:r>
      <w:proofErr w:type="spellEnd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660AB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поют про </w:t>
      </w:r>
      <w:proofErr w:type="spellStart"/>
      <w:r w:rsidR="005660AB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лабутены</w:t>
      </w:r>
      <w:proofErr w:type="spellEnd"/>
      <w:r w:rsidR="005660AB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proofErr w:type="gramEnd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моему мнению не несет в себе не этической не моральной ценности. Это для детей чужеродное, наносное. К выбору репертуара отношусь очень требовательно и считаю, что номера, которые исполняются детьми, должны иметь эстетическое нравственное и духовное содержание.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Кружок</w:t>
      </w:r>
    </w:p>
    <w:p w:rsidR="00FB0ED4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</w:t>
      </w:r>
      <w:r w:rsidR="00EF22CA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духовности неразрывно связано с 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патриотическим воспитанием, знакомством и изучением народных традиций и обычаев своего народа. Наш детский сад работает по теме «нравственно-патриотическое воспитание детей дошкольного возраста в современных условиях ДОУ». Совместными усилиями </w:t>
      </w:r>
      <w:r w:rsidR="00FB0ED4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педагогического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коллектива и творческими единомышленниками АФ ННГУ им. Лобачевского на базе детского сада действует инновационная площадка по этой теме. В рамках реализации программы по инновационной площадке был организован фольклорный кружок «Иван да Марья» как дополнительное бесплатное образование. С учетом запроса родителей пришлось организовать даже две группы детей (среднего и старшего возраста). Мной была разработана программа фольклорного кружка, которая в данный момент апробируется. Как же проходит занимательная деятельность кружка? Возле музыкального зала оформлен угол русской избы. Там я и встречаю детей в образе Хозяйки. Рассказываю им о каком либо старинном предмете быта или народном празднике. Заинтересовываю детей и в игровой форме преподаю фольклорный материал на эту тему (либо игра, песня, народная пляска). </w:t>
      </w:r>
    </w:p>
    <w:p w:rsidR="00FB0ED4" w:rsidRPr="00CB75A1" w:rsidRDefault="00FB0ED4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«От колокольчика да колокола»</w:t>
      </w:r>
    </w:p>
    <w:p w:rsidR="008C7D52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Например, как подвожу детей к знакомству с храмом. </w:t>
      </w:r>
      <w:proofErr w:type="gramStart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«От колокольчика до колокола» называлась тема нашей занимательная деятельности.</w:t>
      </w:r>
      <w:proofErr w:type="gramEnd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Дети разглядывали колокольчик, слушали его звучание играли в </w:t>
      </w:r>
      <w:proofErr w:type="spellStart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Start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proofErr w:type="spellEnd"/>
      <w:proofErr w:type="gramEnd"/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«жмурки», а потом выяснилось, что колокольчику родной отец колокол. Нашли сходства и различие. А где же живет колокол? Выглянули в окно и увидели колокольню Троицкого храма.  На следующий день отправились на экскурсию к храму, где поближе увидели архитектуру церкви. </w:t>
      </w:r>
      <w:r w:rsidR="00FB0ED4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были очень заинтересованы и решили следующий раз попасть внутрь храма.</w:t>
      </w:r>
    </w:p>
    <w:p w:rsidR="00FB0ED4" w:rsidRPr="00CB75A1" w:rsidRDefault="00FB0ED4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Совместные занятия старших с младшими</w:t>
      </w:r>
    </w:p>
    <w:p w:rsidR="008C7D52" w:rsidRPr="00CB75A1" w:rsidRDefault="008C7D52" w:rsidP="00EC06E3">
      <w:pPr>
        <w:shd w:val="clear" w:color="auto" w:fill="FFFFFF" w:themeFill="background1"/>
        <w:snapToGrid w:val="0"/>
        <w:spacing w:after="0"/>
        <w:rPr>
          <w:rFonts w:ascii="Times New Roman" w:hAnsi="Times New Roman" w:cs="Times New Roman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своей практике часто использую совместные занятия старших детей с младшими. Такой прием </w:t>
      </w:r>
      <w:r w:rsidRPr="00CB75A1">
        <w:rPr>
          <w:rFonts w:ascii="Times New Roman" w:hAnsi="Times New Roman" w:cs="Times New Roman"/>
          <w:sz w:val="28"/>
          <w:szCs w:val="28"/>
        </w:rPr>
        <w:t xml:space="preserve">формирует у старших дошкольников дружеские взаимоотношения с младшими детьми через совместную музыкальную деятельность. Это </w:t>
      </w:r>
      <w:r w:rsidRPr="00CB75A1">
        <w:rPr>
          <w:rFonts w:ascii="Times New Roman" w:eastAsia="Times New Roman" w:hAnsi="Times New Roman" w:cs="Times New Roman"/>
          <w:sz w:val="28"/>
          <w:szCs w:val="28"/>
        </w:rPr>
        <w:t xml:space="preserve">помогает установлению добрых взаимоотношений и эмоционального контакта детей старшего </w:t>
      </w:r>
      <w:r w:rsidRPr="00CB75A1">
        <w:rPr>
          <w:rFonts w:ascii="Times New Roman" w:eastAsia="Times New Roman" w:hAnsi="Times New Roman" w:cs="Times New Roman"/>
          <w:sz w:val="28"/>
          <w:szCs w:val="28"/>
        </w:rPr>
        <w:lastRenderedPageBreak/>
        <w:t>возраста с младшими детьми. А младшие подражают  старшим, тем самым овладевают новыми навыками и умениями.</w:t>
      </w:r>
    </w:p>
    <w:p w:rsidR="008C7D52" w:rsidRPr="00CB75A1" w:rsidRDefault="00FB0ED4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Православные праздники и традиции</w:t>
      </w:r>
    </w:p>
    <w:p w:rsidR="008C7D52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sz w:val="28"/>
          <w:szCs w:val="28"/>
        </w:rPr>
        <w:t xml:space="preserve">К большим православным и народным праздникам приурочиваем интересные мероприятия. Например, на </w:t>
      </w: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Благовещение</w:t>
      </w:r>
      <w:r w:rsidRPr="00CB75A1">
        <w:rPr>
          <w:rFonts w:ascii="Times New Roman" w:eastAsia="Times New Roman" w:hAnsi="Times New Roman" w:cs="Times New Roman"/>
          <w:sz w:val="28"/>
          <w:szCs w:val="28"/>
        </w:rPr>
        <w:t xml:space="preserve"> вы</w:t>
      </w:r>
      <w:r w:rsidR="00C23C95" w:rsidRPr="00CB75A1">
        <w:rPr>
          <w:rFonts w:ascii="Times New Roman" w:eastAsia="Times New Roman" w:hAnsi="Times New Roman" w:cs="Times New Roman"/>
          <w:sz w:val="28"/>
          <w:szCs w:val="28"/>
        </w:rPr>
        <w:t xml:space="preserve">пускаем птиц и печем жаворонков, поем </w:t>
      </w:r>
      <w:proofErr w:type="gramStart"/>
      <w:r w:rsidR="00C23C95" w:rsidRPr="00CB75A1">
        <w:rPr>
          <w:rFonts w:ascii="Times New Roman" w:eastAsia="Times New Roman" w:hAnsi="Times New Roman" w:cs="Times New Roman"/>
          <w:sz w:val="28"/>
          <w:szCs w:val="28"/>
        </w:rPr>
        <w:t>весенние</w:t>
      </w:r>
      <w:proofErr w:type="gramEnd"/>
      <w:r w:rsidR="00C23C95" w:rsidRPr="00CB75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23C95" w:rsidRPr="00CB75A1">
        <w:rPr>
          <w:rFonts w:ascii="Times New Roman" w:eastAsia="Times New Roman" w:hAnsi="Times New Roman" w:cs="Times New Roman"/>
          <w:sz w:val="28"/>
          <w:szCs w:val="28"/>
        </w:rPr>
        <w:t>заклички</w:t>
      </w:r>
      <w:proofErr w:type="spellEnd"/>
      <w:r w:rsidR="00C23C95" w:rsidRPr="00CB75A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B75A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C23C95"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Я</w:t>
      </w: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блочный спас</w:t>
      </w:r>
      <w:r w:rsidRPr="00CB75A1">
        <w:rPr>
          <w:rFonts w:ascii="Times New Roman" w:eastAsia="Times New Roman" w:hAnsi="Times New Roman" w:cs="Times New Roman"/>
          <w:sz w:val="28"/>
          <w:szCs w:val="28"/>
        </w:rPr>
        <w:t xml:space="preserve"> – интересная игровая программа «Второй спас – яблочко припас». </w:t>
      </w:r>
    </w:p>
    <w:p w:rsidR="00C23C95" w:rsidRPr="00CB75A1" w:rsidRDefault="00C23C95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«Пасха»</w:t>
      </w:r>
    </w:p>
    <w:p w:rsidR="008C7D52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sz w:val="28"/>
          <w:szCs w:val="28"/>
        </w:rPr>
        <w:t xml:space="preserve">Буквально на прошлой неделе мы широко отмечали Светлое Христово воскресенье. Наше торжество называлось «Пасхальный хоровод», на которое были приглашены гости – танцевальные коллективы Кирилловского ДК и клуба «Алый парус». Они приняли участие в концертной программе и показали младшим сверстникам свое мастерство в танце. О празднике Пасха детям </w:t>
      </w:r>
      <w:proofErr w:type="gramStart"/>
      <w:r w:rsidRPr="00CB75A1">
        <w:rPr>
          <w:rFonts w:ascii="Times New Roman" w:eastAsia="Times New Roman" w:hAnsi="Times New Roman" w:cs="Times New Roman"/>
          <w:sz w:val="28"/>
          <w:szCs w:val="28"/>
        </w:rPr>
        <w:t>поведала Курочка Ряба</w:t>
      </w:r>
      <w:proofErr w:type="gramEnd"/>
      <w:r w:rsidRPr="00CB75A1">
        <w:rPr>
          <w:rFonts w:ascii="Times New Roman" w:eastAsia="Times New Roman" w:hAnsi="Times New Roman" w:cs="Times New Roman"/>
          <w:sz w:val="28"/>
          <w:szCs w:val="28"/>
        </w:rPr>
        <w:t>. Дети весело играли в пасхальные игры и водили хоровод. В конце праздника всех ждал сладкий пасхальный стол.</w:t>
      </w:r>
    </w:p>
    <w:p w:rsidR="008C7D52" w:rsidRPr="00CB75A1" w:rsidRDefault="00C23C95" w:rsidP="00EC06E3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«Рождественские святки»</w:t>
      </w:r>
    </w:p>
    <w:p w:rsidR="008C7D52" w:rsidRPr="00CB75A1" w:rsidRDefault="008C7D52" w:rsidP="00EC06E3">
      <w:pPr>
        <w:shd w:val="clear" w:color="auto" w:fill="FFFFFF" w:themeFill="background1"/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январе этого года в детском саду был реализован проект «Рождественские святки». </w:t>
      </w:r>
      <w:r w:rsidRPr="00CB75A1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ЦЕЛЬЮ</w:t>
      </w:r>
      <w:r w:rsidRPr="00CB75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данного проекта  было  создание условий, раскрывающих творческий потенциал дошкольников, на основе приобщения детей к народным традициям празднования Рождественских святок. </w:t>
      </w:r>
      <w:r w:rsidRPr="00CB75A1">
        <w:rPr>
          <w:rFonts w:ascii="Times New Roman" w:hAnsi="Times New Roman" w:cs="Times New Roman"/>
          <w:color w:val="000000"/>
          <w:sz w:val="28"/>
          <w:szCs w:val="28"/>
        </w:rPr>
        <w:t xml:space="preserve">18 января, в Крещенский сочельник, учащиеся Кирилловского филиала Берёзовской ДШИ., следуя этой давней рождественской традиции ходить в гости, навестили наших ребят и подарили им свои музыкальные подарки. «Рождественские встречи», так называлась праздничная музыкально-литературная композиция. Воспитанники и их родители восторженно встретили юных музыкантов. А поздравил всех присутствовавших с праздниками помощник благочинного протоиерей Лев Бушуев. Музыкальные номера гостей чередовались с танцами воспитанников </w:t>
      </w:r>
      <w:proofErr w:type="spellStart"/>
      <w:r w:rsidRPr="00CB75A1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CB75A1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gramStart"/>
      <w:r w:rsidRPr="00CB75A1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CB75A1">
        <w:rPr>
          <w:rFonts w:ascii="Times New Roman" w:hAnsi="Times New Roman" w:cs="Times New Roman"/>
          <w:color w:val="000000"/>
          <w:sz w:val="28"/>
          <w:szCs w:val="28"/>
        </w:rPr>
        <w:t xml:space="preserve">, стихами, загадками и играми. </w:t>
      </w:r>
    </w:p>
    <w:p w:rsidR="008C7D52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Опытом проведения проектной деятельности делилась на районном семинаре музыкальных руководителей в феврале этого года. </w:t>
      </w:r>
    </w:p>
    <w:p w:rsidR="008C7D52" w:rsidRPr="00CB75A1" w:rsidRDefault="00437F2E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«Год экологии»</w:t>
      </w:r>
    </w:p>
    <w:p w:rsidR="008C7D52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Для того чтобы привлечь внимание детей и их родителей к году экологии в России, мы с ребятами поставили сказку «Красная шапочка и серый волк</w:t>
      </w:r>
      <w:r w:rsidR="00437F2E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новый лад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», в которой поднималась тема поведения на природе, охраны леса от мусора и пожара.</w:t>
      </w:r>
    </w:p>
    <w:p w:rsidR="00437F2E" w:rsidRPr="00CB75A1" w:rsidRDefault="00437F2E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«День Добра»</w:t>
      </w:r>
    </w:p>
    <w:p w:rsidR="008C7D52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В нашем детском саду стало традицией проводить « День добра», посвященные Дню Матери или Дню старшего поколения, где дети имеют прекрасную возможность еще раз сказать теплые слова благодарности и признательности старшему поколению, родителям.</w:t>
      </w:r>
    </w:p>
    <w:p w:rsidR="00437F2E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Слайд Родители. </w:t>
      </w:r>
    </w:p>
    <w:p w:rsidR="008C7D52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Немаловажную роль в воспитании духовно-нравственных качеств</w:t>
      </w:r>
      <w:r w:rsidRPr="00CB75A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играет семья.</w:t>
      </w:r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Православные праздники такие как Рождество, Пасха, День </w:t>
      </w:r>
      <w:r w:rsidR="00437F2E"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Любви семьи и верности</w:t>
      </w:r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</w:t>
      </w:r>
      <w:r w:rsidR="00437F2E"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День </w:t>
      </w:r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Жен мироносиц</w:t>
      </w:r>
      <w:proofErr w:type="gramStart"/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proofErr w:type="gramEnd"/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Start"/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proofErr w:type="gramEnd"/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ссоциируется с семьей, любовью, добром. А потому эти праздники нужно внедрять в семейные традиции, не зависимо от религиозности. Это подходящий повод, чтобы еще раз: переосмыслить ценность семьи, проявить благодарность родителям. Родители тоже нуждаются в просвещении. Поэтому мы решили сделать родителей нашими помощниками и вовлекли их в </w:t>
      </w:r>
      <w:proofErr w:type="spellStart"/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педпроцесс</w:t>
      </w:r>
      <w:proofErr w:type="spellEnd"/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: организация экскурсий  и праздников, пошив костюмов и пополнение экспонатами мини-музея «Русская горница», участие в конкурсах  и выставках к Православным праздникам.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B75A1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Работа в этом направлении способствует гармонизации отношений педагогов, воспитанников и их родителей.</w:t>
      </w:r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697E39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  <w:t>Слайд СОЦИУМ.</w:t>
      </w:r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8C7D52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Одним из путей повышения качества дошкольного образования в установлении прочных связей с социумом. Социальными партнерами в воспитании и развитии детей для нас стали: </w:t>
      </w:r>
      <w:proofErr w:type="spellStart"/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Кириллловский</w:t>
      </w:r>
      <w:proofErr w:type="spellEnd"/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ДК,</w:t>
      </w:r>
      <w:r w:rsidRPr="00CB75A1">
        <w:rPr>
          <w:rFonts w:ascii="Times New Roman" w:hAnsi="Times New Roman" w:cs="Times New Roman"/>
          <w:color w:val="000000"/>
          <w:sz w:val="28"/>
          <w:szCs w:val="28"/>
        </w:rPr>
        <w:t xml:space="preserve"> «Центр ремесел </w:t>
      </w:r>
      <w:proofErr w:type="spellStart"/>
      <w:r w:rsidRPr="00CB75A1">
        <w:rPr>
          <w:rFonts w:ascii="Times New Roman" w:hAnsi="Times New Roman" w:cs="Times New Roman"/>
          <w:color w:val="000000"/>
          <w:sz w:val="28"/>
          <w:szCs w:val="28"/>
        </w:rPr>
        <w:t>Арзамасского</w:t>
      </w:r>
      <w:proofErr w:type="spellEnd"/>
      <w:r w:rsidRPr="00CB75A1">
        <w:rPr>
          <w:rFonts w:ascii="Times New Roman" w:hAnsi="Times New Roman" w:cs="Times New Roman"/>
          <w:color w:val="000000"/>
          <w:sz w:val="28"/>
          <w:szCs w:val="28"/>
        </w:rPr>
        <w:t xml:space="preserve"> района», Нижегородский театр «Зазеркалье</w:t>
      </w:r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благочиние </w:t>
      </w:r>
      <w:proofErr w:type="spellStart"/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Арзамасского</w:t>
      </w:r>
      <w:proofErr w:type="spellEnd"/>
      <w:r w:rsidR="004440F7"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района,</w:t>
      </w:r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="004440F7" w:rsidRPr="00CB75A1">
        <w:rPr>
          <w:rFonts w:ascii="Times New Roman" w:hAnsi="Times New Roman" w:cs="Times New Roman"/>
          <w:color w:val="000000"/>
          <w:sz w:val="28"/>
          <w:szCs w:val="28"/>
        </w:rPr>
        <w:t>Кирилловский филиал Берёзовской ДШ</w:t>
      </w:r>
      <w:proofErr w:type="gramStart"/>
      <w:r w:rsidR="004440F7" w:rsidRPr="00CB75A1">
        <w:rPr>
          <w:rFonts w:ascii="Times New Roman" w:hAnsi="Times New Roman" w:cs="Times New Roman"/>
          <w:color w:val="000000"/>
          <w:sz w:val="28"/>
          <w:szCs w:val="28"/>
        </w:rPr>
        <w:t>И(</w:t>
      </w:r>
      <w:proofErr w:type="gramEnd"/>
      <w:r w:rsidR="004440F7" w:rsidRPr="00CB75A1">
        <w:rPr>
          <w:rFonts w:ascii="Times New Roman" w:hAnsi="Times New Roman" w:cs="Times New Roman"/>
          <w:sz w:val="28"/>
          <w:szCs w:val="28"/>
        </w:rPr>
        <w:t xml:space="preserve">"Дети – детям" – это долгосрочный совместный  творческий проект музыкальной школы и детского сада, содействующий привлечению дошкольников  к занятиям в системе дополнительного образования). </w:t>
      </w:r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Мы считаем, что развитие социальных связей дошкольного образовательного учреждения дает импульс для духовного развития и </w:t>
      </w:r>
      <w:proofErr w:type="gramStart"/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обогащении</w:t>
      </w:r>
      <w:proofErr w:type="gramEnd"/>
      <w:r w:rsidRPr="00CB75A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личности ребенка.</w:t>
      </w:r>
    </w:p>
    <w:p w:rsidR="00185A77" w:rsidRPr="00CB75A1" w:rsidRDefault="008C7D52" w:rsidP="00EC06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</w:t>
      </w:r>
      <w:proofErr w:type="gramStart"/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Н</w:t>
      </w:r>
      <w:proofErr w:type="gramEnd"/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аши успехи. </w:t>
      </w:r>
    </w:p>
    <w:p w:rsidR="008C7D52" w:rsidRPr="00CB75A1" w:rsidRDefault="00185A77" w:rsidP="00EC06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Такая система целенаправленной работы педагогического коллектива, социальных партнеров и  музыкального руководителя способствовала развитию интереса у детей и родителей к православным праздниками и традициям. Итогами этой работы явились выступления детей на сценах города и района. </w:t>
      </w:r>
      <w:r w:rsidR="000A6D81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 – это всегда «событие» в буквальном смысле слова</w:t>
      </w:r>
      <w:r w:rsidR="003C28CD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, а особенно когда ребенок выходит на большую сцену. Всем известно, что впечатление детства глубоки и неизгладимы в памяти человека. Такие выступления</w:t>
      </w:r>
      <w:r w:rsidR="00867F75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C2DBF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забудутся детьми еще очен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ь долго и станут фундаментом нравственных чувств.</w:t>
      </w:r>
      <w:r w:rsidR="003C28CD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85A77" w:rsidRPr="00CB75A1" w:rsidRDefault="00185A77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FF0000"/>
          <w:sz w:val="28"/>
          <w:szCs w:val="28"/>
        </w:rPr>
        <w:t>Слайд Перспективы</w:t>
      </w:r>
    </w:p>
    <w:p w:rsidR="008C7D52" w:rsidRPr="00CB75A1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ближайшее время нашим детям предстоят новые интересные выступления на Праздник жен мироносиц в Кирилловском ДК, а также на Дне славянской письменности на сцене университета. Еще в </w:t>
      </w:r>
      <w:r w:rsidR="004440F7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перспективе у нас</w:t>
      </w:r>
      <w:r w:rsidR="003C28CD"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разработать план сотрудничества с музыкальным колледжем.</w:t>
      </w:r>
    </w:p>
    <w:p w:rsidR="00E53066" w:rsidRPr="00EC06E3" w:rsidRDefault="008C7D52" w:rsidP="00EC06E3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Закончить освещение темы хочу словами писателя Р.Роллана: </w:t>
      </w:r>
      <w:r w:rsidRPr="00CB75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</w:rPr>
        <w:t>« Музыка, подобно дождю, капля за каплей, просачивается в сердце и оживляет его».</w:t>
      </w:r>
      <w:r w:rsidRPr="00CB75A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CB75A1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Музыкальное искусство это великая сила, влияющая на разум и душу ребенка.</w:t>
      </w:r>
    </w:p>
    <w:sectPr w:rsidR="00E53066" w:rsidRPr="00EC06E3" w:rsidSect="00EC06E3">
      <w:pgSz w:w="11906" w:h="16838"/>
      <w:pgMar w:top="851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D3703"/>
    <w:multiLevelType w:val="hybridMultilevel"/>
    <w:tmpl w:val="1CECF5EA"/>
    <w:lvl w:ilvl="0" w:tplc="BC6E4D32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F91C4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FAC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289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5405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9C92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B62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60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DEF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C7D52"/>
    <w:rsid w:val="00083323"/>
    <w:rsid w:val="000A6D81"/>
    <w:rsid w:val="000E30BA"/>
    <w:rsid w:val="00185A77"/>
    <w:rsid w:val="003C28CD"/>
    <w:rsid w:val="00437F2E"/>
    <w:rsid w:val="004440F7"/>
    <w:rsid w:val="004C2DBF"/>
    <w:rsid w:val="005660AB"/>
    <w:rsid w:val="00697E39"/>
    <w:rsid w:val="00850A78"/>
    <w:rsid w:val="00867F75"/>
    <w:rsid w:val="008C7D52"/>
    <w:rsid w:val="008F58F5"/>
    <w:rsid w:val="009E0B6B"/>
    <w:rsid w:val="00C23C95"/>
    <w:rsid w:val="00CB75A1"/>
    <w:rsid w:val="00E53066"/>
    <w:rsid w:val="00EC06E3"/>
    <w:rsid w:val="00EF22CA"/>
    <w:rsid w:val="00FB0ED4"/>
    <w:rsid w:val="00FB42CD"/>
    <w:rsid w:val="00FF2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2017-04-24T07:42:00Z</cp:lastPrinted>
  <dcterms:created xsi:type="dcterms:W3CDTF">2017-04-23T18:28:00Z</dcterms:created>
  <dcterms:modified xsi:type="dcterms:W3CDTF">2017-04-24T07:44:00Z</dcterms:modified>
</cp:coreProperties>
</file>