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46D" w:rsidRDefault="000D7D05">
      <w:pP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7D05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жизни современного человека интернет играет огромную роль. Им пользуются все: от детей до пенсионеров.</w:t>
      </w:r>
      <w:r w:rsidRPr="000D7D05">
        <w:rPr>
          <w:rStyle w:val="c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D7D05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знать, в каком направлении искать, то Интернет становится «скорой помощью»</w:t>
      </w:r>
      <w:r w:rsidRPr="000D7D05">
        <w:rPr>
          <w:rStyle w:val="c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D7D05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И совсем не новость, что образовательных сайтов, блогов, страниц в Интернете очень много.  Хороших, плохих – разных. И в свете последних событий в </w:t>
      </w:r>
      <w:proofErr w:type="spellStart"/>
      <w:r w:rsidRPr="000D7D05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Минобразовании</w:t>
      </w:r>
      <w:proofErr w:type="spellEnd"/>
      <w:r w:rsidRPr="000D7D05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просто не прилично не иметь свой «уголок» в сети. Посредством сайта можно рассказывать родителям о новостях детского сада или предстоящих мероприятиях, просматривать фотографии с утренников, прогулок, занятий, проводимых с их детьми и т.д. Это общение с родителями в привычной для них обстановке. Опубликованные конспекты непрерывной образовательной деятельности с дошкольниками помогут родителям лучше познакомиться с методами взаимодействия воспитателя с их детьми. А ещё сайт, это обмен опытом педагогов. Также воспитатель может показать свои достижения и разработки. Со временем сайт станет визитной карточкой воспитателя, электронным портфолио. Методическая копилка будет храниться не только в бумажном виде, но и приобретёт электронный вид. Воспитателю, как представителю системы ОБРАЗОВАНИЯ</w:t>
      </w:r>
      <w: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D7D05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иметь свой сайт.</w:t>
      </w:r>
    </w:p>
    <w:p w:rsidR="000D7D05" w:rsidRDefault="000D7D05">
      <w:pP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Сайт Воспитателя Куликовой Оксаны Леонидовны:  </w:t>
      </w:r>
      <w:hyperlink r:id="rId5" w:history="1">
        <w:r w:rsidRPr="006B3BB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https://sites.google.com/view/kylikova-oksana-leonidovna/%D0%B3%D0</w:t>
        </w:r>
        <w:bookmarkStart w:id="0" w:name="_GoBack"/>
        <w:bookmarkEnd w:id="0"/>
        <w:r w:rsidRPr="006B3BB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%B</w:t>
        </w:r>
        <w:r w:rsidRPr="006B3BB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B</w:t>
        </w:r>
        <w:r w:rsidRPr="006B3BB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%D0%B0%D0%B2%D0%BD%D0%B0%D1%8F-%D1%81%D1%82%D1%80%D0%B0%D0%BD%D0%B8%D1%86%D0%B0</w:t>
        </w:r>
      </w:hyperlink>
      <w: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D7D05" w:rsidRPr="000D7D05" w:rsidRDefault="000D7D05">
      <w:pPr>
        <w:rPr>
          <w:rFonts w:ascii="Times New Roman" w:hAnsi="Times New Roman" w:cs="Times New Roman"/>
          <w:sz w:val="28"/>
          <w:szCs w:val="28"/>
        </w:rPr>
      </w:pPr>
    </w:p>
    <w:sectPr w:rsidR="000D7D05" w:rsidRPr="000D7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EA"/>
    <w:rsid w:val="000D7D05"/>
    <w:rsid w:val="0033646D"/>
    <w:rsid w:val="0088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0D7D05"/>
  </w:style>
  <w:style w:type="character" w:customStyle="1" w:styleId="c14">
    <w:name w:val="c14"/>
    <w:basedOn w:val="a0"/>
    <w:rsid w:val="000D7D05"/>
  </w:style>
  <w:style w:type="character" w:styleId="a3">
    <w:name w:val="Hyperlink"/>
    <w:basedOn w:val="a0"/>
    <w:uiPriority w:val="99"/>
    <w:unhideWhenUsed/>
    <w:rsid w:val="000D7D0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D7D0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0D7D05"/>
  </w:style>
  <w:style w:type="character" w:customStyle="1" w:styleId="c14">
    <w:name w:val="c14"/>
    <w:basedOn w:val="a0"/>
    <w:rsid w:val="000D7D05"/>
  </w:style>
  <w:style w:type="character" w:styleId="a3">
    <w:name w:val="Hyperlink"/>
    <w:basedOn w:val="a0"/>
    <w:uiPriority w:val="99"/>
    <w:unhideWhenUsed/>
    <w:rsid w:val="000D7D0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D7D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kylikova-oksana-leonidovna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Куликова</dc:creator>
  <cp:keywords/>
  <dc:description/>
  <cp:lastModifiedBy>Оксана Куликова</cp:lastModifiedBy>
  <cp:revision>2</cp:revision>
  <dcterms:created xsi:type="dcterms:W3CDTF">2022-06-20T10:49:00Z</dcterms:created>
  <dcterms:modified xsi:type="dcterms:W3CDTF">2022-06-20T10:52:00Z</dcterms:modified>
</cp:coreProperties>
</file>