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728" w:rsidRP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02728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Государственное казенное общеобразовательное учреждение</w:t>
      </w: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02728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«Специальная коррекционная общеобразовательная школа»</w:t>
      </w: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02728" w:rsidRP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10272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Проект</w:t>
      </w:r>
    </w:p>
    <w:p w:rsidR="00E44441" w:rsidRDefault="00E44441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«Я могу»</w:t>
      </w:r>
    </w:p>
    <w:p w:rsidR="00DD5AF8" w:rsidRDefault="00DD5AF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Развитие регулятивных функций у обучающихся с интеллектуальными нарушениями с помощью нейропсихологического метода «замещающий онтогенез</w:t>
      </w:r>
    </w:p>
    <w:p w:rsidR="00102728" w:rsidRDefault="0010272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D5AF8" w:rsidRDefault="00DD5AF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D5AF8" w:rsidRDefault="00DD5AF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D5AF8" w:rsidRDefault="00DD5AF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D5AF8" w:rsidRDefault="00DD5AF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D5AF8" w:rsidRDefault="00DD5AF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D5AF8" w:rsidRDefault="00DD5AF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D5AF8" w:rsidRDefault="00DD5AF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D5AF8" w:rsidRDefault="00DD5AF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D5AF8" w:rsidRDefault="00DD5AF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D5AF8" w:rsidRDefault="00DD5AF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D5AF8" w:rsidRDefault="00DD5AF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D5AF8" w:rsidRDefault="00DD5AF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D5AF8" w:rsidRDefault="00DD5AF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D5AF8" w:rsidRDefault="00DD5AF8" w:rsidP="0010272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D5AF8" w:rsidRDefault="00DD5AF8" w:rsidP="00DD5AF8">
      <w:pPr>
        <w:shd w:val="clear" w:color="auto" w:fill="FFFFFF"/>
        <w:spacing w:after="0" w:line="240" w:lineRule="auto"/>
        <w:ind w:firstLine="851"/>
        <w:jc w:val="right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Педагог-психолог:</w:t>
      </w:r>
    </w:p>
    <w:p w:rsidR="00DD5AF8" w:rsidRDefault="00DD5AF8" w:rsidP="00DD5AF8">
      <w:pPr>
        <w:shd w:val="clear" w:color="auto" w:fill="FFFFFF"/>
        <w:spacing w:after="0" w:line="240" w:lineRule="auto"/>
        <w:ind w:firstLine="851"/>
        <w:jc w:val="right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Сычугова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Анна Николаевна</w:t>
      </w:r>
    </w:p>
    <w:p w:rsidR="00DD5AF8" w:rsidRDefault="00DD5AF8" w:rsidP="00DD5AF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5AF8" w:rsidRDefault="00DD5AF8" w:rsidP="00DD5AF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5AF8" w:rsidRDefault="00DD5AF8" w:rsidP="00DD5AF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5AF8" w:rsidRDefault="00DD5AF8" w:rsidP="00DD5AF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5AF8" w:rsidRDefault="00DD5AF8" w:rsidP="00DD5AF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5AF8" w:rsidRDefault="00DD5AF8" w:rsidP="00DD5AF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5AF8" w:rsidRDefault="00DD5AF8" w:rsidP="00DD5AF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5AF8" w:rsidRDefault="00DD5AF8" w:rsidP="00DD5AF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5AF8" w:rsidRDefault="00DD5AF8" w:rsidP="00DD5AF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5AF8" w:rsidRDefault="00DD5AF8" w:rsidP="00DD5AF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5AF8" w:rsidRDefault="00DD5AF8" w:rsidP="00DD5AF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2728" w:rsidRDefault="00DD5AF8" w:rsidP="00DD5AF8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2022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уч.г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226D3" w:rsidRDefault="005226D3" w:rsidP="006A1FD5">
      <w:pPr>
        <w:shd w:val="clear" w:color="auto" w:fill="FFFFFF"/>
        <w:spacing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D4EDB" w:rsidRDefault="00AD4EDB" w:rsidP="006A1FD5">
      <w:pPr>
        <w:shd w:val="clear" w:color="auto" w:fill="FFFFFF"/>
        <w:spacing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Содержание.</w:t>
      </w:r>
    </w:p>
    <w:p w:rsidR="00AD4EDB" w:rsidRDefault="00AD4EDB" w:rsidP="00AD4EDB">
      <w:pPr>
        <w:pStyle w:val="a5"/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Пояснительная записка: актуальность, проблемы обучающихся с </w:t>
      </w:r>
      <w:r w:rsidR="00222CED">
        <w:rPr>
          <w:rFonts w:ascii="Times New Roman" w:hAnsi="Times New Roman" w:cs="Times New Roman"/>
          <w:color w:val="000000" w:themeColor="text1"/>
          <w:sz w:val="24"/>
          <w:szCs w:val="24"/>
        </w:rPr>
        <w:t>тяжелой 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умеренной умственной отсталостью, влияние метода замещающего онтогенеза на развитие обучающихся с УО.</w:t>
      </w:r>
    </w:p>
    <w:p w:rsidR="00AD4EDB" w:rsidRDefault="00AD4EDB" w:rsidP="00AD4EDB">
      <w:pPr>
        <w:pStyle w:val="a5"/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Цель и задачи проекта.</w:t>
      </w:r>
    </w:p>
    <w:p w:rsidR="00AD4EDB" w:rsidRDefault="00AD4EDB" w:rsidP="00AD4EDB">
      <w:pPr>
        <w:pStyle w:val="a5"/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Принципы психологической коррекционной работы в реализации проекта.</w:t>
      </w:r>
    </w:p>
    <w:p w:rsidR="00AD4EDB" w:rsidRDefault="00AD4EDB" w:rsidP="00AD4EDB">
      <w:pPr>
        <w:pStyle w:val="a5"/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Содержание проекта:</w:t>
      </w:r>
    </w:p>
    <w:p w:rsidR="00AD4EDB" w:rsidRDefault="00AD4EDB" w:rsidP="00AD4EDB">
      <w:pPr>
        <w:pStyle w:val="a5"/>
        <w:shd w:val="clear" w:color="auto" w:fill="FFFFFF"/>
        <w:spacing w:line="240" w:lineRule="auto"/>
        <w:ind w:left="1211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выбор обучающихся;</w:t>
      </w:r>
    </w:p>
    <w:p w:rsidR="00AD4EDB" w:rsidRDefault="00AD4EDB" w:rsidP="00AD4EDB">
      <w:pPr>
        <w:pStyle w:val="a5"/>
        <w:shd w:val="clear" w:color="auto" w:fill="FFFFFF"/>
        <w:spacing w:line="240" w:lineRule="auto"/>
        <w:ind w:left="1211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методы диагностики и обследование обучающихся;</w:t>
      </w:r>
    </w:p>
    <w:p w:rsidR="00AD4EDB" w:rsidRDefault="00AD4EDB" w:rsidP="00AD4EDB">
      <w:pPr>
        <w:pStyle w:val="a5"/>
        <w:shd w:val="clear" w:color="auto" w:fill="FFFFFF"/>
        <w:spacing w:line="240" w:lineRule="auto"/>
        <w:ind w:left="1211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реализация метода замещающего онтогенеза – </w:t>
      </w:r>
      <w:r w:rsidR="0093686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</w:t>
      </w:r>
      <w:r w:rsidR="0093686A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AD4EDB" w:rsidRDefault="00AD4EDB" w:rsidP="00AD4EDB">
      <w:pPr>
        <w:pStyle w:val="a5"/>
        <w:shd w:val="clear" w:color="auto" w:fill="FFFFFF"/>
        <w:spacing w:line="240" w:lineRule="auto"/>
        <w:ind w:left="1211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итоговая диагностика</w:t>
      </w:r>
      <w:r w:rsidR="00B71D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анализ </w:t>
      </w:r>
      <w:r w:rsidR="00B71D47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71D47" w:rsidRPr="00B71D47" w:rsidRDefault="00B71D47" w:rsidP="00B71D47">
      <w:pPr>
        <w:shd w:val="clear" w:color="auto" w:fill="FFFFFF"/>
        <w:spacing w:line="240" w:lineRule="auto"/>
        <w:ind w:firstLine="851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 </w:t>
      </w:r>
      <w:r w:rsidR="002A121A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 метода с детьми ОВЗ.</w:t>
      </w:r>
    </w:p>
    <w:p w:rsidR="00AD4EDB" w:rsidRDefault="00B71D47" w:rsidP="00AD4EDB">
      <w:pPr>
        <w:shd w:val="clear" w:color="auto" w:fill="FFFFFF"/>
        <w:spacing w:line="240" w:lineRule="auto"/>
        <w:ind w:firstLine="851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AD4ED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DD5AF8">
        <w:rPr>
          <w:rFonts w:ascii="Times New Roman" w:hAnsi="Times New Roman" w:cs="Times New Roman"/>
          <w:color w:val="000000" w:themeColor="text1"/>
          <w:sz w:val="24"/>
          <w:szCs w:val="24"/>
        </w:rPr>
        <w:t>Литература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D4E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DD5AF8" w:rsidRDefault="00DD5AF8" w:rsidP="00AD4EDB">
      <w:pPr>
        <w:shd w:val="clear" w:color="auto" w:fill="FFFFFF"/>
        <w:spacing w:line="240" w:lineRule="auto"/>
        <w:ind w:firstLine="851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7.  Приложение 1.</w:t>
      </w:r>
    </w:p>
    <w:p w:rsidR="00DD5AF8" w:rsidRDefault="00DD5AF8" w:rsidP="00AD4EDB">
      <w:pPr>
        <w:shd w:val="clear" w:color="auto" w:fill="FFFFFF"/>
        <w:spacing w:line="240" w:lineRule="auto"/>
        <w:ind w:firstLine="851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8.  Приложение 2.</w:t>
      </w:r>
    </w:p>
    <w:p w:rsidR="00AD4EDB" w:rsidRPr="00AD4EDB" w:rsidRDefault="00AD4EDB" w:rsidP="00AD4EDB">
      <w:pPr>
        <w:pStyle w:val="a5"/>
        <w:shd w:val="clear" w:color="auto" w:fill="FFFFFF"/>
        <w:spacing w:line="240" w:lineRule="auto"/>
        <w:ind w:left="1211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D4EDB" w:rsidRDefault="00AD4EDB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6A1FD5" w:rsidRPr="006A1FD5" w:rsidRDefault="006A1FD5" w:rsidP="006A1FD5">
      <w:pPr>
        <w:shd w:val="clear" w:color="auto" w:fill="FFFFFF"/>
        <w:spacing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Пояснительная записка</w:t>
      </w:r>
    </w:p>
    <w:p w:rsidR="00CE2F03" w:rsidRDefault="00CE2F03" w:rsidP="00CE2F03">
      <w:pPr>
        <w:shd w:val="clear" w:color="auto" w:fill="FFFFFF"/>
        <w:spacing w:line="240" w:lineRule="auto"/>
        <w:ind w:firstLine="851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CE2F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Нейропсихология – это </w:t>
      </w:r>
      <w:r w:rsidRPr="002C599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наука, изучающая мозговые механизмы психических функций на материале локальных поражений мозга.</w:t>
      </w:r>
    </w:p>
    <w:p w:rsidR="00E663B2" w:rsidRDefault="00CE2F03" w:rsidP="00CE2F03">
      <w:pPr>
        <w:tabs>
          <w:tab w:val="left" w:pos="3840"/>
        </w:tabs>
        <w:rPr>
          <w:rFonts w:ascii="Times New Roman" w:hAnsi="Times New Roman" w:cs="Times New Roman"/>
          <w:sz w:val="24"/>
          <w:szCs w:val="24"/>
        </w:rPr>
      </w:pPr>
      <w:r w:rsidRPr="00600405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Данная наука в последнее время получила широкое применение в педагогике, так как увеличился рост «неуспевающих» детей (задержка и\или искажение </w:t>
      </w:r>
      <w:proofErr w:type="spellStart"/>
      <w:r w:rsidRPr="00600405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психоречевого</w:t>
      </w:r>
      <w:proofErr w:type="spellEnd"/>
      <w:r w:rsidRPr="00600405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 развития); детей с</w:t>
      </w:r>
      <w:r w:rsidRPr="006004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00405">
        <w:rPr>
          <w:rFonts w:ascii="Times New Roman" w:hAnsi="Times New Roman" w:cs="Times New Roman"/>
          <w:sz w:val="24"/>
          <w:szCs w:val="24"/>
        </w:rPr>
        <w:t>несформированностью</w:t>
      </w:r>
      <w:proofErr w:type="spellEnd"/>
      <w:r w:rsidRPr="00600405">
        <w:rPr>
          <w:rFonts w:ascii="Times New Roman" w:hAnsi="Times New Roman" w:cs="Times New Roman"/>
          <w:sz w:val="24"/>
          <w:szCs w:val="24"/>
        </w:rPr>
        <w:t xml:space="preserve">  произвольной</w:t>
      </w:r>
      <w:proofErr w:type="gramEnd"/>
      <w:r w:rsidRPr="006004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0405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600405">
        <w:rPr>
          <w:rFonts w:ascii="Times New Roman" w:hAnsi="Times New Roman" w:cs="Times New Roman"/>
          <w:sz w:val="24"/>
          <w:szCs w:val="24"/>
        </w:rPr>
        <w:t xml:space="preserve"> (СДВГ, ММД);  детей с различными психопатологическими феноменами (повышенную возбудимость\истощаемость, склонность к </w:t>
      </w:r>
      <w:proofErr w:type="spellStart"/>
      <w:r w:rsidRPr="00600405">
        <w:rPr>
          <w:rFonts w:ascii="Times New Roman" w:hAnsi="Times New Roman" w:cs="Times New Roman"/>
          <w:sz w:val="24"/>
          <w:szCs w:val="24"/>
        </w:rPr>
        <w:t>неврозо</w:t>
      </w:r>
      <w:proofErr w:type="spellEnd"/>
      <w:r w:rsidRPr="00600405">
        <w:rPr>
          <w:rFonts w:ascii="Times New Roman" w:hAnsi="Times New Roman" w:cs="Times New Roman"/>
          <w:sz w:val="24"/>
          <w:szCs w:val="24"/>
        </w:rPr>
        <w:t xml:space="preserve">- и </w:t>
      </w:r>
      <w:proofErr w:type="spellStart"/>
      <w:r w:rsidRPr="00600405">
        <w:rPr>
          <w:rFonts w:ascii="Times New Roman" w:hAnsi="Times New Roman" w:cs="Times New Roman"/>
          <w:sz w:val="24"/>
          <w:szCs w:val="24"/>
        </w:rPr>
        <w:t>психопатоподобным</w:t>
      </w:r>
      <w:proofErr w:type="spellEnd"/>
      <w:r w:rsidRPr="00600405">
        <w:rPr>
          <w:rFonts w:ascii="Times New Roman" w:hAnsi="Times New Roman" w:cs="Times New Roman"/>
          <w:sz w:val="24"/>
          <w:szCs w:val="24"/>
        </w:rPr>
        <w:t xml:space="preserve"> явлениям); детей с низкой познавательной мотивацией.  </w:t>
      </w:r>
      <w:r w:rsidR="00600405" w:rsidRPr="00600405">
        <w:rPr>
          <w:rFonts w:ascii="Times New Roman" w:hAnsi="Times New Roman" w:cs="Times New Roman"/>
          <w:sz w:val="24"/>
          <w:szCs w:val="24"/>
        </w:rPr>
        <w:t xml:space="preserve">За каждой такой проблемой </w:t>
      </w:r>
      <w:r w:rsidR="00A066CD">
        <w:rPr>
          <w:rFonts w:ascii="Times New Roman" w:hAnsi="Times New Roman" w:cs="Times New Roman"/>
          <w:sz w:val="24"/>
          <w:szCs w:val="24"/>
        </w:rPr>
        <w:t xml:space="preserve">у обучающихся </w:t>
      </w:r>
      <w:r w:rsidR="00600405" w:rsidRPr="00600405">
        <w:rPr>
          <w:rFonts w:ascii="Times New Roman" w:hAnsi="Times New Roman" w:cs="Times New Roman"/>
          <w:sz w:val="24"/>
          <w:szCs w:val="24"/>
        </w:rPr>
        <w:t xml:space="preserve">лежит </w:t>
      </w:r>
      <w:proofErr w:type="spellStart"/>
      <w:r w:rsidR="00600405" w:rsidRPr="00600405">
        <w:rPr>
          <w:rFonts w:ascii="Times New Roman" w:hAnsi="Times New Roman" w:cs="Times New Roman"/>
          <w:sz w:val="24"/>
          <w:szCs w:val="24"/>
        </w:rPr>
        <w:t>недоформированность</w:t>
      </w:r>
      <w:proofErr w:type="spellEnd"/>
      <w:r w:rsidR="00600405" w:rsidRPr="00600405">
        <w:rPr>
          <w:rFonts w:ascii="Times New Roman" w:hAnsi="Times New Roman" w:cs="Times New Roman"/>
          <w:sz w:val="24"/>
          <w:szCs w:val="24"/>
        </w:rPr>
        <w:t>, либо недоразвитос</w:t>
      </w:r>
      <w:r w:rsidR="00600405">
        <w:rPr>
          <w:rFonts w:ascii="Times New Roman" w:hAnsi="Times New Roman" w:cs="Times New Roman"/>
          <w:sz w:val="24"/>
          <w:szCs w:val="24"/>
        </w:rPr>
        <w:t xml:space="preserve">ть высших </w:t>
      </w:r>
      <w:r w:rsidR="00A066CD">
        <w:rPr>
          <w:rFonts w:ascii="Times New Roman" w:hAnsi="Times New Roman" w:cs="Times New Roman"/>
          <w:sz w:val="24"/>
          <w:szCs w:val="24"/>
        </w:rPr>
        <w:t>психических</w:t>
      </w:r>
      <w:r w:rsidR="00600405">
        <w:rPr>
          <w:rFonts w:ascii="Times New Roman" w:hAnsi="Times New Roman" w:cs="Times New Roman"/>
          <w:sz w:val="24"/>
          <w:szCs w:val="24"/>
        </w:rPr>
        <w:t xml:space="preserve"> функций, за которые в свою очередь отвеча</w:t>
      </w:r>
      <w:r w:rsidR="00A066CD">
        <w:rPr>
          <w:rFonts w:ascii="Times New Roman" w:hAnsi="Times New Roman" w:cs="Times New Roman"/>
          <w:sz w:val="24"/>
          <w:szCs w:val="24"/>
        </w:rPr>
        <w:t>ют соответствующие участки головного</w:t>
      </w:r>
      <w:r w:rsidR="00600405">
        <w:rPr>
          <w:rFonts w:ascii="Times New Roman" w:hAnsi="Times New Roman" w:cs="Times New Roman"/>
          <w:sz w:val="24"/>
          <w:szCs w:val="24"/>
        </w:rPr>
        <w:t xml:space="preserve"> мозга.</w:t>
      </w:r>
    </w:p>
    <w:p w:rsidR="00E663B2" w:rsidRDefault="00E663B2" w:rsidP="00CE2F03">
      <w:pPr>
        <w:tabs>
          <w:tab w:val="left" w:pos="384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t>Условное деление мозга на блоки. 1. Энергетический блок. Представлен подкорковыми структурами мозга и обеспечивает: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активизацию коры головного мозга; энергетическое обеспечение всего организма;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регуляцию обменных процессов. </w:t>
      </w:r>
      <w:r w:rsidR="008E63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Данный блок имеет отношение к процессам внимания и памяти, а </w:t>
      </w:r>
      <w:proofErr w:type="gramStart"/>
      <w:r w:rsidR="008E63F2">
        <w:rPr>
          <w:rFonts w:ascii="Times New Roman" w:hAnsi="Times New Roman" w:cs="Times New Roman"/>
          <w:color w:val="000000" w:themeColor="text1"/>
          <w:sz w:val="24"/>
          <w:szCs w:val="24"/>
        </w:rPr>
        <w:t>так же</w:t>
      </w:r>
      <w:proofErr w:type="gramEnd"/>
      <w:r w:rsidR="008E63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влияет на </w:t>
      </w:r>
      <w:proofErr w:type="spellStart"/>
      <w:r w:rsidR="008E63F2">
        <w:rPr>
          <w:rFonts w:ascii="Times New Roman" w:hAnsi="Times New Roman" w:cs="Times New Roman"/>
          <w:color w:val="000000" w:themeColor="text1"/>
          <w:sz w:val="24"/>
          <w:szCs w:val="24"/>
        </w:rPr>
        <w:t>мотивациооные</w:t>
      </w:r>
      <w:proofErr w:type="spellEnd"/>
      <w:r w:rsidR="008E63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эмоциональные процессы и состояния.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 нарушении этого блока у обучающихся ставят диагноз СДВГ</w:t>
      </w:r>
      <w:r w:rsidR="008E63F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663B2" w:rsidRDefault="00E663B2" w:rsidP="00CE2F03">
      <w:pPr>
        <w:tabs>
          <w:tab w:val="left" w:pos="384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Блок приема, хранения и переработки информации: </w:t>
      </w:r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sym w:font="Symbol" w:char="F02D"/>
      </w:r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затылочные отделы – зрительное восприятие; </w:t>
      </w:r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sym w:font="Symbol" w:char="F02D"/>
      </w:r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височные отделы – слуховое восприятие; </w:t>
      </w:r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sym w:font="Symbol" w:char="F02D"/>
      </w:r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теменные отделы – кинетически-кинестетический компонент; </w:t>
      </w:r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sym w:font="Symbol" w:char="F02D"/>
      </w:r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ТРО – пространственные и </w:t>
      </w:r>
      <w:proofErr w:type="spellStart"/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t>квазипространственные</w:t>
      </w:r>
      <w:proofErr w:type="spellEnd"/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представления. </w:t>
      </w:r>
      <w:r w:rsidR="008E63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нарушении этого блока у обучающихся наблюдается </w:t>
      </w:r>
      <w:proofErr w:type="spellStart"/>
      <w:r w:rsidR="008E63F2">
        <w:rPr>
          <w:rFonts w:ascii="Times New Roman" w:hAnsi="Times New Roman" w:cs="Times New Roman"/>
          <w:color w:val="000000" w:themeColor="text1"/>
          <w:sz w:val="24"/>
          <w:szCs w:val="24"/>
        </w:rPr>
        <w:t>дисграфии</w:t>
      </w:r>
      <w:proofErr w:type="spellEnd"/>
      <w:r w:rsidR="008E63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8E63F2">
        <w:rPr>
          <w:rFonts w:ascii="Times New Roman" w:hAnsi="Times New Roman" w:cs="Times New Roman"/>
          <w:color w:val="000000" w:themeColor="text1"/>
          <w:sz w:val="24"/>
          <w:szCs w:val="24"/>
        </w:rPr>
        <w:t>дислексии</w:t>
      </w:r>
      <w:proofErr w:type="spellEnd"/>
      <w:r w:rsidR="008E63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8E63F2">
        <w:rPr>
          <w:rFonts w:ascii="Times New Roman" w:hAnsi="Times New Roman" w:cs="Times New Roman"/>
          <w:color w:val="000000" w:themeColor="text1"/>
          <w:sz w:val="24"/>
          <w:szCs w:val="24"/>
        </w:rPr>
        <w:t>дислалии</w:t>
      </w:r>
      <w:proofErr w:type="spellEnd"/>
      <w:r w:rsidR="008E63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8E63F2">
        <w:rPr>
          <w:rFonts w:ascii="Times New Roman" w:hAnsi="Times New Roman" w:cs="Times New Roman"/>
          <w:color w:val="000000" w:themeColor="text1"/>
          <w:sz w:val="24"/>
          <w:szCs w:val="24"/>
        </w:rPr>
        <w:t>дискалькулии</w:t>
      </w:r>
      <w:proofErr w:type="spellEnd"/>
      <w:r w:rsidR="008E63F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663B2" w:rsidRDefault="00E663B2" w:rsidP="00CE2F03">
      <w:pPr>
        <w:tabs>
          <w:tab w:val="left" w:pos="3840"/>
        </w:tabs>
        <w:rPr>
          <w:rFonts w:ascii="Times New Roman" w:hAnsi="Times New Roman" w:cs="Times New Roman"/>
          <w:sz w:val="24"/>
          <w:szCs w:val="24"/>
        </w:rPr>
      </w:pPr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Блок программирования, планирования и контроля: </w:t>
      </w:r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sym w:font="Symbol" w:char="F02D"/>
      </w:r>
      <w:r w:rsidRPr="00E66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лобные структуры (зрелость данных структур обеспечивает возможность волевого усилия и мотивационный компонент в деятельности).</w:t>
      </w:r>
      <w:r w:rsidR="00674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Это уровень произвольной </w:t>
      </w:r>
      <w:proofErr w:type="spellStart"/>
      <w:r w:rsidR="006747CB">
        <w:rPr>
          <w:rFonts w:ascii="Times New Roman" w:hAnsi="Times New Roman" w:cs="Times New Roman"/>
          <w:color w:val="000000" w:themeColor="text1"/>
          <w:sz w:val="24"/>
          <w:szCs w:val="24"/>
        </w:rPr>
        <w:t>саморегуляции</w:t>
      </w:r>
      <w:proofErr w:type="spellEnd"/>
      <w:r w:rsidR="006747CB">
        <w:rPr>
          <w:rFonts w:ascii="Times New Roman" w:hAnsi="Times New Roman" w:cs="Times New Roman"/>
          <w:color w:val="000000" w:themeColor="text1"/>
          <w:sz w:val="24"/>
          <w:szCs w:val="24"/>
        </w:rPr>
        <w:t>, когда человек сопоставляет результат с действительностью, может планировать свою деятельность, контролировать свое поведение.</w:t>
      </w:r>
    </w:p>
    <w:p w:rsidR="006747CB" w:rsidRDefault="00A066CD" w:rsidP="006747CB">
      <w:pPr>
        <w:tabs>
          <w:tab w:val="left" w:pos="38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Нейропсихологическая диагностика помогает выявить слабые 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сильные  звенья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и составить коррекционную программу, направленную на развитие отстающей или поврежденной психической функции. Комплекс мероприятий помогает школьникам стать успешными в обучении. </w:t>
      </w:r>
    </w:p>
    <w:p w:rsidR="00AB44A2" w:rsidRDefault="00A066CD" w:rsidP="00AB44A2">
      <w:pPr>
        <w:tabs>
          <w:tab w:val="left" w:pos="38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747CB">
        <w:rPr>
          <w:rFonts w:ascii="Times New Roman" w:hAnsi="Times New Roman" w:cs="Times New Roman"/>
          <w:sz w:val="24"/>
          <w:szCs w:val="24"/>
        </w:rPr>
        <w:t xml:space="preserve">Нейропсихологию на современном этапе пытаются адаптировать в общеобразовательных </w:t>
      </w:r>
      <w:r w:rsidR="006747CB">
        <w:rPr>
          <w:rFonts w:ascii="Times New Roman" w:hAnsi="Times New Roman" w:cs="Times New Roman"/>
          <w:sz w:val="24"/>
          <w:szCs w:val="24"/>
        </w:rPr>
        <w:t xml:space="preserve">начальных </w:t>
      </w:r>
      <w:r w:rsidRPr="006747CB">
        <w:rPr>
          <w:rFonts w:ascii="Times New Roman" w:hAnsi="Times New Roman" w:cs="Times New Roman"/>
          <w:sz w:val="24"/>
          <w:szCs w:val="24"/>
        </w:rPr>
        <w:t xml:space="preserve">школах </w:t>
      </w:r>
      <w:r w:rsidR="00E663B2" w:rsidRPr="006747CB">
        <w:rPr>
          <w:rFonts w:ascii="Times New Roman" w:hAnsi="Times New Roman" w:cs="Times New Roman"/>
          <w:sz w:val="24"/>
          <w:szCs w:val="24"/>
        </w:rPr>
        <w:t xml:space="preserve">и дошкольных учреждениях, с целью помочь детям в усвоении знаний и адаптации к процессу обучения. </w:t>
      </w:r>
      <w:r w:rsidR="00FD4E20" w:rsidRPr="00956B76">
        <w:rPr>
          <w:rFonts w:ascii="Times New Roman" w:hAnsi="Times New Roman" w:cs="Times New Roman"/>
          <w:sz w:val="24"/>
          <w:szCs w:val="24"/>
        </w:rPr>
        <w:t xml:space="preserve">В коррекционно-развивающей работе с детьми </w:t>
      </w:r>
      <w:proofErr w:type="spellStart"/>
      <w:r w:rsidR="00FD4E20" w:rsidRPr="00956B76">
        <w:rPr>
          <w:rFonts w:ascii="Times New Roman" w:hAnsi="Times New Roman" w:cs="Times New Roman"/>
          <w:sz w:val="24"/>
          <w:szCs w:val="24"/>
        </w:rPr>
        <w:t>нейропсихологи</w:t>
      </w:r>
      <w:proofErr w:type="spellEnd"/>
      <w:r w:rsidR="00FD4E20" w:rsidRPr="00956B76">
        <w:rPr>
          <w:rFonts w:ascii="Times New Roman" w:hAnsi="Times New Roman" w:cs="Times New Roman"/>
          <w:sz w:val="24"/>
          <w:szCs w:val="24"/>
        </w:rPr>
        <w:t xml:space="preserve"> выделяют два направления</w:t>
      </w:r>
      <w:r w:rsidR="00956B76" w:rsidRPr="00956B7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56B76" w:rsidRDefault="00956B76" w:rsidP="00AB44A2">
      <w:pPr>
        <w:tabs>
          <w:tab w:val="left" w:pos="38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56B7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6B76">
        <w:rPr>
          <w:rFonts w:ascii="Times New Roman" w:hAnsi="Times New Roman" w:cs="Times New Roman"/>
          <w:sz w:val="24"/>
          <w:szCs w:val="24"/>
        </w:rPr>
        <w:t>нацеленное на формирование базовых основ, предпосылок познавательных функций («замещающий онтогенез»</w:t>
      </w:r>
      <w:r w:rsidR="00AB44A2">
        <w:rPr>
          <w:rFonts w:ascii="Times New Roman" w:hAnsi="Times New Roman" w:cs="Times New Roman"/>
          <w:sz w:val="24"/>
          <w:szCs w:val="24"/>
        </w:rPr>
        <w:t>, основанный на сенсорной интеграции</w:t>
      </w:r>
      <w:r w:rsidRPr="00956B7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56B76" w:rsidRDefault="00956B76" w:rsidP="00AB44A2">
      <w:pPr>
        <w:tabs>
          <w:tab w:val="left" w:pos="38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ориентированное на развитие и коррекцию познавательных функций и входящих в них компонентов</w:t>
      </w:r>
      <w:r w:rsidR="00AB44A2">
        <w:rPr>
          <w:rFonts w:ascii="Times New Roman" w:hAnsi="Times New Roman" w:cs="Times New Roman"/>
          <w:sz w:val="24"/>
          <w:szCs w:val="24"/>
        </w:rPr>
        <w:t xml:space="preserve"> (смысловой подход). Первое направление в основном стараются применять в дошкольных учреждениях, второе – в начальной школе. </w:t>
      </w:r>
    </w:p>
    <w:p w:rsidR="00FD7175" w:rsidRDefault="006747CB" w:rsidP="0059696A">
      <w:pPr>
        <w:pStyle w:val="a3"/>
        <w:shd w:val="clear" w:color="auto" w:fill="FFFFFF"/>
        <w:spacing w:before="0" w:beforeAutospacing="0" w:after="150" w:afterAutospacing="0"/>
        <w:ind w:firstLine="1134"/>
        <w:rPr>
          <w:color w:val="000000" w:themeColor="text1"/>
        </w:rPr>
      </w:pPr>
      <w:r w:rsidRPr="00FD4E20">
        <w:rPr>
          <w:color w:val="000000" w:themeColor="text1"/>
        </w:rPr>
        <w:t xml:space="preserve">Анализируя </w:t>
      </w:r>
      <w:r w:rsidR="00FD4E20" w:rsidRPr="00FD4E20">
        <w:rPr>
          <w:color w:val="000000" w:themeColor="text1"/>
        </w:rPr>
        <w:t xml:space="preserve">опыт </w:t>
      </w:r>
      <w:r w:rsidRPr="00FD4E20">
        <w:rPr>
          <w:color w:val="000000" w:themeColor="text1"/>
        </w:rPr>
        <w:t>применени</w:t>
      </w:r>
      <w:r w:rsidR="00FD4E20" w:rsidRPr="00FD4E20">
        <w:rPr>
          <w:color w:val="000000" w:themeColor="text1"/>
        </w:rPr>
        <w:t>я</w:t>
      </w:r>
      <w:r w:rsidRPr="00FD4E20">
        <w:rPr>
          <w:color w:val="000000" w:themeColor="text1"/>
        </w:rPr>
        <w:t xml:space="preserve"> нейропсихологических подходов в дошкольных учреждениях и </w:t>
      </w:r>
      <w:proofErr w:type="gramStart"/>
      <w:r w:rsidRPr="00FD4E20">
        <w:rPr>
          <w:color w:val="000000" w:themeColor="text1"/>
        </w:rPr>
        <w:t xml:space="preserve">в  </w:t>
      </w:r>
      <w:r w:rsidR="00FD4E20" w:rsidRPr="00FD4E20">
        <w:rPr>
          <w:color w:val="000000" w:themeColor="text1"/>
        </w:rPr>
        <w:t>начальных</w:t>
      </w:r>
      <w:proofErr w:type="gramEnd"/>
      <w:r w:rsidR="00FD4E20" w:rsidRPr="00FD4E20">
        <w:rPr>
          <w:color w:val="000000" w:themeColor="text1"/>
        </w:rPr>
        <w:t xml:space="preserve"> общеобразовательных школах, </w:t>
      </w:r>
      <w:r w:rsidR="00AB44A2">
        <w:rPr>
          <w:color w:val="000000" w:themeColor="text1"/>
        </w:rPr>
        <w:t xml:space="preserve">возможно и </w:t>
      </w:r>
      <w:r w:rsidR="00FD4E20" w:rsidRPr="00FD4E20">
        <w:rPr>
          <w:color w:val="000000" w:themeColor="text1"/>
        </w:rPr>
        <w:t xml:space="preserve"> примен</w:t>
      </w:r>
      <w:r w:rsidR="00AB44A2">
        <w:rPr>
          <w:color w:val="000000" w:themeColor="text1"/>
        </w:rPr>
        <w:t>ение его</w:t>
      </w:r>
      <w:r w:rsidR="00FD4E20" w:rsidRPr="00FD4E20">
        <w:rPr>
          <w:color w:val="000000" w:themeColor="text1"/>
        </w:rPr>
        <w:t xml:space="preserve"> и с детьми с УО. </w:t>
      </w:r>
      <w:r w:rsidR="00FD7175" w:rsidRPr="00FD7175">
        <w:rPr>
          <w:bCs/>
          <w:color w:val="000000"/>
        </w:rPr>
        <w:t>Нарушение интеллекта (умственная отсталость) –</w:t>
      </w:r>
      <w:r w:rsidR="00FD7175" w:rsidRPr="00FD7175">
        <w:rPr>
          <w:color w:val="000000"/>
        </w:rPr>
        <w:t> это стойкое, необратимое нарушение познавательной деятельности, вызванное органическим поражением головного мозга.</w:t>
      </w:r>
      <w:r w:rsidR="00FD7175">
        <w:rPr>
          <w:color w:val="000000"/>
        </w:rPr>
        <w:t xml:space="preserve"> </w:t>
      </w:r>
      <w:r w:rsidR="00FD7175" w:rsidRPr="00FD7175">
        <w:rPr>
          <w:color w:val="000000"/>
        </w:rPr>
        <w:t xml:space="preserve">При умственной отсталости страдает прежде всего познавательная сфера - внимание, память, речь, мышление. Но также наблюдаются и нарушения эмоционально-волевой и </w:t>
      </w:r>
      <w:r w:rsidR="00FD7175" w:rsidRPr="00FD7175">
        <w:rPr>
          <w:color w:val="000000"/>
        </w:rPr>
        <w:lastRenderedPageBreak/>
        <w:t>моторной сферы. Но в основе дефекта при любой степени умственной отсталости, лежит конечно же, нарушение развития мышления.</w:t>
      </w:r>
    </w:p>
    <w:p w:rsidR="00FD4E20" w:rsidRDefault="00FD4E20" w:rsidP="00FD4E20">
      <w:pPr>
        <w:tabs>
          <w:tab w:val="left" w:pos="3840"/>
        </w:tabs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4E20">
        <w:rPr>
          <w:rFonts w:ascii="Times New Roman" w:hAnsi="Times New Roman" w:cs="Times New Roman"/>
          <w:color w:val="000000" w:themeColor="text1"/>
          <w:sz w:val="24"/>
          <w:szCs w:val="24"/>
        </w:rPr>
        <w:t>В последние годы все более остро встает проблема сложных дефектов развития детей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интелектуальными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нарушениями</w:t>
      </w:r>
      <w:r w:rsidRPr="00FD4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Состав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об</w:t>
      </w:r>
      <w:r w:rsidRPr="00FD4E20">
        <w:rPr>
          <w:rFonts w:ascii="Times New Roman" w:hAnsi="Times New Roman" w:cs="Times New Roman"/>
          <w:color w:val="000000" w:themeColor="text1"/>
          <w:sz w:val="24"/>
          <w:szCs w:val="24"/>
        </w:rPr>
        <w:t>уча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Pr="00FD4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щихся специальных школ </w:t>
      </w:r>
      <w:r w:rsidRPr="00FD4E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VIII</w:t>
      </w:r>
      <w:r w:rsidRPr="00FD4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вида утяжеляется. Есть дети с олигофренией с преобладанием процессов возбуждения или торможения: </w:t>
      </w:r>
      <w:r w:rsidRPr="00FD4E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возбудимые </w:t>
      </w:r>
      <w:proofErr w:type="spellStart"/>
      <w:r w:rsidRPr="00FD4E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олигофрены</w:t>
      </w:r>
      <w:proofErr w:type="spellEnd"/>
      <w:r w:rsidRPr="00FD4E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ча</w:t>
      </w:r>
      <w:r w:rsidRPr="00FD4E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 xml:space="preserve">сто неспокойны, импульсивны, расторможены, </w:t>
      </w:r>
      <w:proofErr w:type="spellStart"/>
      <w:r w:rsidRPr="00FD4E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двигательно</w:t>
      </w:r>
      <w:proofErr w:type="spellEnd"/>
      <w:r w:rsidRPr="00FD4E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бес</w:t>
      </w:r>
      <w:r w:rsidRPr="00FD4E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 xml:space="preserve">покойны, чрезвычайно отвлекаемы, непослушны, конфликтны, они не обращают внимания на замечания взрослых. Другая группа обучающихся с УО </w:t>
      </w:r>
      <w:r w:rsidRPr="00FD4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</w:t>
      </w:r>
      <w:proofErr w:type="spellStart"/>
      <w:r w:rsidRPr="00FD4E2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психопатоподобным</w:t>
      </w:r>
      <w:proofErr w:type="spellEnd"/>
      <w:r w:rsidRPr="00FD4E2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proofErr w:type="gramStart"/>
      <w:r w:rsidRPr="00FD4E2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поведением:  </w:t>
      </w:r>
      <w:r w:rsidRPr="00FD4E20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proofErr w:type="gramEnd"/>
      <w:r w:rsidRPr="00FD4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ребенка резко нарушена эмоционально-волевая сфера, проявляются" характерное недоразвитие личностных компонентов, снижение кри</w:t>
      </w:r>
      <w:r w:rsidRPr="00FD4E20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 xml:space="preserve">тичности относительно себя и окружающих людей, расторможенность влечений, склонность к неоправданным аффектам. При олигофрении с выраженной </w:t>
      </w:r>
      <w:r w:rsidRPr="00FD4E2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недостаточностью лобных отделов коры головного мозга </w:t>
      </w:r>
      <w:r w:rsidRPr="00FD4E20">
        <w:rPr>
          <w:rFonts w:ascii="Times New Roman" w:hAnsi="Times New Roman" w:cs="Times New Roman"/>
          <w:color w:val="000000" w:themeColor="text1"/>
          <w:sz w:val="24"/>
          <w:szCs w:val="24"/>
        </w:rPr>
        <w:t>отклонения в познавательной дея</w:t>
      </w:r>
      <w:r w:rsidRPr="00FD4E20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тельности ребенка сочетаются с изменениями личности по лоб</w:t>
      </w:r>
      <w:r w:rsidRPr="00FD4E20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ному типу и сопровождаются резкими нарушениями моторики. Эти дети вялы, безынициативны, беспомощны. Их речь бессодер</w:t>
      </w:r>
      <w:r w:rsidRPr="00FD4E20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жательна, многословна, имеет подражательный характер. Дети не способны к психическому напряжению, целенаправленной дея</w:t>
      </w:r>
      <w:r w:rsidRPr="00FD4E20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тельности, активности.</w:t>
      </w:r>
    </w:p>
    <w:p w:rsidR="008116BB" w:rsidRDefault="00AB44A2" w:rsidP="005F4177">
      <w:pPr>
        <w:tabs>
          <w:tab w:val="left" w:pos="3840"/>
        </w:tabs>
        <w:spacing w:after="0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Анализируя </w:t>
      </w:r>
      <w:r w:rsidR="00FD7175">
        <w:rPr>
          <w:rFonts w:ascii="Times New Roman" w:hAnsi="Times New Roman" w:cs="Times New Roman"/>
          <w:color w:val="000000" w:themeColor="text1"/>
          <w:sz w:val="24"/>
          <w:szCs w:val="24"/>
        </w:rPr>
        <w:t>проблемы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обучающихся с нарушениями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интелекта</w:t>
      </w:r>
      <w:proofErr w:type="spellEnd"/>
      <w:r w:rsidR="00FD7175">
        <w:rPr>
          <w:rFonts w:ascii="Times New Roman" w:hAnsi="Times New Roman" w:cs="Times New Roman"/>
          <w:color w:val="000000" w:themeColor="text1"/>
          <w:sz w:val="24"/>
          <w:szCs w:val="24"/>
        </w:rPr>
        <w:t>, можно сказать, что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F55DA">
        <w:rPr>
          <w:rFonts w:ascii="Times New Roman" w:hAnsi="Times New Roman" w:cs="Times New Roman"/>
          <w:color w:val="000000" w:themeColor="text1"/>
          <w:sz w:val="24"/>
          <w:szCs w:val="24"/>
        </w:rPr>
        <w:t>у данных детей присутствуют</w:t>
      </w:r>
      <w:r w:rsidR="00FD71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дисфункции 1 и 3 </w:t>
      </w:r>
      <w:r w:rsidR="00615E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структурно –функциональных блоков (по </w:t>
      </w:r>
      <w:proofErr w:type="spellStart"/>
      <w:r w:rsidR="00615E83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r w:rsidR="00956B76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615E83">
        <w:rPr>
          <w:rFonts w:ascii="Times New Roman" w:hAnsi="Times New Roman" w:cs="Times New Roman"/>
          <w:color w:val="000000" w:themeColor="text1"/>
          <w:sz w:val="24"/>
          <w:szCs w:val="24"/>
        </w:rPr>
        <w:t>рию</w:t>
      </w:r>
      <w:proofErr w:type="spellEnd"/>
      <w:r w:rsidR="00615E8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5F41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Для </w:t>
      </w:r>
      <w:proofErr w:type="gramStart"/>
      <w:r w:rsidR="005F4177">
        <w:rPr>
          <w:rFonts w:ascii="Times New Roman" w:hAnsi="Times New Roman" w:cs="Times New Roman"/>
          <w:color w:val="000000" w:themeColor="text1"/>
          <w:sz w:val="24"/>
          <w:szCs w:val="24"/>
        </w:rPr>
        <w:t>нарушения  1</w:t>
      </w:r>
      <w:proofErr w:type="gramEnd"/>
      <w:r w:rsidR="005F41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ФМБ характерны следующие признаки: - нет интереса к окружающему миру, так как не хватает энергии, истощаемость, вялость;</w:t>
      </w:r>
    </w:p>
    <w:p w:rsidR="005F4177" w:rsidRDefault="005F4177" w:rsidP="005F4177">
      <w:pPr>
        <w:tabs>
          <w:tab w:val="left" w:pos="3840"/>
          <w:tab w:val="left" w:pos="8878"/>
        </w:tabs>
        <w:spacing w:after="0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эмоциональная нестабильность, несоответствие эмоций к ситуации;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5F4177" w:rsidRDefault="005F4177" w:rsidP="005F4177">
      <w:pPr>
        <w:tabs>
          <w:tab w:val="left" w:pos="3840"/>
          <w:tab w:val="left" w:pos="8878"/>
        </w:tabs>
        <w:spacing w:after="0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низкая познавательная активность (отсутствие мотивации к какой-либо деятельности);</w:t>
      </w:r>
    </w:p>
    <w:p w:rsidR="005F4177" w:rsidRDefault="005F4177" w:rsidP="005F4177">
      <w:pPr>
        <w:tabs>
          <w:tab w:val="left" w:pos="3840"/>
          <w:tab w:val="left" w:pos="8878"/>
        </w:tabs>
        <w:spacing w:after="0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синкинезии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(сопутствующие движения);</w:t>
      </w:r>
    </w:p>
    <w:p w:rsidR="005F4177" w:rsidRDefault="005F4177" w:rsidP="005F4177">
      <w:pPr>
        <w:tabs>
          <w:tab w:val="left" w:pos="3840"/>
          <w:tab w:val="left" w:pos="8878"/>
        </w:tabs>
        <w:spacing w:after="0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моторная неловкость. </w:t>
      </w:r>
    </w:p>
    <w:p w:rsidR="00AF55DA" w:rsidRDefault="00AF55DA" w:rsidP="005F4177">
      <w:pPr>
        <w:tabs>
          <w:tab w:val="left" w:pos="3840"/>
          <w:tab w:val="left" w:pos="8878"/>
        </w:tabs>
        <w:spacing w:after="0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 детей с нарушением 3 блока бывают проблемы с поведением и выполнением социальных норм. При нарушениях характерно: - не выполнение инструкций (ребенок слышит, что ему говорят, но не может остановится);</w:t>
      </w:r>
    </w:p>
    <w:p w:rsidR="00AF55DA" w:rsidRDefault="00AF55DA" w:rsidP="005F4177">
      <w:pPr>
        <w:tabs>
          <w:tab w:val="left" w:pos="3840"/>
          <w:tab w:val="left" w:pos="8878"/>
        </w:tabs>
        <w:spacing w:after="0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снижение концентрации внимания;</w:t>
      </w:r>
    </w:p>
    <w:p w:rsidR="005F4177" w:rsidRDefault="00AF55DA" w:rsidP="005F4177">
      <w:pPr>
        <w:tabs>
          <w:tab w:val="left" w:pos="3840"/>
          <w:tab w:val="left" w:pos="8878"/>
        </w:tabs>
        <w:spacing w:after="0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нарушение координации и плавности движений;</w:t>
      </w:r>
    </w:p>
    <w:p w:rsidR="00AF55DA" w:rsidRDefault="00AF55DA" w:rsidP="005F4177">
      <w:pPr>
        <w:tabs>
          <w:tab w:val="left" w:pos="3840"/>
          <w:tab w:val="left" w:pos="8878"/>
        </w:tabs>
        <w:spacing w:after="0"/>
        <w:ind w:firstLine="1134"/>
        <w:rPr>
          <w:rStyle w:val="a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расторможенность, полевое поведение.</w:t>
      </w:r>
    </w:p>
    <w:p w:rsidR="00FD7175" w:rsidRDefault="00AB44A2" w:rsidP="00AF55DA">
      <w:pPr>
        <w:tabs>
          <w:tab w:val="left" w:pos="384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мнению Покровской С.В. нейропсихологическая коррекция по второму направлению </w:t>
      </w:r>
      <w:r w:rsidR="00AF55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(смысловой подход)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противопоказана, и даже вредна, так как умственная отсталость предполагает органический дефект, который мешает развитию связей в коре головного мозга, и попеременная активация коры мозга может вызвать «</w:t>
      </w:r>
      <w:r w:rsidR="00114CD8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шибку» нервных процессов.</w:t>
      </w:r>
      <w:r w:rsidR="00114C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Поэтому главные задачи нейропсихологической работы с детьми с УО – улучшение функционального состояния нервной системы в целом, стимуляция развития когнитивных, речевых и моторных функций</w:t>
      </w:r>
      <w:r w:rsidR="00A42C9D">
        <w:rPr>
          <w:rFonts w:ascii="Times New Roman" w:hAnsi="Times New Roman" w:cs="Times New Roman"/>
          <w:color w:val="000000" w:themeColor="text1"/>
          <w:sz w:val="24"/>
          <w:szCs w:val="24"/>
        </w:rPr>
        <w:t>, создание предпосылок и возможностей для обучения и социальной адаптации</w:t>
      </w:r>
      <w:r w:rsidR="00114C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(по принципу снизу – вверх (от подкорковых структур головного мозга к коре больших полушарий)</w:t>
      </w:r>
      <w:r w:rsidR="00A4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 качестве основы для работы в данном случае оптимальны сенсомоторные методы коррекции – «замещающий онтогенез». В ходе </w:t>
      </w:r>
      <w:proofErr w:type="spellStart"/>
      <w:r w:rsidR="00A42C9D">
        <w:rPr>
          <w:rFonts w:ascii="Times New Roman" w:hAnsi="Times New Roman" w:cs="Times New Roman"/>
          <w:color w:val="000000" w:themeColor="text1"/>
          <w:sz w:val="24"/>
          <w:szCs w:val="24"/>
        </w:rPr>
        <w:t>сенсорномоторной</w:t>
      </w:r>
      <w:proofErr w:type="spellEnd"/>
      <w:r w:rsidR="00A4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коррекци</w:t>
      </w:r>
      <w:r w:rsidR="00AF55DA">
        <w:rPr>
          <w:rFonts w:ascii="Times New Roman" w:hAnsi="Times New Roman" w:cs="Times New Roman"/>
          <w:color w:val="000000" w:themeColor="text1"/>
          <w:sz w:val="24"/>
          <w:szCs w:val="24"/>
        </w:rPr>
        <w:t>и происходит повышение зрелости</w:t>
      </w:r>
      <w:r w:rsidR="00A4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уровня функционирования ЦНС, дифференциация работы головного мозга, улучшение </w:t>
      </w:r>
      <w:proofErr w:type="spellStart"/>
      <w:r w:rsidR="00A42C9D">
        <w:rPr>
          <w:rFonts w:ascii="Times New Roman" w:hAnsi="Times New Roman" w:cs="Times New Roman"/>
          <w:color w:val="000000" w:themeColor="text1"/>
          <w:sz w:val="24"/>
          <w:szCs w:val="24"/>
        </w:rPr>
        <w:t>межнейрональных</w:t>
      </w:r>
      <w:proofErr w:type="spellEnd"/>
      <w:r w:rsidR="00A4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связей, оптимизация баланса между процессами возбуждения и торможения.</w:t>
      </w:r>
      <w:r w:rsidR="00114C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F55DA" w:rsidRDefault="00AF55DA" w:rsidP="00AF55DA">
      <w:pPr>
        <w:tabs>
          <w:tab w:val="left" w:pos="384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Основной целью метода замещающего онтогенеза является формирование у ребенка</w:t>
      </w:r>
      <w:r w:rsidR="006A1F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осевых (телесных, органных, оптико- пространственных) вертикальных и горизонтальных сенсомоторных взаимодействий. На начальном уровне сенсомоторное обеспечение всех </w:t>
      </w:r>
      <w:r w:rsidR="006A1FD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психических функций, активирует общий энергетический, эмоциональный и тонический статус, гармонизирует нервно-соединительнотканные взаимодействия (запускается 1 ФМБ). Далее формируется у ребенка оптимальный для него уровень произвольной </w:t>
      </w:r>
      <w:proofErr w:type="spellStart"/>
      <w:r w:rsidR="006A1FD5">
        <w:rPr>
          <w:rFonts w:ascii="Times New Roman" w:hAnsi="Times New Roman" w:cs="Times New Roman"/>
          <w:color w:val="000000" w:themeColor="text1"/>
          <w:sz w:val="24"/>
          <w:szCs w:val="24"/>
        </w:rPr>
        <w:t>саморегуляции</w:t>
      </w:r>
      <w:proofErr w:type="spellEnd"/>
      <w:r w:rsidR="006A1F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(3ФМБ).</w:t>
      </w:r>
    </w:p>
    <w:p w:rsidR="00B826C6" w:rsidRDefault="0059696A" w:rsidP="00B826C6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 помощью данного метода возможна коррекция поведения у детей с УО.</w:t>
      </w:r>
      <w:r w:rsidR="00B826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26C6" w:rsidRPr="006D2C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Метод «замещающего онтогенеза</w:t>
      </w:r>
      <w:r w:rsidR="00B826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B826C6" w:rsidRPr="006D2C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предполагает активизацию развития всех высших психических функций (ВПФ) через воздействие на сенсомоторный уровень с учетом общих закономерностей онтогенеза. Так как «сенсомоторный уровень является базальным для дальнейшего развития ВПФ, в начале коррекционного процесса отдается предпочтение именно двигательным методам, которые активизируют, восстанавливают и </w:t>
      </w:r>
      <w:proofErr w:type="spellStart"/>
      <w:r w:rsidR="00B826C6" w:rsidRPr="006D2C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простраивают</w:t>
      </w:r>
      <w:proofErr w:type="spellEnd"/>
      <w:r w:rsidR="00B826C6" w:rsidRPr="006D2C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взаимодействие между различными уровнями и аспектами психической деятельности».  Развитие базальных функций </w:t>
      </w:r>
      <w:proofErr w:type="spellStart"/>
      <w:r w:rsidR="00B826C6" w:rsidRPr="006D2C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праксиса</w:t>
      </w:r>
      <w:proofErr w:type="spellEnd"/>
      <w:r w:rsidR="00B826C6" w:rsidRPr="006D2C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B826C6" w:rsidRPr="006D2C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гнозиса</w:t>
      </w:r>
      <w:proofErr w:type="spellEnd"/>
      <w:r w:rsidR="00B826C6" w:rsidRPr="006D2C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памяти, а также процессов </w:t>
      </w:r>
      <w:proofErr w:type="spellStart"/>
      <w:r w:rsidR="00B826C6" w:rsidRPr="006D2C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саморегуляции</w:t>
      </w:r>
      <w:proofErr w:type="spellEnd"/>
      <w:r w:rsidR="00B826C6" w:rsidRPr="006D2C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создает базовые предпосылки для полноценного участия этих процессов в дальнейшем в овладении чтением, письмом, математическими знаниями и волевой регуляции психической деятельности</w:t>
      </w:r>
      <w:r w:rsidR="00B826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59696A" w:rsidRDefault="0059696A" w:rsidP="0059696A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5969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 и задачи проекта.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183695" w:rsidRDefault="0059696A" w:rsidP="0059696A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Цель – </w:t>
      </w:r>
      <w:r w:rsidR="0093686A">
        <w:rPr>
          <w:rFonts w:ascii="Times New Roman" w:hAnsi="Times New Roman" w:cs="Times New Roman"/>
          <w:color w:val="000000" w:themeColor="text1"/>
          <w:sz w:val="24"/>
          <w:szCs w:val="24"/>
        </w:rPr>
        <w:t>развитие регулятивных функций</w:t>
      </w:r>
      <w:r w:rsidR="001836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 обучающихся с </w:t>
      </w:r>
      <w:proofErr w:type="gramStart"/>
      <w:r w:rsidR="00183695">
        <w:rPr>
          <w:rFonts w:ascii="Times New Roman" w:hAnsi="Times New Roman" w:cs="Times New Roman"/>
          <w:color w:val="000000" w:themeColor="text1"/>
          <w:sz w:val="24"/>
          <w:szCs w:val="24"/>
        </w:rPr>
        <w:t>УО  с</w:t>
      </w:r>
      <w:proofErr w:type="gramEnd"/>
      <w:r w:rsidR="001836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помощью метода замещающего онтогенеза.</w:t>
      </w:r>
    </w:p>
    <w:p w:rsidR="00D13BBD" w:rsidRDefault="006C6587" w:rsidP="0059696A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Задачи: 1. </w:t>
      </w:r>
      <w:r w:rsidR="00D13BBD">
        <w:rPr>
          <w:rFonts w:ascii="Times New Roman" w:hAnsi="Times New Roman" w:cs="Times New Roman"/>
          <w:color w:val="000000" w:themeColor="text1"/>
          <w:sz w:val="24"/>
          <w:szCs w:val="24"/>
        </w:rPr>
        <w:t>Улучшение качества освоения учебного материала:</w:t>
      </w:r>
    </w:p>
    <w:p w:rsidR="00444BF3" w:rsidRDefault="00D13BBD" w:rsidP="0059696A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- у</w:t>
      </w:r>
      <w:r w:rsidR="00444BF3">
        <w:rPr>
          <w:rFonts w:ascii="Times New Roman" w:hAnsi="Times New Roman" w:cs="Times New Roman"/>
          <w:color w:val="000000" w:themeColor="text1"/>
          <w:sz w:val="24"/>
          <w:szCs w:val="24"/>
        </w:rPr>
        <w:t>своение инструкций педагога (понимание задания, которое требует учитель);</w:t>
      </w:r>
    </w:p>
    <w:p w:rsidR="00444BF3" w:rsidRDefault="00D13BBD" w:rsidP="0059696A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- в</w:t>
      </w:r>
      <w:r w:rsidR="00444BF3">
        <w:rPr>
          <w:rFonts w:ascii="Times New Roman" w:hAnsi="Times New Roman" w:cs="Times New Roman"/>
          <w:color w:val="000000" w:themeColor="text1"/>
          <w:sz w:val="24"/>
          <w:szCs w:val="24"/>
        </w:rPr>
        <w:t>ыполнение (следование) инструкции педагога, удерживая программу в голове;</w:t>
      </w:r>
    </w:p>
    <w:p w:rsidR="00444BF3" w:rsidRDefault="00D13BBD" w:rsidP="0059696A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- улучшение с</w:t>
      </w:r>
      <w:r w:rsidR="00444BF3">
        <w:rPr>
          <w:rFonts w:ascii="Times New Roman" w:hAnsi="Times New Roman" w:cs="Times New Roman"/>
          <w:color w:val="000000" w:themeColor="text1"/>
          <w:sz w:val="24"/>
          <w:szCs w:val="24"/>
        </w:rPr>
        <w:t>пособност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444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переключения с одного элемента на другой, с программы на программу (развитие переключения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распределения внимания).</w:t>
      </w:r>
    </w:p>
    <w:p w:rsidR="00D13BBD" w:rsidRDefault="00D13BBD" w:rsidP="0059696A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Улучшение поведенческих навыков взаимодействия обучающихся с УО благодаря повышению уровня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саморегуляции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самоконтроля.</w:t>
      </w:r>
    </w:p>
    <w:p w:rsidR="00D13BBD" w:rsidRDefault="00D13BBD" w:rsidP="0059696A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Активизация энергетического потенциала: </w:t>
      </w:r>
    </w:p>
    <w:p w:rsidR="00BE50FA" w:rsidRDefault="00D13BBD" w:rsidP="0059696A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с</w:t>
      </w:r>
      <w:r w:rsidR="00BE50FA">
        <w:rPr>
          <w:rFonts w:ascii="Times New Roman" w:hAnsi="Times New Roman" w:cs="Times New Roman"/>
          <w:color w:val="000000" w:themeColor="text1"/>
          <w:sz w:val="24"/>
          <w:szCs w:val="24"/>
        </w:rPr>
        <w:t>нижение утомляемости обучающихся;</w:t>
      </w:r>
    </w:p>
    <w:p w:rsidR="00BE50FA" w:rsidRDefault="00D13BBD" w:rsidP="0059696A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с</w:t>
      </w:r>
      <w:r w:rsidR="00BE50FA">
        <w:rPr>
          <w:rFonts w:ascii="Times New Roman" w:hAnsi="Times New Roman" w:cs="Times New Roman"/>
          <w:color w:val="000000" w:themeColor="text1"/>
          <w:sz w:val="24"/>
          <w:szCs w:val="24"/>
        </w:rPr>
        <w:t>нижение инертности действий у обучающихся;</w:t>
      </w:r>
    </w:p>
    <w:p w:rsidR="00BE50FA" w:rsidRDefault="00D13BBD" w:rsidP="0059696A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с</w:t>
      </w:r>
      <w:r w:rsidR="00BE50FA">
        <w:rPr>
          <w:rFonts w:ascii="Times New Roman" w:hAnsi="Times New Roman" w:cs="Times New Roman"/>
          <w:color w:val="000000" w:themeColor="text1"/>
          <w:sz w:val="24"/>
          <w:szCs w:val="24"/>
        </w:rPr>
        <w:t>нижение гиперреактивности и импульсивности обучающихся;</w:t>
      </w:r>
      <w:bookmarkEnd w:id="0"/>
    </w:p>
    <w:p w:rsidR="00BE50FA" w:rsidRDefault="00BE206B" w:rsidP="0059696A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Проект долгосрочный на </w:t>
      </w:r>
      <w:r w:rsidR="0093686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</w:t>
      </w:r>
      <w:r w:rsidR="0093686A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22CED" w:rsidRDefault="00222CED" w:rsidP="00222CED">
      <w:pPr>
        <w:tabs>
          <w:tab w:val="left" w:pos="3840"/>
          <w:tab w:val="center" w:pos="4961"/>
          <w:tab w:val="left" w:pos="7007"/>
        </w:tabs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Принципы психологической работы</w:t>
      </w:r>
    </w:p>
    <w:p w:rsidR="00222CED" w:rsidRDefault="00222CED" w:rsidP="00573F67">
      <w:pPr>
        <w:tabs>
          <w:tab w:val="left" w:pos="3840"/>
          <w:tab w:val="center" w:pos="4961"/>
          <w:tab w:val="left" w:pos="7007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реализации проекта использовались следующие педагогические принципы:</w:t>
      </w:r>
    </w:p>
    <w:p w:rsidR="00222CED" w:rsidRPr="00222CED" w:rsidRDefault="00222CED" w:rsidP="00573F67">
      <w:pPr>
        <w:pStyle w:val="a3"/>
        <w:shd w:val="clear" w:color="auto" w:fill="FFFFFF"/>
        <w:spacing w:before="0" w:beforeAutospacing="0" w:after="0" w:afterAutospacing="0"/>
      </w:pPr>
      <w:r>
        <w:rPr>
          <w:rFonts w:ascii="Georgia" w:hAnsi="Georgia"/>
          <w:color w:val="4A4A4A"/>
          <w:sz w:val="27"/>
          <w:szCs w:val="27"/>
        </w:rPr>
        <w:t>1. </w:t>
      </w:r>
      <w:r w:rsidRPr="00222CED">
        <w:t xml:space="preserve">Принцип </w:t>
      </w:r>
      <w:proofErr w:type="spellStart"/>
      <w:r w:rsidRPr="00222CED">
        <w:t>природосообразности</w:t>
      </w:r>
      <w:proofErr w:type="spellEnd"/>
      <w:r>
        <w:t xml:space="preserve"> </w:t>
      </w:r>
      <w:r w:rsidRPr="00222CED">
        <w:t>– </w:t>
      </w:r>
      <w:proofErr w:type="spellStart"/>
      <w:r>
        <w:t>психологичесский</w:t>
      </w:r>
      <w:proofErr w:type="spellEnd"/>
      <w:r>
        <w:t xml:space="preserve"> </w:t>
      </w:r>
      <w:r w:rsidRPr="00222CED">
        <w:t xml:space="preserve">процесс </w:t>
      </w:r>
      <w:r>
        <w:t xml:space="preserve">занятий </w:t>
      </w:r>
      <w:r w:rsidRPr="00222CED">
        <w:t xml:space="preserve">строиться в соответствии с возрастными и индивидуальными особенностями </w:t>
      </w:r>
      <w:r>
        <w:t>обу</w:t>
      </w:r>
      <w:r w:rsidRPr="00222CED">
        <w:t>ча</w:t>
      </w:r>
      <w:r>
        <w:t>ю</w:t>
      </w:r>
      <w:r w:rsidRPr="00222CED">
        <w:t>щихся;</w:t>
      </w:r>
    </w:p>
    <w:p w:rsidR="00222CED" w:rsidRPr="00222CED" w:rsidRDefault="00222CED" w:rsidP="00573F67">
      <w:pPr>
        <w:pStyle w:val="a3"/>
        <w:shd w:val="clear" w:color="auto" w:fill="FFFFFF"/>
        <w:spacing w:before="0" w:beforeAutospacing="0" w:after="0" w:afterAutospacing="0"/>
      </w:pPr>
      <w:r w:rsidRPr="00222CED">
        <w:t>– </w:t>
      </w:r>
      <w:r>
        <w:t>использование</w:t>
      </w:r>
      <w:r w:rsidRPr="00222CED">
        <w:t xml:space="preserve"> зоны ближайшего развития</w:t>
      </w:r>
      <w:r w:rsidR="00573F67">
        <w:t xml:space="preserve"> обучающихся </w:t>
      </w:r>
      <w:r w:rsidRPr="00222CED">
        <w:t xml:space="preserve">при организации </w:t>
      </w:r>
      <w:r>
        <w:t>занятий</w:t>
      </w:r>
      <w:r w:rsidR="00573F67">
        <w:t>.</w:t>
      </w:r>
    </w:p>
    <w:p w:rsidR="00222CED" w:rsidRPr="00573F67" w:rsidRDefault="00573F67" w:rsidP="00573F67">
      <w:pPr>
        <w:pStyle w:val="a3"/>
        <w:shd w:val="clear" w:color="auto" w:fill="FFFFFF"/>
        <w:spacing w:before="0" w:beforeAutospacing="0" w:after="0" w:afterAutospacing="0"/>
      </w:pPr>
      <w:r>
        <w:t xml:space="preserve">2. Принцип </w:t>
      </w:r>
      <w:proofErr w:type="spellStart"/>
      <w:r>
        <w:t>гуманизации</w:t>
      </w:r>
      <w:proofErr w:type="spellEnd"/>
      <w:r>
        <w:t xml:space="preserve"> - </w:t>
      </w:r>
      <w:r w:rsidR="00222CED" w:rsidRPr="00222CED">
        <w:t xml:space="preserve"> </w:t>
      </w:r>
      <w:r w:rsidR="00222CED" w:rsidRPr="00573F67">
        <w:t>процесс</w:t>
      </w:r>
      <w:r w:rsidRPr="00573F67">
        <w:t xml:space="preserve"> образования</w:t>
      </w:r>
      <w:r w:rsidR="00222CED" w:rsidRPr="00573F67">
        <w:t xml:space="preserve"> строится на пол</w:t>
      </w:r>
      <w:r>
        <w:t>ном признании гражданских прав ученика</w:t>
      </w:r>
      <w:r w:rsidR="00222CED" w:rsidRPr="00573F67">
        <w:t xml:space="preserve"> и уважении к нему.</w:t>
      </w:r>
    </w:p>
    <w:p w:rsidR="00222CED" w:rsidRPr="00573F67" w:rsidRDefault="00222CED" w:rsidP="00573F67">
      <w:pPr>
        <w:pStyle w:val="a3"/>
        <w:shd w:val="clear" w:color="auto" w:fill="FFFFFF"/>
        <w:spacing w:before="0" w:beforeAutospacing="0" w:after="0" w:afterAutospacing="0"/>
      </w:pPr>
      <w:r>
        <w:rPr>
          <w:rFonts w:ascii="Georgia" w:hAnsi="Georgia"/>
          <w:color w:val="4A4A4A"/>
          <w:sz w:val="27"/>
          <w:szCs w:val="27"/>
        </w:rPr>
        <w:t>3. </w:t>
      </w:r>
      <w:r w:rsidRPr="00573F67">
        <w:t>Принцип целостности</w:t>
      </w:r>
      <w:r w:rsidR="00573F67">
        <w:t xml:space="preserve"> – процесс коррекционных мероприятий построен</w:t>
      </w:r>
      <w:r w:rsidRPr="00573F67">
        <w:t xml:space="preserve"> </w:t>
      </w:r>
      <w:r w:rsidR="00573F67">
        <w:t xml:space="preserve">в </w:t>
      </w:r>
      <w:r w:rsidRPr="00573F67">
        <w:t>единств</w:t>
      </w:r>
      <w:r w:rsidR="00573F67">
        <w:t>е</w:t>
      </w:r>
      <w:r w:rsidRPr="00573F67">
        <w:t xml:space="preserve"> и взаимосвязи между всеми компонентами </w:t>
      </w:r>
      <w:r w:rsidR="00573F67">
        <w:t>психологического</w:t>
      </w:r>
      <w:r w:rsidRPr="00573F67">
        <w:t xml:space="preserve"> процесса.</w:t>
      </w:r>
    </w:p>
    <w:p w:rsidR="00222CED" w:rsidRPr="00573F67" w:rsidRDefault="00222CED" w:rsidP="00573F67">
      <w:pPr>
        <w:pStyle w:val="a3"/>
        <w:shd w:val="clear" w:color="auto" w:fill="FFFFFF"/>
        <w:spacing w:before="0" w:beforeAutospacing="0" w:after="0" w:afterAutospacing="0"/>
      </w:pPr>
      <w:r w:rsidRPr="00573F67">
        <w:t xml:space="preserve">4. Принцип демократизации </w:t>
      </w:r>
      <w:r w:rsidR="00573F67">
        <w:t xml:space="preserve">– в </w:t>
      </w:r>
      <w:r w:rsidR="00FC6D64">
        <w:t>п</w:t>
      </w:r>
      <w:r w:rsidR="00573F67">
        <w:t>р</w:t>
      </w:r>
      <w:r w:rsidR="00FC6D64">
        <w:t>о</w:t>
      </w:r>
      <w:r w:rsidR="00573F67">
        <w:t>цессе</w:t>
      </w:r>
      <w:r w:rsidR="00FC6D64">
        <w:t xml:space="preserve"> обучения обучающимся предоставляется</w:t>
      </w:r>
      <w:r w:rsidRPr="00573F67">
        <w:t xml:space="preserve"> </w:t>
      </w:r>
      <w:r w:rsidR="00FC6D64">
        <w:t xml:space="preserve">определенная свобода </w:t>
      </w:r>
      <w:r w:rsidRPr="00573F67">
        <w:t xml:space="preserve">для саморазвития, </w:t>
      </w:r>
      <w:proofErr w:type="spellStart"/>
      <w:r w:rsidRPr="00573F67">
        <w:t>саморегуляции</w:t>
      </w:r>
      <w:proofErr w:type="spellEnd"/>
      <w:r w:rsidRPr="00573F67">
        <w:t>, самообучения, самовоспитания.</w:t>
      </w:r>
    </w:p>
    <w:p w:rsidR="00B826C6" w:rsidRDefault="00222CED" w:rsidP="00573F67">
      <w:pPr>
        <w:pStyle w:val="a3"/>
        <w:shd w:val="clear" w:color="auto" w:fill="FFFFFF"/>
        <w:spacing w:before="0" w:beforeAutospacing="0" w:after="0" w:afterAutospacing="0"/>
      </w:pPr>
      <w:r w:rsidRPr="00573F67">
        <w:t>5. Принцип</w:t>
      </w:r>
      <w:r w:rsidR="00FC6D64">
        <w:t xml:space="preserve"> доступности – все упражнения на коррекционных занятиях доступны для понимания и реализации самим учеником</w:t>
      </w:r>
    </w:p>
    <w:p w:rsidR="00222CED" w:rsidRPr="00573F67" w:rsidRDefault="00B826C6" w:rsidP="00573F67">
      <w:pPr>
        <w:pStyle w:val="a3"/>
        <w:shd w:val="clear" w:color="auto" w:fill="FFFFFF"/>
        <w:spacing w:before="0" w:beforeAutospacing="0" w:after="0" w:afterAutospacing="0"/>
      </w:pPr>
      <w:r>
        <w:lastRenderedPageBreak/>
        <w:t>6. Принцип наглядности – метод замещающего онтогенеза построен на наглядном показе упражнений, чтобы обучающиеся могли повторить и освоить комплексы заданий</w:t>
      </w:r>
      <w:r w:rsidR="00222CED" w:rsidRPr="00573F67">
        <w:t>.</w:t>
      </w:r>
    </w:p>
    <w:p w:rsidR="00222CED" w:rsidRPr="00222CED" w:rsidRDefault="00222CED" w:rsidP="00222CED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D4EDB" w:rsidRPr="00B826C6" w:rsidRDefault="00AD4EDB" w:rsidP="00B826C6">
      <w:pPr>
        <w:tabs>
          <w:tab w:val="left" w:pos="3840"/>
          <w:tab w:val="center" w:pos="4961"/>
          <w:tab w:val="left" w:pos="7007"/>
        </w:tabs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26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Содержание проекта.</w:t>
      </w:r>
    </w:p>
    <w:p w:rsidR="00B826C6" w:rsidRDefault="00B826C6" w:rsidP="00B826C6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Выбор категории детей для реализации проекта.</w:t>
      </w:r>
    </w:p>
    <w:p w:rsidR="006D2C5D" w:rsidRDefault="006D2C5D" w:rsidP="0059696A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реализации метода замещающего онтогенеза выбраны обучающиеся 2 варианта развития, у которых наибо</w:t>
      </w:r>
      <w:r w:rsidR="00C16B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лее ярко выражены: полевое поведение, отвлекаемость, безвольность, низкая мотивация к произвольной деятельности, низкая учебная продуктивность (непонимание инструкции педагога и не выполнение ее).</w:t>
      </w:r>
      <w:r w:rsidR="00B826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69653C" w:rsidRDefault="0069653C" w:rsidP="0059696A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Выбранные обучающиеся имеют нарушения в 1 и в 3 блоках мозга (по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Лурию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А.Р.). Ученики плохо усваивают и выполняют инструкции педагога, тяжело переключаются с одного задания на другое, при этом ярко выражена утомляемость и нехватка сил для выполнения задания до конца, низкая учебная мотивация, самоконтроль на низком уровне: не контролируют правильность выполнения упражнений; присутствует расторможенность и бесконтрольные хаотичные движения.</w:t>
      </w:r>
    </w:p>
    <w:p w:rsidR="00B826C6" w:rsidRDefault="00B826C6" w:rsidP="00B826C6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6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Методы диагностики и обследование обучающихся.</w:t>
      </w:r>
    </w:p>
    <w:p w:rsidR="0069653C" w:rsidRDefault="0069653C" w:rsidP="00B826C6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</w:t>
      </w:r>
      <w:r w:rsidR="00C524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отслеживания результатов проекта выбраны метод наблюдения (наблюдения фиксирует психолог и классный руководитель) и методы нейропсихологической диагностики: динамический </w:t>
      </w:r>
      <w:proofErr w:type="spellStart"/>
      <w:r w:rsidR="00C5243A">
        <w:rPr>
          <w:rFonts w:ascii="Times New Roman" w:hAnsi="Times New Roman" w:cs="Times New Roman"/>
          <w:color w:val="000000" w:themeColor="text1"/>
          <w:sz w:val="24"/>
          <w:szCs w:val="24"/>
        </w:rPr>
        <w:t>праксис</w:t>
      </w:r>
      <w:proofErr w:type="spellEnd"/>
      <w:r w:rsidR="00C5243A">
        <w:rPr>
          <w:rFonts w:ascii="Times New Roman" w:hAnsi="Times New Roman" w:cs="Times New Roman"/>
          <w:color w:val="000000" w:themeColor="text1"/>
          <w:sz w:val="24"/>
          <w:szCs w:val="24"/>
        </w:rPr>
        <w:t>, реципрокная координация движений, графическая пробы, условная реакция выбора, выполнение ритмов по речевой инструкции.</w:t>
      </w:r>
    </w:p>
    <w:p w:rsidR="00C5243A" w:rsidRDefault="00C5243A" w:rsidP="00B826C6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Нейропсихологические метод</w:t>
      </w:r>
      <w:r w:rsidR="005226D3">
        <w:rPr>
          <w:rFonts w:ascii="Times New Roman" w:hAnsi="Times New Roman" w:cs="Times New Roman"/>
          <w:color w:val="000000" w:themeColor="text1"/>
          <w:sz w:val="24"/>
          <w:szCs w:val="24"/>
        </w:rPr>
        <w:t>ы описаны в приложении 1, а так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же оценка их параметров.</w:t>
      </w:r>
    </w:p>
    <w:p w:rsidR="00C5243A" w:rsidRDefault="00C5243A" w:rsidP="00B826C6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каждом из данных методов выделены следующие параметры: усвоение программы, выполнение программы, переключение с одного элемента на другой, повышенный или пониженный тонус, утомляемость,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гиперактивность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44441" w:rsidRDefault="00C5243A" w:rsidP="00B826C6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начале первого учебного года проводится стартовая диагностика </w:t>
      </w:r>
    </w:p>
    <w:p w:rsidR="00C5243A" w:rsidRDefault="00B71D47" w:rsidP="00B826C6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 также последующие обследования фиксируются.</w:t>
      </w:r>
    </w:p>
    <w:p w:rsidR="00B826C6" w:rsidRDefault="00B826C6" w:rsidP="00B826C6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1D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Реализация метода замещающего онтогенеза.</w:t>
      </w:r>
    </w:p>
    <w:p w:rsidR="00B71D47" w:rsidRDefault="00B71D47" w:rsidP="00B71D47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Программа рассчитана на </w:t>
      </w:r>
      <w:r w:rsidR="00E444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B2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часов в год, занятия проводятся в групповой форме 2 раза в неделю. В каждом занятии описаны четыре основных блока упражнений:</w:t>
      </w:r>
    </w:p>
    <w:p w:rsidR="00B71D47" w:rsidRDefault="00B71D47" w:rsidP="00B71D47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2B26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дыхательные упражнения</w:t>
      </w:r>
      <w:r w:rsidR="002B26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направлены на восстановление нормального дыхания в покое, а также в комплексе с различными движениями, что способствует снабжению кислородом всех органов и тканей организма, оптимизации тонуса </w:t>
      </w:r>
      <w:proofErr w:type="spellStart"/>
      <w:r w:rsidR="002B26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мыщц</w:t>
      </w:r>
      <w:proofErr w:type="spellEnd"/>
      <w:r w:rsidR="002B26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снижению возбудимости, улучшению общего состояния ребенка</w:t>
      </w:r>
      <w:r w:rsidR="00FE7E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Ребенок учится регулировать свое дыхание, делая его на разный счет, с задержкой, подъемом одноименных и разноименных рук и ног – то на вдохе, то на выдохе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B71D47" w:rsidRDefault="00B71D47" w:rsidP="00B71D47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глазодвигательные упражнения</w:t>
      </w:r>
      <w:r w:rsidR="00FE7E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направлены на отслеживание предмета глазами на разных уровнях и по 5 основным направлениям</w:t>
      </w:r>
      <w:r w:rsidR="008A4F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на привлечение внимания и развития целостного восприятия. В процесс данных упражнений добавляются движения языка: </w:t>
      </w:r>
      <w:r w:rsidR="001211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сначала отдельно глазами, потом языком, потом глазами и языком вместе, потом опять врозь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B71D47" w:rsidRDefault="00B71D47" w:rsidP="00B71D47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растяжки</w:t>
      </w:r>
      <w:r w:rsidR="001211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специальные упражнения на растягивание, основанных на естественном движении. Выполнение растяжек способствует преодолению разного рода мышечных </w:t>
      </w:r>
      <w:proofErr w:type="spellStart"/>
      <w:r w:rsidR="001211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дистоний</w:t>
      </w:r>
      <w:proofErr w:type="spellEnd"/>
      <w:r w:rsidR="001211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зажимов </w:t>
      </w:r>
      <w:r w:rsidR="001211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 патологических ригидных телесных установок, оптимизации и стабилизации мышечного тонуса и повышению уровня психической активности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B71D47" w:rsidRDefault="00B71D47" w:rsidP="00B71D47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упражнения двигательного репертуара</w:t>
      </w:r>
      <w:r w:rsidR="002A12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осознание ребенком своего тела и пространства вокруг тела, отработка в процессе ползания таких понятий, как «вверх-низ», «впереди-позади», «право-лево». Выполнение последовательно выстроенных движений предполагает постоянную тренировку на удержание программы, что обеспечивает формирование функций произвольного самоконтроля (</w:t>
      </w:r>
      <w:proofErr w:type="spellStart"/>
      <w:r w:rsidR="002A12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саморегуляции</w:t>
      </w:r>
      <w:proofErr w:type="spellEnd"/>
      <w:r w:rsidR="002A12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B26E7" w:rsidRDefault="002B26E7" w:rsidP="00B71D47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Тематическое планирование занятий представлено в приложении </w:t>
      </w:r>
      <w:r w:rsidR="00E444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B826C6" w:rsidRDefault="00B71D47" w:rsidP="00B826C6">
      <w:p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B826C6">
        <w:rPr>
          <w:rFonts w:ascii="Times New Roman" w:hAnsi="Times New Roman" w:cs="Times New Roman"/>
          <w:color w:val="000000" w:themeColor="text1"/>
          <w:sz w:val="24"/>
          <w:szCs w:val="24"/>
        </w:rPr>
        <w:t>. Проведение конечной нейропсихологической диагностики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а</w:t>
      </w:r>
      <w:r w:rsidR="00B826C6">
        <w:rPr>
          <w:rFonts w:ascii="Times New Roman" w:hAnsi="Times New Roman" w:cs="Times New Roman"/>
          <w:color w:val="000000" w:themeColor="text1"/>
          <w:sz w:val="24"/>
          <w:szCs w:val="24"/>
        </w:rPr>
        <w:t>нализ результатов.</w:t>
      </w:r>
    </w:p>
    <w:p w:rsidR="00370042" w:rsidRDefault="00370042" w:rsidP="00B826C6">
      <w:p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наблюдениям педагогов и психолога у обучающихся:</w:t>
      </w:r>
    </w:p>
    <w:p w:rsidR="00370042" w:rsidRDefault="00370042" w:rsidP="00B826C6">
      <w:p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снизилась утомляемость,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гиперактивность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расторможенность;</w:t>
      </w:r>
    </w:p>
    <w:p w:rsidR="00370042" w:rsidRDefault="00370042" w:rsidP="00B826C6">
      <w:p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повысился самоконтроль при выполнении заданий и за своим поведением;</w:t>
      </w:r>
    </w:p>
    <w:p w:rsidR="00370042" w:rsidRDefault="00370042" w:rsidP="00B826C6">
      <w:p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лучше стало переключение внимания с одной инструкции к другой;</w:t>
      </w:r>
    </w:p>
    <w:p w:rsidR="00370042" w:rsidRDefault="00370042" w:rsidP="00B826C6">
      <w:p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лучше стали понимать и выполнять инструкции педагога;</w:t>
      </w:r>
    </w:p>
    <w:p w:rsidR="00370042" w:rsidRDefault="00370042" w:rsidP="00B826C6">
      <w:p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увеличился темп деятельности;</w:t>
      </w:r>
    </w:p>
    <w:p w:rsidR="00370042" w:rsidRDefault="00370042" w:rsidP="00B826C6">
      <w:p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улучшилась учебная мотивация: с желанием выполняют задания педагогов, доводят их до конца, стараются выполнить упражнения, даже, если не получается.</w:t>
      </w:r>
    </w:p>
    <w:p w:rsidR="00EB016D" w:rsidRDefault="00EB016D" w:rsidP="00B826C6">
      <w:p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Динамика показывает улучшение психических процессов практически у всех детей. У обучающихся по всем параметрам есть прогресс.</w:t>
      </w:r>
    </w:p>
    <w:p w:rsidR="00EB016D" w:rsidRDefault="00EB016D" w:rsidP="00B826C6">
      <w:p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F08DA78" wp14:editId="3583829E">
            <wp:extent cx="5829300" cy="274320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F14A17" w:rsidRDefault="00F14A17" w:rsidP="00B826C6">
      <w:p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Конечная диагностика – в конце 2 года показала </w:t>
      </w:r>
      <w:r w:rsidR="0093686A">
        <w:rPr>
          <w:rFonts w:ascii="Times New Roman" w:hAnsi="Times New Roman" w:cs="Times New Roman"/>
          <w:color w:val="000000" w:themeColor="text1"/>
          <w:sz w:val="24"/>
          <w:szCs w:val="24"/>
        </w:rPr>
        <w:t>хорошие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результаты</w:t>
      </w:r>
      <w:r w:rsidR="009368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14A17" w:rsidRDefault="00F14A17" w:rsidP="00F14A17">
      <w:pPr>
        <w:pStyle w:val="a5"/>
        <w:numPr>
          <w:ilvl w:val="0"/>
          <w:numId w:val="1"/>
        </w:numPr>
        <w:tabs>
          <w:tab w:val="left" w:pos="1945"/>
          <w:tab w:val="left" w:pos="7007"/>
        </w:tabs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Использование метода «замещающего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онтогенеза»с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детьми с ОВЗ.</w:t>
      </w:r>
    </w:p>
    <w:p w:rsidR="00F14A17" w:rsidRDefault="00F14A17" w:rsidP="00F14A17">
      <w:pPr>
        <w:tabs>
          <w:tab w:val="left" w:pos="1945"/>
          <w:tab w:val="left" w:pos="7007"/>
        </w:tabs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Результаты проекта подтвердили возможность использования метода «замещающего онтогенеза» с детьми с умственной отсталостью с сопутствующими нарушениями. Данная коррекция способствует развитию самоконтроля,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саморегуляции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снижению утомляемости,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гиперактивности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 расторможенности, пониманию инструкций и следованию им, повышению активной произвольн</w:t>
      </w:r>
      <w:r w:rsidR="00EB016D">
        <w:rPr>
          <w:rFonts w:ascii="Times New Roman" w:hAnsi="Times New Roman" w:cs="Times New Roman"/>
          <w:color w:val="000000" w:themeColor="text1"/>
          <w:sz w:val="24"/>
          <w:szCs w:val="24"/>
        </w:rPr>
        <w:t>ой деятельности на уроке, а так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же позитивного отношения к обучению.</w:t>
      </w:r>
    </w:p>
    <w:p w:rsidR="00F14A17" w:rsidRDefault="00F14A17" w:rsidP="00F14A17">
      <w:pPr>
        <w:tabs>
          <w:tab w:val="left" w:pos="1945"/>
          <w:tab w:val="left" w:pos="7007"/>
        </w:tabs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14A17" w:rsidRDefault="00F14A17" w:rsidP="00F14A17">
      <w:pPr>
        <w:tabs>
          <w:tab w:val="left" w:pos="1945"/>
          <w:tab w:val="left" w:pos="7007"/>
        </w:tabs>
        <w:ind w:firstLine="28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Литература.</w:t>
      </w:r>
    </w:p>
    <w:p w:rsidR="00F14A17" w:rsidRDefault="00F14A17" w:rsidP="00F14A17">
      <w:pPr>
        <w:pStyle w:val="a5"/>
        <w:numPr>
          <w:ilvl w:val="0"/>
          <w:numId w:val="2"/>
        </w:num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14A17">
        <w:rPr>
          <w:rFonts w:ascii="Times New Roman" w:hAnsi="Times New Roman" w:cs="Times New Roman"/>
          <w:color w:val="000000" w:themeColor="text1"/>
          <w:sz w:val="24"/>
          <w:szCs w:val="24"/>
        </w:rPr>
        <w:t>Ахутина</w:t>
      </w:r>
      <w:proofErr w:type="spellEnd"/>
      <w:r w:rsidRPr="00F14A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Т.В., Пылаева Н.М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«Преодоление трудностей учения: нейропсихологический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подход»  Питер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 СПб, 2008 г.</w:t>
      </w:r>
    </w:p>
    <w:p w:rsidR="00DA2FF1" w:rsidRPr="00DA2FF1" w:rsidRDefault="00DA2FF1" w:rsidP="00F14A17">
      <w:pPr>
        <w:pStyle w:val="a5"/>
        <w:numPr>
          <w:ilvl w:val="0"/>
          <w:numId w:val="2"/>
        </w:num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A2F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Глозман</w:t>
      </w:r>
      <w:proofErr w:type="spellEnd"/>
      <w:r w:rsidRPr="00DA2F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Ж.М., Соболева Е.А., Титова Ю.О. «Нейропсихологическая диагностика детей дошкольного возраста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 Айрис-пресс, Москва, 2021 г.</w:t>
      </w:r>
    </w:p>
    <w:p w:rsidR="00DA2FF1" w:rsidRDefault="00DA2FF1" w:rsidP="00F14A17">
      <w:pPr>
        <w:pStyle w:val="a5"/>
        <w:numPr>
          <w:ilvl w:val="0"/>
          <w:numId w:val="2"/>
        </w:num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Коганова В.С., Пивоварова Е.В. «Нейропсихологические занятия с детьми. Практическое пособие» часть 1, Айрис-пресс, Москва 2021 г.</w:t>
      </w:r>
    </w:p>
    <w:p w:rsidR="00DA2FF1" w:rsidRPr="00DA2FF1" w:rsidRDefault="00DA2FF1" w:rsidP="00DA2FF1">
      <w:pPr>
        <w:pStyle w:val="a5"/>
        <w:numPr>
          <w:ilvl w:val="0"/>
          <w:numId w:val="2"/>
        </w:num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Коганова В.С., Пивоварова Е.В. «Нейропсихологические занятия с детьми. Практическое пособие» часть 2, Айрис-пресс, Москва 2021 г.</w:t>
      </w:r>
    </w:p>
    <w:p w:rsidR="00F14A17" w:rsidRDefault="0090418E" w:rsidP="00F14A17">
      <w:pPr>
        <w:pStyle w:val="a5"/>
        <w:numPr>
          <w:ilvl w:val="0"/>
          <w:numId w:val="2"/>
        </w:num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Малаева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Ю.В. «Организация нейропсихологического сопровождения детей младшего дошкольного возраста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« Уральский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федеральный университет, Екатеринбург, 2021 г.</w:t>
      </w:r>
    </w:p>
    <w:p w:rsidR="0090418E" w:rsidRDefault="0090418E" w:rsidP="00F14A17">
      <w:pPr>
        <w:pStyle w:val="a5"/>
        <w:numPr>
          <w:ilvl w:val="0"/>
          <w:numId w:val="2"/>
        </w:num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«Методы</w:t>
      </w:r>
      <w:r w:rsidR="00DA2F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нейропсихологического обследования детей 6-9 лет» под редакцией </w:t>
      </w:r>
      <w:proofErr w:type="spellStart"/>
      <w:r w:rsidR="00DA2FF1">
        <w:rPr>
          <w:rFonts w:ascii="Times New Roman" w:hAnsi="Times New Roman" w:cs="Times New Roman"/>
          <w:color w:val="000000" w:themeColor="text1"/>
          <w:sz w:val="24"/>
          <w:szCs w:val="24"/>
        </w:rPr>
        <w:t>Ахутиной</w:t>
      </w:r>
      <w:proofErr w:type="spellEnd"/>
      <w:r w:rsidR="00DA2F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Т.В. </w:t>
      </w:r>
      <w:proofErr w:type="spellStart"/>
      <w:r w:rsidR="00DA2FF1">
        <w:rPr>
          <w:rFonts w:ascii="Times New Roman" w:hAnsi="Times New Roman" w:cs="Times New Roman"/>
          <w:color w:val="000000" w:themeColor="text1"/>
          <w:sz w:val="24"/>
          <w:szCs w:val="24"/>
        </w:rPr>
        <w:t>В.Секачев</w:t>
      </w:r>
      <w:proofErr w:type="spellEnd"/>
      <w:r w:rsidR="00DA2FF1">
        <w:rPr>
          <w:rFonts w:ascii="Times New Roman" w:hAnsi="Times New Roman" w:cs="Times New Roman"/>
          <w:color w:val="000000" w:themeColor="text1"/>
          <w:sz w:val="24"/>
          <w:szCs w:val="24"/>
        </w:rPr>
        <w:t>, Москва, 2018 г.</w:t>
      </w:r>
    </w:p>
    <w:p w:rsidR="00DA2FF1" w:rsidRDefault="00DA2FF1" w:rsidP="00F14A17">
      <w:pPr>
        <w:pStyle w:val="a5"/>
        <w:numPr>
          <w:ilvl w:val="0"/>
          <w:numId w:val="2"/>
        </w:num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Семенович А.В. «Нейропсихологическая коррекция в детском возрасте. Метод замещающего онтогенеза» Генезис, Москва, 2018 г.</w:t>
      </w:r>
    </w:p>
    <w:p w:rsidR="00DA2FF1" w:rsidRDefault="00DA2FF1" w:rsidP="00DA2FF1">
      <w:pPr>
        <w:pStyle w:val="a5"/>
        <w:tabs>
          <w:tab w:val="left" w:pos="1945"/>
          <w:tab w:val="left" w:pos="7007"/>
        </w:tabs>
        <w:ind w:left="64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4441" w:rsidRDefault="00E4444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DD5AF8" w:rsidRDefault="00DD5AF8" w:rsidP="00DD5AF8">
      <w:pPr>
        <w:pStyle w:val="a5"/>
        <w:tabs>
          <w:tab w:val="left" w:pos="1945"/>
          <w:tab w:val="left" w:pos="7007"/>
        </w:tabs>
        <w:ind w:left="64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1.</w:t>
      </w:r>
    </w:p>
    <w:p w:rsidR="00DD5AF8" w:rsidRPr="00DD5AF8" w:rsidRDefault="00DD5AF8" w:rsidP="00DD5AF8">
      <w:pPr>
        <w:pStyle w:val="a5"/>
        <w:tabs>
          <w:tab w:val="left" w:pos="1945"/>
          <w:tab w:val="left" w:pos="7007"/>
        </w:tabs>
        <w:ind w:left="64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D5A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Нейропсихологические методы обследования.</w:t>
      </w:r>
    </w:p>
    <w:p w:rsidR="00DD5AF8" w:rsidRPr="00DD5AF8" w:rsidRDefault="00DD5AF8" w:rsidP="00DD5AF8">
      <w:pPr>
        <w:pStyle w:val="a5"/>
        <w:tabs>
          <w:tab w:val="left" w:pos="1945"/>
          <w:tab w:val="left" w:pos="7007"/>
        </w:tabs>
        <w:ind w:left="64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D5AF8" w:rsidRPr="00DD5AF8" w:rsidRDefault="00DD5AF8" w:rsidP="00DD5AF8">
      <w:pPr>
        <w:pStyle w:val="a5"/>
        <w:numPr>
          <w:ilvl w:val="0"/>
          <w:numId w:val="3"/>
        </w:numPr>
        <w:tabs>
          <w:tab w:val="left" w:pos="1945"/>
          <w:tab w:val="left" w:pos="7007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D5A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Динамический </w:t>
      </w:r>
      <w:proofErr w:type="spellStart"/>
      <w:r w:rsidRPr="00DD5A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праксис</w:t>
      </w:r>
      <w:proofErr w:type="spellEnd"/>
      <w:r w:rsidRPr="00DD5A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DD5AF8" w:rsidRDefault="00DD5AF8" w:rsidP="00DD5AF8">
      <w:pPr>
        <w:pStyle w:val="a5"/>
        <w:tabs>
          <w:tab w:val="left" w:pos="1945"/>
          <w:tab w:val="left" w:pos="7007"/>
        </w:tabs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D5A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Проба: кулак/ребро/ладонь (динамический </w:t>
      </w:r>
      <w:proofErr w:type="spellStart"/>
      <w:r w:rsidRPr="00DD5A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праксис</w:t>
      </w:r>
      <w:proofErr w:type="spellEnd"/>
      <w:r w:rsidRPr="00DD5A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- эта проба дается ребенку на двух руках с разной программой. Сначала проверяем одну руку, затем – другую. На одной руке будет проба - ладонь, кулак, ребро (ликер), а на другой руке - кулак, ладонь, ребро (эклер).  Эта проба позволяет увидеть дисфункцию отставания сразу двух блоков третьего и первого. Если идет нарушение программы действия, то есть ребенок путает последовательность, что происходит чаще всего при увеличении темпа то это свидетельствует о слабости удержания программы (об отставании третьего блока). Также мы можем увидеть западание первого блока, связанного с тонусом. У такого ребенка на «ребре» рука будет вялая и пассивная, а у детей, имеющих проблемы с тонусом, рука будет как тряпочка. Если ребенок выполняет пробу еле-еле мы, то наблюдаем атонию, но также может быть и </w:t>
      </w:r>
      <w:proofErr w:type="spellStart"/>
      <w:r w:rsidRPr="00DD5A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гипертонус</w:t>
      </w:r>
      <w:proofErr w:type="spellEnd"/>
      <w:r w:rsidRPr="00DD5A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что ребенка также сильно истощает.</w:t>
      </w:r>
    </w:p>
    <w:p w:rsidR="00DD5AF8" w:rsidRPr="0089509E" w:rsidRDefault="00DD5AF8" w:rsidP="00DD5AF8">
      <w:pPr>
        <w:pStyle w:val="a5"/>
        <w:tabs>
          <w:tab w:val="left" w:pos="1945"/>
          <w:tab w:val="left" w:pos="7007"/>
        </w:tabs>
        <w:ind w:left="1004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89509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Оценка\баллы:</w:t>
      </w:r>
    </w:p>
    <w:p w:rsidR="0089509E" w:rsidRPr="0089509E" w:rsidRDefault="0089509E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Усвоение (понимание инструкции)</w:t>
      </w:r>
      <w:r w:rsidRPr="0089509E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89509E">
        <w:rPr>
          <w:rFonts w:ascii="Times New Roman" w:hAnsi="Times New Roman" w:cs="Times New Roman"/>
          <w:sz w:val="24"/>
          <w:szCs w:val="24"/>
        </w:rPr>
        <w:t>0  —</w:t>
      </w:r>
      <w:proofErr w:type="gramEnd"/>
      <w:r w:rsidRPr="0089509E">
        <w:rPr>
          <w:rFonts w:ascii="Times New Roman" w:hAnsi="Times New Roman" w:cs="Times New Roman"/>
          <w:sz w:val="24"/>
          <w:szCs w:val="24"/>
        </w:rPr>
        <w:t xml:space="preserve"> после первого предъявления;</w:t>
      </w:r>
    </w:p>
    <w:p w:rsidR="0089509E" w:rsidRPr="0089509E" w:rsidRDefault="0089509E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 w:rsidRPr="0089509E">
        <w:rPr>
          <w:rFonts w:ascii="Times New Roman" w:hAnsi="Times New Roman" w:cs="Times New Roman"/>
          <w:sz w:val="24"/>
          <w:szCs w:val="24"/>
        </w:rPr>
        <w:t>1 — после второго предъявления;</w:t>
      </w:r>
    </w:p>
    <w:p w:rsidR="0089509E" w:rsidRPr="0089509E" w:rsidRDefault="0089509E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89509E">
        <w:rPr>
          <w:rFonts w:ascii="Times New Roman" w:hAnsi="Times New Roman" w:cs="Times New Roman"/>
          <w:sz w:val="24"/>
          <w:szCs w:val="24"/>
        </w:rPr>
        <w:t>2  —</w:t>
      </w:r>
      <w:proofErr w:type="gramEnd"/>
      <w:r w:rsidRPr="0089509E">
        <w:rPr>
          <w:rFonts w:ascii="Times New Roman" w:hAnsi="Times New Roman" w:cs="Times New Roman"/>
          <w:sz w:val="24"/>
          <w:szCs w:val="24"/>
        </w:rPr>
        <w:t xml:space="preserve"> после совместного выполнения;</w:t>
      </w:r>
    </w:p>
    <w:p w:rsidR="0089509E" w:rsidRPr="0089509E" w:rsidRDefault="0089509E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89509E">
        <w:rPr>
          <w:rFonts w:ascii="Times New Roman" w:hAnsi="Times New Roman" w:cs="Times New Roman"/>
          <w:sz w:val="24"/>
          <w:szCs w:val="24"/>
        </w:rPr>
        <w:t>3  —</w:t>
      </w:r>
      <w:proofErr w:type="gramEnd"/>
      <w:r w:rsidRPr="0089509E">
        <w:rPr>
          <w:rFonts w:ascii="Times New Roman" w:hAnsi="Times New Roman" w:cs="Times New Roman"/>
          <w:sz w:val="24"/>
          <w:szCs w:val="24"/>
        </w:rPr>
        <w:t xml:space="preserve"> после совместного выполнения по речевой инструкции;</w:t>
      </w:r>
    </w:p>
    <w:p w:rsidR="0089509E" w:rsidRDefault="0089509E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4  </w:t>
      </w:r>
      <w:r w:rsidRPr="0089509E">
        <w:rPr>
          <w:rFonts w:ascii="Times New Roman" w:hAnsi="Times New Roman" w:cs="Times New Roman"/>
          <w:sz w:val="24"/>
          <w:szCs w:val="24"/>
        </w:rPr>
        <w:t>—</w:t>
      </w:r>
      <w:proofErr w:type="gramEnd"/>
      <w:r w:rsidRPr="0089509E">
        <w:rPr>
          <w:rFonts w:ascii="Times New Roman" w:hAnsi="Times New Roman" w:cs="Times New Roman"/>
          <w:sz w:val="24"/>
          <w:szCs w:val="24"/>
        </w:rPr>
        <w:t xml:space="preserve"> не усвоение программы (в таком случае максимальные штрафные баллы ставятся и по остальным трем параметрам).</w:t>
      </w:r>
    </w:p>
    <w:p w:rsidR="0089509E" w:rsidRDefault="0089509E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89509E" w:rsidRPr="0089509E" w:rsidRDefault="0089509E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 w:rsidRPr="0089509E">
        <w:rPr>
          <w:rFonts w:ascii="Times New Roman" w:hAnsi="Times New Roman" w:cs="Times New Roman"/>
          <w:sz w:val="24"/>
          <w:szCs w:val="24"/>
        </w:rPr>
        <w:t>Выполнение программы (после усвоения):</w:t>
      </w:r>
    </w:p>
    <w:p w:rsidR="0089509E" w:rsidRPr="0089509E" w:rsidRDefault="0089509E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89509E">
        <w:rPr>
          <w:rFonts w:ascii="Times New Roman" w:hAnsi="Times New Roman" w:cs="Times New Roman"/>
          <w:sz w:val="24"/>
          <w:szCs w:val="24"/>
        </w:rPr>
        <w:t>0  —</w:t>
      </w:r>
      <w:proofErr w:type="gramEnd"/>
      <w:r w:rsidRPr="0089509E">
        <w:rPr>
          <w:rFonts w:ascii="Times New Roman" w:hAnsi="Times New Roman" w:cs="Times New Roman"/>
          <w:sz w:val="24"/>
          <w:szCs w:val="24"/>
        </w:rPr>
        <w:t xml:space="preserve"> от замедленного или пачками к плавному выполнению;</w:t>
      </w:r>
    </w:p>
    <w:p w:rsidR="0089509E" w:rsidRPr="0089509E" w:rsidRDefault="0089509E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 w:rsidRPr="0089509E">
        <w:rPr>
          <w:rFonts w:ascii="Times New Roman" w:hAnsi="Times New Roman" w:cs="Times New Roman"/>
          <w:sz w:val="24"/>
          <w:szCs w:val="24"/>
        </w:rPr>
        <w:t>1 — от поэлементного к плавному;</w:t>
      </w:r>
    </w:p>
    <w:p w:rsidR="0089509E" w:rsidRPr="0089509E" w:rsidRDefault="0089509E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89509E">
        <w:rPr>
          <w:rFonts w:ascii="Times New Roman" w:hAnsi="Times New Roman" w:cs="Times New Roman"/>
          <w:sz w:val="24"/>
          <w:szCs w:val="24"/>
        </w:rPr>
        <w:t>2  —</w:t>
      </w:r>
      <w:proofErr w:type="gramEnd"/>
      <w:r w:rsidRPr="0089509E">
        <w:rPr>
          <w:rFonts w:ascii="Times New Roman" w:hAnsi="Times New Roman" w:cs="Times New Roman"/>
          <w:sz w:val="24"/>
          <w:szCs w:val="24"/>
        </w:rPr>
        <w:t xml:space="preserve"> выполнение пачками сразу или после сбоев;</w:t>
      </w:r>
    </w:p>
    <w:p w:rsidR="0089509E" w:rsidRDefault="0089509E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89509E">
        <w:rPr>
          <w:rFonts w:ascii="Times New Roman" w:hAnsi="Times New Roman" w:cs="Times New Roman"/>
          <w:sz w:val="24"/>
          <w:szCs w:val="24"/>
        </w:rPr>
        <w:t>3  —</w:t>
      </w:r>
      <w:proofErr w:type="gramEnd"/>
      <w:r w:rsidRPr="0089509E">
        <w:rPr>
          <w:rFonts w:ascii="Times New Roman" w:hAnsi="Times New Roman" w:cs="Times New Roman"/>
          <w:sz w:val="24"/>
          <w:szCs w:val="24"/>
        </w:rPr>
        <w:t xml:space="preserve"> поэлементное неавтоматизированное выполнение или появ</w:t>
      </w:r>
      <w:r w:rsidRPr="0089509E">
        <w:rPr>
          <w:rFonts w:ascii="Times New Roman" w:hAnsi="Times New Roman" w:cs="Times New Roman"/>
          <w:sz w:val="24"/>
          <w:szCs w:val="24"/>
        </w:rPr>
        <w:softHyphen/>
        <w:t>ление многочисленных сбоев при попытках увеличения темпа.</w:t>
      </w:r>
    </w:p>
    <w:p w:rsidR="003A0433" w:rsidRDefault="003A0433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3A0433" w:rsidRP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3A0433">
        <w:rPr>
          <w:rFonts w:ascii="Times New Roman" w:hAnsi="Times New Roman" w:cs="Times New Roman"/>
          <w:sz w:val="24"/>
          <w:szCs w:val="24"/>
        </w:rPr>
        <w:t>Переключение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наличие</w:t>
      </w:r>
      <w:r w:rsidRPr="003A0433">
        <w:rPr>
          <w:rFonts w:ascii="Times New Roman" w:hAnsi="Times New Roman" w:cs="Times New Roman"/>
          <w:sz w:val="24"/>
          <w:szCs w:val="24"/>
        </w:rPr>
        <w:t xml:space="preserve"> ошибо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A0433">
        <w:rPr>
          <w:rFonts w:ascii="Times New Roman" w:hAnsi="Times New Roman" w:cs="Times New Roman"/>
          <w:sz w:val="24"/>
          <w:szCs w:val="24"/>
        </w:rPr>
        <w:t>): 0  — отсутствие ошибок;</w:t>
      </w:r>
    </w:p>
    <w:p w:rsidR="003A0433" w:rsidRP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 w:rsidRPr="003A0433">
        <w:rPr>
          <w:rFonts w:ascii="Times New Roman" w:hAnsi="Times New Roman" w:cs="Times New Roman"/>
          <w:sz w:val="24"/>
          <w:szCs w:val="24"/>
        </w:rPr>
        <w:t xml:space="preserve">1 — единичные сбои, т.е. ошибки с </w:t>
      </w:r>
      <w:proofErr w:type="spellStart"/>
      <w:r w:rsidRPr="003A0433">
        <w:rPr>
          <w:rFonts w:ascii="Times New Roman" w:hAnsi="Times New Roman" w:cs="Times New Roman"/>
          <w:sz w:val="24"/>
          <w:szCs w:val="24"/>
        </w:rPr>
        <w:t>самокоррекцией</w:t>
      </w:r>
      <w:proofErr w:type="spellEnd"/>
      <w:r w:rsidRPr="003A0433">
        <w:rPr>
          <w:rFonts w:ascii="Times New Roman" w:hAnsi="Times New Roman" w:cs="Times New Roman"/>
          <w:sz w:val="24"/>
          <w:szCs w:val="24"/>
        </w:rPr>
        <w:t>;</w:t>
      </w:r>
    </w:p>
    <w:p w:rsidR="003A0433" w:rsidRP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3A0433">
        <w:rPr>
          <w:rFonts w:ascii="Times New Roman" w:hAnsi="Times New Roman" w:cs="Times New Roman"/>
          <w:sz w:val="24"/>
          <w:szCs w:val="24"/>
        </w:rPr>
        <w:t>2  —</w:t>
      </w:r>
      <w:proofErr w:type="gramEnd"/>
      <w:r w:rsidRPr="003A0433">
        <w:rPr>
          <w:rFonts w:ascii="Times New Roman" w:hAnsi="Times New Roman" w:cs="Times New Roman"/>
          <w:sz w:val="24"/>
          <w:szCs w:val="24"/>
        </w:rPr>
        <w:t xml:space="preserve"> повторяющиеся сбои (более 2 раз), единичные неисправлен</w:t>
      </w:r>
      <w:r w:rsidRPr="003A0433">
        <w:rPr>
          <w:rFonts w:ascii="Times New Roman" w:hAnsi="Times New Roman" w:cs="Times New Roman"/>
          <w:sz w:val="24"/>
          <w:szCs w:val="24"/>
        </w:rPr>
        <w:softHyphen/>
        <w:t>ные ошибки;</w:t>
      </w:r>
    </w:p>
    <w:p w:rsidR="003A0433" w:rsidRP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3A0433">
        <w:rPr>
          <w:rFonts w:ascii="Times New Roman" w:hAnsi="Times New Roman" w:cs="Times New Roman"/>
          <w:sz w:val="24"/>
          <w:szCs w:val="24"/>
        </w:rPr>
        <w:t>3  —</w:t>
      </w:r>
      <w:proofErr w:type="gramEnd"/>
      <w:r w:rsidRPr="003A0433">
        <w:rPr>
          <w:rFonts w:ascii="Times New Roman" w:hAnsi="Times New Roman" w:cs="Times New Roman"/>
          <w:sz w:val="24"/>
          <w:szCs w:val="24"/>
        </w:rPr>
        <w:t xml:space="preserve"> неустойчивая тенденция к расширению программы;</w:t>
      </w:r>
    </w:p>
    <w:p w:rsid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3A0433">
        <w:rPr>
          <w:rFonts w:ascii="Times New Roman" w:hAnsi="Times New Roman" w:cs="Times New Roman"/>
          <w:sz w:val="24"/>
          <w:szCs w:val="24"/>
        </w:rPr>
        <w:t>4  —</w:t>
      </w:r>
      <w:proofErr w:type="gramEnd"/>
      <w:r w:rsidRPr="003A0433">
        <w:rPr>
          <w:rFonts w:ascii="Times New Roman" w:hAnsi="Times New Roman" w:cs="Times New Roman"/>
          <w:sz w:val="24"/>
          <w:szCs w:val="24"/>
        </w:rPr>
        <w:t xml:space="preserve"> инертное повторение расширенной или суженной про</w:t>
      </w:r>
      <w:r w:rsidRPr="003A0433">
        <w:rPr>
          <w:rFonts w:ascii="Times New Roman" w:hAnsi="Times New Roman" w:cs="Times New Roman"/>
          <w:sz w:val="24"/>
          <w:szCs w:val="24"/>
        </w:rPr>
        <w:softHyphen/>
        <w:t>граммы.</w:t>
      </w:r>
    </w:p>
    <w:p w:rsid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Энергетический </w:t>
      </w:r>
      <w:proofErr w:type="gramStart"/>
      <w:r>
        <w:rPr>
          <w:rFonts w:ascii="Times New Roman" w:hAnsi="Times New Roman" w:cs="Times New Roman"/>
          <w:sz w:val="24"/>
          <w:szCs w:val="24"/>
        </w:rPr>
        <w:t>тонус(</w:t>
      </w:r>
      <w:proofErr w:type="gramEnd"/>
      <w:r>
        <w:rPr>
          <w:rFonts w:ascii="Times New Roman" w:hAnsi="Times New Roman" w:cs="Times New Roman"/>
          <w:sz w:val="24"/>
          <w:szCs w:val="24"/>
        </w:rPr>
        <w:t>повышение или снижение тонуса):0 – тонуса нет;</w:t>
      </w:r>
    </w:p>
    <w:p w:rsid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незначительное напряжение рук\ не достаточно напряженная рука</w:t>
      </w:r>
    </w:p>
    <w:p w:rsid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сильное напряжение рук\ очень вялая рука</w:t>
      </w:r>
    </w:p>
    <w:p w:rsid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Темп деятельности: 0 – нормальный, средний</w:t>
      </w:r>
    </w:p>
    <w:p w:rsid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замедленный</w:t>
      </w:r>
    </w:p>
    <w:p w:rsid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очень медленно</w:t>
      </w:r>
    </w:p>
    <w:p w:rsid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Самоконтроль: 0 – видит свои ошибки и сам их исправляет;</w:t>
      </w:r>
    </w:p>
    <w:p w:rsid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– </w:t>
      </w:r>
      <w:r w:rsidR="00CC1A69">
        <w:rPr>
          <w:rFonts w:ascii="Times New Roman" w:hAnsi="Times New Roman" w:cs="Times New Roman"/>
          <w:sz w:val="24"/>
          <w:szCs w:val="24"/>
        </w:rPr>
        <w:t>видит ошибки и исправляет с подсказкой педагога;</w:t>
      </w:r>
    </w:p>
    <w:p w:rsidR="003A0433" w:rsidRDefault="003A0433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C1A69">
        <w:rPr>
          <w:rFonts w:ascii="Times New Roman" w:hAnsi="Times New Roman" w:cs="Times New Roman"/>
          <w:sz w:val="24"/>
          <w:szCs w:val="24"/>
        </w:rPr>
        <w:t xml:space="preserve"> – замечает ошибки только с подсказкой педагога и исправляет под руководством взрослого;</w:t>
      </w:r>
    </w:p>
    <w:p w:rsidR="00CC1A69" w:rsidRDefault="00CC1A69" w:rsidP="003A0433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 – не понимает ошибок и не исправляет.</w:t>
      </w:r>
    </w:p>
    <w:p w:rsidR="00CC1A69" w:rsidRDefault="00CC1A69" w:rsidP="00CC1A69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Графическая проба</w:t>
      </w:r>
    </w:p>
    <w:p w:rsidR="00CC1A69" w:rsidRPr="00CC1A69" w:rsidRDefault="00CC1A69" w:rsidP="00CC1A69">
      <w:pPr>
        <w:pStyle w:val="a5"/>
        <w:shd w:val="clear" w:color="auto" w:fill="FFFFFF"/>
        <w:spacing w:before="225" w:after="100" w:afterAutospacing="1" w:line="288" w:lineRule="atLeast"/>
        <w:ind w:left="1004" w:right="525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CC1A69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Экспериментатор начинает выполнять в верхней части чистого листа бумаги графическую пробу, сопровождая рисунок вводом инструкции.</w:t>
      </w:r>
    </w:p>
    <w:tbl>
      <w:tblPr>
        <w:tblW w:w="0" w:type="auto"/>
        <w:tblCellSpacing w:w="15" w:type="dxa"/>
        <w:tblInd w:w="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"/>
        <w:gridCol w:w="1875"/>
      </w:tblGrid>
      <w:tr w:rsidR="00CC1A69" w:rsidRPr="00CC1A69" w:rsidTr="00CC1A6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1A69" w:rsidRPr="00CC1A69" w:rsidRDefault="00CC1A69" w:rsidP="00CC1A6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color w:val="424242"/>
                <w:sz w:val="38"/>
                <w:szCs w:val="38"/>
                <w:lang w:eastAsia="ru-RU"/>
              </w:rPr>
            </w:pPr>
            <w:r w:rsidRPr="00CC1A69">
              <w:rPr>
                <w:rFonts w:ascii="Times New Roman" w:eastAsia="Times New Roman" w:hAnsi="Times New Roman" w:cs="Times New Roman"/>
                <w:color w:val="424242"/>
                <w:sz w:val="38"/>
                <w:szCs w:val="3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1A69" w:rsidRPr="00CC1A69" w:rsidRDefault="00CC1A69" w:rsidP="00CC1A6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color w:val="424242"/>
                <w:sz w:val="38"/>
                <w:szCs w:val="38"/>
                <w:lang w:eastAsia="ru-RU"/>
              </w:rPr>
            </w:pPr>
            <w:r w:rsidRPr="00CC1A69">
              <w:rPr>
                <w:rFonts w:ascii="Times New Roman" w:eastAsia="Times New Roman" w:hAnsi="Times New Roman" w:cs="Times New Roman"/>
                <w:noProof/>
                <w:color w:val="424242"/>
                <w:sz w:val="38"/>
                <w:szCs w:val="38"/>
                <w:lang w:eastAsia="ru-RU"/>
              </w:rPr>
              <w:drawing>
                <wp:inline distT="0" distB="0" distL="0" distR="0">
                  <wp:extent cx="933450" cy="247650"/>
                  <wp:effectExtent l="0" t="0" r="0" b="0"/>
                  <wp:docPr id="2" name="Рисунок 2" descr="http://ok-t.ru/studopedia/baza18/2122908591847.files/image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ok-t.ru/studopedia/baza18/2122908591847.files/image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1A69" w:rsidRDefault="00CC1A69" w:rsidP="00CC1A69">
      <w:pPr>
        <w:shd w:val="clear" w:color="auto" w:fill="FFFFFF"/>
        <w:spacing w:after="0" w:line="288" w:lineRule="atLeast"/>
        <w:ind w:left="993" w:right="525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CC1A69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После выполнения двух пачек (двух периодов) он передает карандаш ребенку и просит закончить строку.</w:t>
      </w:r>
    </w:p>
    <w:p w:rsidR="00CC1A69" w:rsidRDefault="00CC1A69" w:rsidP="00CC1A69">
      <w:pPr>
        <w:shd w:val="clear" w:color="auto" w:fill="FFFFFF"/>
        <w:spacing w:after="0" w:line="288" w:lineRule="atLeast"/>
        <w:ind w:left="993" w:right="525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Оценка\баллы:</w:t>
      </w:r>
    </w:p>
    <w:p w:rsidR="00CC1A69" w:rsidRPr="0089509E" w:rsidRDefault="00CC1A69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Усвоение (понимание инструкции</w:t>
      </w:r>
      <w:r w:rsidR="001327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\следование программе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89509E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89509E">
        <w:rPr>
          <w:rFonts w:ascii="Times New Roman" w:hAnsi="Times New Roman" w:cs="Times New Roman"/>
          <w:sz w:val="24"/>
          <w:szCs w:val="24"/>
        </w:rPr>
        <w:t>0  —</w:t>
      </w:r>
      <w:proofErr w:type="gramEnd"/>
      <w:r w:rsidRPr="0089509E">
        <w:rPr>
          <w:rFonts w:ascii="Times New Roman" w:hAnsi="Times New Roman" w:cs="Times New Roman"/>
          <w:sz w:val="24"/>
          <w:szCs w:val="24"/>
        </w:rPr>
        <w:t xml:space="preserve"> </w:t>
      </w:r>
      <w:r w:rsidR="00132716">
        <w:rPr>
          <w:rFonts w:ascii="Times New Roman" w:hAnsi="Times New Roman" w:cs="Times New Roman"/>
          <w:sz w:val="24"/>
          <w:szCs w:val="24"/>
        </w:rPr>
        <w:t>отсутствие ошибок;</w:t>
      </w:r>
    </w:p>
    <w:p w:rsidR="00CC1A69" w:rsidRPr="0089509E" w:rsidRDefault="00CC1A69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— </w:t>
      </w:r>
      <w:r w:rsidR="00132716">
        <w:rPr>
          <w:rFonts w:ascii="Times New Roman" w:hAnsi="Times New Roman" w:cs="Times New Roman"/>
          <w:sz w:val="24"/>
          <w:szCs w:val="24"/>
        </w:rPr>
        <w:t>переход к правильной программе после указания психолога</w:t>
      </w:r>
      <w:r w:rsidRPr="0089509E">
        <w:rPr>
          <w:rFonts w:ascii="Times New Roman" w:hAnsi="Times New Roman" w:cs="Times New Roman"/>
          <w:sz w:val="24"/>
          <w:szCs w:val="24"/>
        </w:rPr>
        <w:t>;</w:t>
      </w:r>
    </w:p>
    <w:p w:rsidR="00CC1A69" w:rsidRPr="0089509E" w:rsidRDefault="00CC1A69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89509E">
        <w:rPr>
          <w:rFonts w:ascii="Times New Roman" w:hAnsi="Times New Roman" w:cs="Times New Roman"/>
          <w:sz w:val="24"/>
          <w:szCs w:val="24"/>
        </w:rPr>
        <w:t>2  —</w:t>
      </w:r>
      <w:proofErr w:type="gramEnd"/>
      <w:r w:rsidRPr="0089509E">
        <w:rPr>
          <w:rFonts w:ascii="Times New Roman" w:hAnsi="Times New Roman" w:cs="Times New Roman"/>
          <w:sz w:val="24"/>
          <w:szCs w:val="24"/>
        </w:rPr>
        <w:t xml:space="preserve"> </w:t>
      </w:r>
      <w:r w:rsidR="00132716">
        <w:rPr>
          <w:rFonts w:ascii="Times New Roman" w:hAnsi="Times New Roman" w:cs="Times New Roman"/>
          <w:sz w:val="24"/>
          <w:szCs w:val="24"/>
        </w:rPr>
        <w:t>уход от программы</w:t>
      </w:r>
      <w:r w:rsidRPr="0089509E">
        <w:rPr>
          <w:rFonts w:ascii="Times New Roman" w:hAnsi="Times New Roman" w:cs="Times New Roman"/>
          <w:sz w:val="24"/>
          <w:szCs w:val="24"/>
        </w:rPr>
        <w:t>;</w:t>
      </w:r>
    </w:p>
    <w:p w:rsidR="00132716" w:rsidRDefault="00132716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132716" w:rsidRDefault="00132716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программы: 0 – нормативное выполнение;</w:t>
      </w:r>
    </w:p>
    <w:p w:rsidR="00132716" w:rsidRDefault="00132716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– упрощение образца (компенсаторное введение различия элементов по размеру, замена вертикальных линий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палогими</w:t>
      </w:r>
      <w:proofErr w:type="spellEnd"/>
      <w:r>
        <w:rPr>
          <w:rFonts w:ascii="Times New Roman" w:hAnsi="Times New Roman" w:cs="Times New Roman"/>
          <w:sz w:val="24"/>
          <w:szCs w:val="24"/>
        </w:rPr>
        <w:t>, сглаживание углов);</w:t>
      </w:r>
    </w:p>
    <w:p w:rsidR="00132716" w:rsidRDefault="00132716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поэлементное выполнение, отрывы и наличие «площадок»;</w:t>
      </w:r>
    </w:p>
    <w:p w:rsidR="00132716" w:rsidRDefault="00132716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– тенденции к расширению программы – появление лишнего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элемента(</w:t>
      </w:r>
      <w:proofErr w:type="gramEnd"/>
      <w:r>
        <w:rPr>
          <w:rFonts w:ascii="Times New Roman" w:hAnsi="Times New Roman" w:cs="Times New Roman"/>
          <w:sz w:val="24"/>
          <w:szCs w:val="24"/>
        </w:rPr>
        <w:t>не площадки) внутри серии;</w:t>
      </w:r>
    </w:p>
    <w:p w:rsidR="00132716" w:rsidRDefault="00132716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инертное повторение расширенной или упрощенной программы.</w:t>
      </w:r>
    </w:p>
    <w:p w:rsidR="00132716" w:rsidRDefault="00132716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132716" w:rsidRDefault="00132716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Переключение (остановки-отрывы): 0 – 0-2 остановки;</w:t>
      </w:r>
    </w:p>
    <w:p w:rsidR="00132716" w:rsidRDefault="00132716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3-5 остановки;</w:t>
      </w:r>
    </w:p>
    <w:p w:rsidR="00132716" w:rsidRDefault="00132716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6-8 остановок;</w:t>
      </w:r>
    </w:p>
    <w:p w:rsidR="00132716" w:rsidRDefault="00132716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более 8 остановок.</w:t>
      </w:r>
    </w:p>
    <w:p w:rsidR="00132716" w:rsidRDefault="00132716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132716" w:rsidRDefault="00132716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тонуса: 0 – нет;</w:t>
      </w:r>
    </w:p>
    <w:p w:rsidR="00132716" w:rsidRDefault="00132716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тенденция к микрографии или ослабление нажима</w:t>
      </w:r>
      <w:r w:rsidR="00952D74">
        <w:rPr>
          <w:rFonts w:ascii="Times New Roman" w:hAnsi="Times New Roman" w:cs="Times New Roman"/>
          <w:sz w:val="24"/>
          <w:szCs w:val="24"/>
        </w:rPr>
        <w:t>;</w:t>
      </w:r>
    </w:p>
    <w:p w:rsidR="00952D74" w:rsidRDefault="00952D74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– тенденция к микрографии и ослабление нажима; </w:t>
      </w:r>
    </w:p>
    <w:p w:rsidR="00952D74" w:rsidRDefault="00952D74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– микрография и\или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незавершение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строки.</w:t>
      </w:r>
    </w:p>
    <w:p w:rsidR="00952D74" w:rsidRDefault="00952D74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952D74" w:rsidRDefault="00952D74" w:rsidP="00CC1A6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тонуса: 0 – нет;</w:t>
      </w:r>
    </w:p>
    <w:p w:rsidR="00952D74" w:rsidRDefault="00952D74" w:rsidP="00952D74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– тенденция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макрографии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усиление нажима;</w:t>
      </w:r>
    </w:p>
    <w:p w:rsidR="00952D74" w:rsidRDefault="00952D74" w:rsidP="00952D74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– тенденция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макрографии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усиление нажима; </w:t>
      </w:r>
    </w:p>
    <w:p w:rsidR="00952D74" w:rsidRDefault="00952D74" w:rsidP="00952D74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– выраженная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макрография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и\или продавливание бумаги.</w:t>
      </w:r>
    </w:p>
    <w:p w:rsidR="00952D74" w:rsidRDefault="00952D74" w:rsidP="00952D74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952D74" w:rsidRDefault="00952D74" w:rsidP="00952D74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Темп деятельности: 0 – нормальный, средний</w:t>
      </w:r>
    </w:p>
    <w:p w:rsidR="00952D74" w:rsidRDefault="00952D74" w:rsidP="00952D74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замедленный</w:t>
      </w:r>
    </w:p>
    <w:p w:rsidR="00952D74" w:rsidRDefault="00952D74" w:rsidP="00952D74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очень медленно</w:t>
      </w:r>
    </w:p>
    <w:p w:rsidR="00952D74" w:rsidRDefault="00952D74" w:rsidP="00952D74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952D74" w:rsidRDefault="00952D74" w:rsidP="00952D74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Самоконтроль: 0 – видит свои ошибки и сам их исправляет;</w:t>
      </w:r>
    </w:p>
    <w:p w:rsidR="00952D74" w:rsidRDefault="00952D74" w:rsidP="00952D74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видит ошибки и исправляет с подсказкой педагога;</w:t>
      </w:r>
    </w:p>
    <w:p w:rsidR="00952D74" w:rsidRDefault="00952D74" w:rsidP="00952D74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замечает ошибки только с подсказкой педагога и исправляет под руководством взрослого;</w:t>
      </w:r>
    </w:p>
    <w:p w:rsidR="00952D74" w:rsidRDefault="00952D74" w:rsidP="00952D74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не понимает ошибок и не исправляет.</w:t>
      </w:r>
    </w:p>
    <w:p w:rsidR="00952D74" w:rsidRDefault="00952D74" w:rsidP="00952D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2D74" w:rsidRDefault="00952D74" w:rsidP="00952D74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Реципрокная координация движений.</w:t>
      </w:r>
    </w:p>
    <w:p w:rsidR="00952D74" w:rsidRDefault="00952D74" w:rsidP="00952D74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52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Ручки вытягиваются параллельно вперед и попеременно идет сжимание и разжимание руки в кулак, то на одной руке, то на другой. Реципрокные координации выполняются сначала с координатором в медленном темпе. Затем ребенок выполняет их самостоятельно. Если проба совсем заучена ее можно усложнить - попросить ребенка выполнить пробу с закрытыми глазами без зрительного сопровождения.</w:t>
      </w:r>
    </w:p>
    <w:p w:rsidR="00EB016D" w:rsidRDefault="00EB016D" w:rsidP="00952D74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Оценка/баллы:</w:t>
      </w:r>
    </w:p>
    <w:p w:rsidR="00EB016D" w:rsidRDefault="00EB016D" w:rsidP="00952D74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Выполнение: 0 – переход к автоматизированному выполнению плавно или после единичных сбоев в начале;</w:t>
      </w:r>
    </w:p>
    <w:p w:rsidR="00EB016D" w:rsidRP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1 - </w:t>
      </w:r>
      <w:r w:rsidRPr="00EB016D">
        <w:rPr>
          <w:rFonts w:ascii="Times New Roman" w:hAnsi="Times New Roman" w:cs="Times New Roman"/>
          <w:sz w:val="24"/>
          <w:szCs w:val="24"/>
        </w:rPr>
        <w:t>переход к автоматизированным движениям после несколь</w:t>
      </w:r>
      <w:r w:rsidRPr="00EB016D">
        <w:rPr>
          <w:rFonts w:ascii="Times New Roman" w:hAnsi="Times New Roman" w:cs="Times New Roman"/>
          <w:sz w:val="24"/>
          <w:szCs w:val="24"/>
        </w:rPr>
        <w:softHyphen/>
        <w:t>ких сбоев или поочередного выполнения;</w:t>
      </w:r>
    </w:p>
    <w:p w:rsidR="00EB016D" w:rsidRP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EB016D">
        <w:rPr>
          <w:rFonts w:ascii="Times New Roman" w:hAnsi="Times New Roman" w:cs="Times New Roman"/>
          <w:sz w:val="24"/>
          <w:szCs w:val="24"/>
        </w:rPr>
        <w:t>2  —</w:t>
      </w:r>
      <w:proofErr w:type="gramEnd"/>
      <w:r w:rsidRPr="00EB016D">
        <w:rPr>
          <w:rFonts w:ascii="Times New Roman" w:hAnsi="Times New Roman" w:cs="Times New Roman"/>
          <w:sz w:val="24"/>
          <w:szCs w:val="24"/>
        </w:rPr>
        <w:t xml:space="preserve"> наличие повторяющихся сбоев, отставаний одной руки с </w:t>
      </w:r>
      <w:proofErr w:type="spellStart"/>
      <w:r w:rsidRPr="00EB016D">
        <w:rPr>
          <w:rFonts w:ascii="Times New Roman" w:hAnsi="Times New Roman" w:cs="Times New Roman"/>
          <w:sz w:val="24"/>
          <w:szCs w:val="24"/>
        </w:rPr>
        <w:t>са</w:t>
      </w:r>
      <w:r w:rsidRPr="00EB016D">
        <w:rPr>
          <w:rFonts w:ascii="Times New Roman" w:hAnsi="Times New Roman" w:cs="Times New Roman"/>
          <w:sz w:val="24"/>
          <w:szCs w:val="24"/>
        </w:rPr>
        <w:softHyphen/>
        <w:t>мокоррекцией</w:t>
      </w:r>
      <w:proofErr w:type="spellEnd"/>
      <w:r w:rsidRPr="00EB016D">
        <w:rPr>
          <w:rFonts w:ascii="Times New Roman" w:hAnsi="Times New Roman" w:cs="Times New Roman"/>
          <w:sz w:val="24"/>
          <w:szCs w:val="24"/>
        </w:rPr>
        <w:t>;</w:t>
      </w:r>
    </w:p>
    <w:p w:rsidR="00EB016D" w:rsidRP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 w:rsidRPr="00EB016D">
        <w:rPr>
          <w:rFonts w:ascii="Times New Roman" w:hAnsi="Times New Roman" w:cs="Times New Roman"/>
          <w:sz w:val="24"/>
          <w:szCs w:val="24"/>
        </w:rPr>
        <w:t>3    — поочередное выполнение (сначала одна рука выполняет движение, потом другая);</w:t>
      </w: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EB016D">
        <w:rPr>
          <w:rFonts w:ascii="Times New Roman" w:hAnsi="Times New Roman" w:cs="Times New Roman"/>
          <w:sz w:val="24"/>
          <w:szCs w:val="24"/>
        </w:rPr>
        <w:t>4  —</w:t>
      </w:r>
      <w:proofErr w:type="gramEnd"/>
      <w:r w:rsidRPr="00EB016D">
        <w:rPr>
          <w:rFonts w:ascii="Times New Roman" w:hAnsi="Times New Roman" w:cs="Times New Roman"/>
          <w:sz w:val="24"/>
          <w:szCs w:val="24"/>
        </w:rPr>
        <w:t xml:space="preserve"> уподобление движений обеих рук.</w:t>
      </w: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EB016D" w:rsidRPr="003A0433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3A0433">
        <w:rPr>
          <w:rFonts w:ascii="Times New Roman" w:hAnsi="Times New Roman" w:cs="Times New Roman"/>
          <w:sz w:val="24"/>
          <w:szCs w:val="24"/>
        </w:rPr>
        <w:t>Переключение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наличие</w:t>
      </w:r>
      <w:r w:rsidRPr="003A0433">
        <w:rPr>
          <w:rFonts w:ascii="Times New Roman" w:hAnsi="Times New Roman" w:cs="Times New Roman"/>
          <w:sz w:val="24"/>
          <w:szCs w:val="24"/>
        </w:rPr>
        <w:t xml:space="preserve"> ошибо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A0433">
        <w:rPr>
          <w:rFonts w:ascii="Times New Roman" w:hAnsi="Times New Roman" w:cs="Times New Roman"/>
          <w:sz w:val="24"/>
          <w:szCs w:val="24"/>
        </w:rPr>
        <w:t>): 0  — отсутствие ошибок;</w:t>
      </w:r>
    </w:p>
    <w:p w:rsidR="00EB016D" w:rsidRPr="003A0433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 w:rsidRPr="003A0433">
        <w:rPr>
          <w:rFonts w:ascii="Times New Roman" w:hAnsi="Times New Roman" w:cs="Times New Roman"/>
          <w:sz w:val="24"/>
          <w:szCs w:val="24"/>
        </w:rPr>
        <w:t xml:space="preserve">1 — единичные сбои, т.е. ошибки с </w:t>
      </w:r>
      <w:proofErr w:type="spellStart"/>
      <w:r w:rsidRPr="003A0433">
        <w:rPr>
          <w:rFonts w:ascii="Times New Roman" w:hAnsi="Times New Roman" w:cs="Times New Roman"/>
          <w:sz w:val="24"/>
          <w:szCs w:val="24"/>
        </w:rPr>
        <w:t>самокоррекцией</w:t>
      </w:r>
      <w:proofErr w:type="spellEnd"/>
      <w:r w:rsidRPr="003A0433">
        <w:rPr>
          <w:rFonts w:ascii="Times New Roman" w:hAnsi="Times New Roman" w:cs="Times New Roman"/>
          <w:sz w:val="24"/>
          <w:szCs w:val="24"/>
        </w:rPr>
        <w:t>;</w:t>
      </w:r>
    </w:p>
    <w:p w:rsidR="00EB016D" w:rsidRPr="003A0433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3A0433">
        <w:rPr>
          <w:rFonts w:ascii="Times New Roman" w:hAnsi="Times New Roman" w:cs="Times New Roman"/>
          <w:sz w:val="24"/>
          <w:szCs w:val="24"/>
        </w:rPr>
        <w:t>2  —</w:t>
      </w:r>
      <w:proofErr w:type="gramEnd"/>
      <w:r w:rsidRPr="003A0433">
        <w:rPr>
          <w:rFonts w:ascii="Times New Roman" w:hAnsi="Times New Roman" w:cs="Times New Roman"/>
          <w:sz w:val="24"/>
          <w:szCs w:val="24"/>
        </w:rPr>
        <w:t xml:space="preserve"> повторяющиеся сбои (более 2 раз), единичные неисправлен</w:t>
      </w:r>
      <w:r w:rsidRPr="003A0433">
        <w:rPr>
          <w:rFonts w:ascii="Times New Roman" w:hAnsi="Times New Roman" w:cs="Times New Roman"/>
          <w:sz w:val="24"/>
          <w:szCs w:val="24"/>
        </w:rPr>
        <w:softHyphen/>
        <w:t>ные ошибки;</w:t>
      </w:r>
    </w:p>
    <w:p w:rsidR="00EB016D" w:rsidRPr="003A0433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3A0433">
        <w:rPr>
          <w:rFonts w:ascii="Times New Roman" w:hAnsi="Times New Roman" w:cs="Times New Roman"/>
          <w:sz w:val="24"/>
          <w:szCs w:val="24"/>
        </w:rPr>
        <w:t>3  —</w:t>
      </w:r>
      <w:proofErr w:type="gramEnd"/>
      <w:r w:rsidRPr="003A0433">
        <w:rPr>
          <w:rFonts w:ascii="Times New Roman" w:hAnsi="Times New Roman" w:cs="Times New Roman"/>
          <w:sz w:val="24"/>
          <w:szCs w:val="24"/>
        </w:rPr>
        <w:t xml:space="preserve"> </w:t>
      </w:r>
      <w:r w:rsidR="00E561EE">
        <w:rPr>
          <w:rFonts w:ascii="Times New Roman" w:hAnsi="Times New Roman" w:cs="Times New Roman"/>
          <w:sz w:val="24"/>
          <w:szCs w:val="24"/>
        </w:rPr>
        <w:t>повторяющиеся сбои, переход на упрощенную программу</w:t>
      </w:r>
      <w:r w:rsidRPr="003A0433">
        <w:rPr>
          <w:rFonts w:ascii="Times New Roman" w:hAnsi="Times New Roman" w:cs="Times New Roman"/>
          <w:sz w:val="24"/>
          <w:szCs w:val="24"/>
        </w:rPr>
        <w:t>;</w:t>
      </w: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Энергетический </w:t>
      </w:r>
      <w:proofErr w:type="gramStart"/>
      <w:r>
        <w:rPr>
          <w:rFonts w:ascii="Times New Roman" w:hAnsi="Times New Roman" w:cs="Times New Roman"/>
          <w:sz w:val="24"/>
          <w:szCs w:val="24"/>
        </w:rPr>
        <w:t>тонус(</w:t>
      </w:r>
      <w:proofErr w:type="gramEnd"/>
      <w:r>
        <w:rPr>
          <w:rFonts w:ascii="Times New Roman" w:hAnsi="Times New Roman" w:cs="Times New Roman"/>
          <w:sz w:val="24"/>
          <w:szCs w:val="24"/>
        </w:rPr>
        <w:t>повышение или снижение тонуса):0 – тонуса нет;</w:t>
      </w: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незначительное напряжение рук\ не достаточно напряженная рука</w:t>
      </w: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сильное напряжение рук\ очень вялая рука</w:t>
      </w: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Темп деятельности: 0 – нормальный, средний</w:t>
      </w: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замедленный</w:t>
      </w: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очень медленно</w:t>
      </w: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Самоконтроль: 0 – видит свои ошибки и сам их исправляет;</w:t>
      </w: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видит ошибки и исправляет с подсказкой педагога;</w:t>
      </w: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замечает ошибки только с подсказкой педагога и исправляет под руководством взрослого;</w:t>
      </w: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не понимает ошибок и не исправляет.</w:t>
      </w:r>
    </w:p>
    <w:p w:rsidR="00EB016D" w:rsidRDefault="00EB016D" w:rsidP="00EB016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080B" w:rsidRPr="0015080B" w:rsidRDefault="00EB016D" w:rsidP="00EB016D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Условная реакция выбора. </w:t>
      </w:r>
      <w:r>
        <w:rPr>
          <w:rFonts w:ascii="Arial" w:hAnsi="Arial" w:cs="Arial"/>
          <w:color w:val="000000"/>
          <w:shd w:val="clear" w:color="auto" w:fill="FFFFFF"/>
        </w:rPr>
        <w:t> </w:t>
      </w:r>
      <w:r w:rsidR="0015080B" w:rsidRPr="00150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Проба </w:t>
      </w:r>
      <w:proofErr w:type="spellStart"/>
      <w:r w:rsidR="0015080B" w:rsidRPr="00150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напрвлена</w:t>
      </w:r>
      <w:proofErr w:type="spellEnd"/>
      <w:r w:rsidR="0015080B" w:rsidRPr="00150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анализ возможности следования речевой инструкции, </w:t>
      </w:r>
      <w:proofErr w:type="spellStart"/>
      <w:r w:rsidR="0015080B" w:rsidRPr="00150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оттормаживания</w:t>
      </w:r>
      <w:proofErr w:type="spellEnd"/>
      <w:r w:rsidR="0015080B" w:rsidRPr="001508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более простых непосредственных реакций, переключения.</w:t>
      </w:r>
    </w:p>
    <w:p w:rsidR="00EB016D" w:rsidRDefault="00EB016D" w:rsidP="0015080B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- </w:t>
      </w:r>
      <w:r w:rsidRPr="00E767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"Я простучу один раз, а ты постучи – два. Затем я два раза, а ты – один. Я постучу два раза, а ты вообще не стучи". </w:t>
      </w:r>
    </w:p>
    <w:p w:rsidR="0015080B" w:rsidRDefault="0015080B" w:rsidP="0015080B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стимулы предъявляются ребенку равномерно, без длительных пауз, с учетом индивидуального темпа ребенка.</w:t>
      </w:r>
    </w:p>
    <w:p w:rsidR="0015080B" w:rsidRDefault="0015080B" w:rsidP="0015080B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Оценка\баллы:</w:t>
      </w:r>
    </w:p>
    <w:p w:rsidR="0015080B" w:rsidRDefault="0015080B" w:rsidP="0015080B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080B" w:rsidRDefault="0015080B" w:rsidP="0015080B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Усвоение программы:</w:t>
      </w:r>
      <w:r w:rsidR="00E561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0 – усвоение с первого раза или после повторения инструкции по просьбе ребенка;</w:t>
      </w:r>
    </w:p>
    <w:p w:rsidR="00E561EE" w:rsidRDefault="00E561EE" w:rsidP="0015080B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 – усвоение после второго предъявления инструкции (по инициативе психолога)</w:t>
      </w:r>
    </w:p>
    <w:p w:rsidR="00E561EE" w:rsidRDefault="00E561EE" w:rsidP="0015080B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 – усвоение инструкции недоступно.</w:t>
      </w:r>
    </w:p>
    <w:p w:rsidR="00E561EE" w:rsidRDefault="00E561EE" w:rsidP="0015080B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561EE" w:rsidRDefault="00E561EE" w:rsidP="0015080B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Выполнение программы: 0 – выполнение без ошибок;</w:t>
      </w:r>
    </w:p>
    <w:p w:rsidR="00E561EE" w:rsidRDefault="00E561EE" w:rsidP="0015080B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1 – выполнение программы с единичными ошибками, с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самокоррекцией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(исправлением стуков)</w:t>
      </w:r>
    </w:p>
    <w:p w:rsidR="00E561EE" w:rsidRDefault="00E561EE" w:rsidP="0015080B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 – выполнение программы с ошибками и с исправление элементов(стуков) после подсказки педагога</w:t>
      </w:r>
    </w:p>
    <w:p w:rsidR="00E561EE" w:rsidRDefault="00E561EE" w:rsidP="0015080B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 – выполнение программы с ошибками без исправления.</w:t>
      </w:r>
    </w:p>
    <w:p w:rsidR="00E561EE" w:rsidRDefault="00E561EE" w:rsidP="0015080B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561EE" w:rsidRPr="003A0433" w:rsidRDefault="00E561EE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3A0433">
        <w:rPr>
          <w:rFonts w:ascii="Times New Roman" w:hAnsi="Times New Roman" w:cs="Times New Roman"/>
          <w:sz w:val="24"/>
          <w:szCs w:val="24"/>
        </w:rPr>
        <w:t>Переключение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наличие</w:t>
      </w:r>
      <w:r w:rsidRPr="003A0433">
        <w:rPr>
          <w:rFonts w:ascii="Times New Roman" w:hAnsi="Times New Roman" w:cs="Times New Roman"/>
          <w:sz w:val="24"/>
          <w:szCs w:val="24"/>
        </w:rPr>
        <w:t xml:space="preserve"> ошибо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A0433">
        <w:rPr>
          <w:rFonts w:ascii="Times New Roman" w:hAnsi="Times New Roman" w:cs="Times New Roman"/>
          <w:sz w:val="24"/>
          <w:szCs w:val="24"/>
        </w:rPr>
        <w:t>): 0  — отсутствие ошибок;</w:t>
      </w:r>
    </w:p>
    <w:p w:rsidR="00E561EE" w:rsidRPr="003A0433" w:rsidRDefault="00E561EE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 w:rsidRPr="003A0433">
        <w:rPr>
          <w:rFonts w:ascii="Times New Roman" w:hAnsi="Times New Roman" w:cs="Times New Roman"/>
          <w:sz w:val="24"/>
          <w:szCs w:val="24"/>
        </w:rPr>
        <w:t xml:space="preserve">1 — единичные сбои, т.е. ошибки с </w:t>
      </w:r>
      <w:proofErr w:type="spellStart"/>
      <w:r w:rsidRPr="003A0433">
        <w:rPr>
          <w:rFonts w:ascii="Times New Roman" w:hAnsi="Times New Roman" w:cs="Times New Roman"/>
          <w:sz w:val="24"/>
          <w:szCs w:val="24"/>
        </w:rPr>
        <w:t>самокоррекцией</w:t>
      </w:r>
      <w:proofErr w:type="spellEnd"/>
      <w:r w:rsidRPr="003A0433">
        <w:rPr>
          <w:rFonts w:ascii="Times New Roman" w:hAnsi="Times New Roman" w:cs="Times New Roman"/>
          <w:sz w:val="24"/>
          <w:szCs w:val="24"/>
        </w:rPr>
        <w:t>;</w:t>
      </w:r>
    </w:p>
    <w:p w:rsidR="00E561EE" w:rsidRPr="003A0433" w:rsidRDefault="00E561EE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3A0433">
        <w:rPr>
          <w:rFonts w:ascii="Times New Roman" w:hAnsi="Times New Roman" w:cs="Times New Roman"/>
          <w:sz w:val="24"/>
          <w:szCs w:val="24"/>
        </w:rPr>
        <w:t>2  —</w:t>
      </w:r>
      <w:proofErr w:type="gramEnd"/>
      <w:r w:rsidRPr="003A0433">
        <w:rPr>
          <w:rFonts w:ascii="Times New Roman" w:hAnsi="Times New Roman" w:cs="Times New Roman"/>
          <w:sz w:val="24"/>
          <w:szCs w:val="24"/>
        </w:rPr>
        <w:t xml:space="preserve"> повторяющиеся сбои (более 2 раз), единичные неисправлен</w:t>
      </w:r>
      <w:r w:rsidRPr="003A0433">
        <w:rPr>
          <w:rFonts w:ascii="Times New Roman" w:hAnsi="Times New Roman" w:cs="Times New Roman"/>
          <w:sz w:val="24"/>
          <w:szCs w:val="24"/>
        </w:rPr>
        <w:softHyphen/>
        <w:t>ные ошибки;</w:t>
      </w:r>
    </w:p>
    <w:p w:rsidR="00E561EE" w:rsidRDefault="00E561EE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3A0433">
        <w:rPr>
          <w:rFonts w:ascii="Times New Roman" w:hAnsi="Times New Roman" w:cs="Times New Roman"/>
          <w:sz w:val="24"/>
          <w:szCs w:val="24"/>
        </w:rPr>
        <w:t>3  —</w:t>
      </w:r>
      <w:proofErr w:type="gramEnd"/>
      <w:r w:rsidRPr="003A04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повторяющие периодические ошибки без исправления.</w:t>
      </w:r>
    </w:p>
    <w:p w:rsidR="00E561EE" w:rsidRDefault="00E561EE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E561EE" w:rsidRDefault="00E561EE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Энергетический </w:t>
      </w:r>
      <w:proofErr w:type="gramStart"/>
      <w:r>
        <w:rPr>
          <w:rFonts w:ascii="Times New Roman" w:hAnsi="Times New Roman" w:cs="Times New Roman"/>
          <w:sz w:val="24"/>
          <w:szCs w:val="24"/>
        </w:rPr>
        <w:t>тонус(</w:t>
      </w:r>
      <w:proofErr w:type="gramEnd"/>
      <w:r>
        <w:rPr>
          <w:rFonts w:ascii="Times New Roman" w:hAnsi="Times New Roman" w:cs="Times New Roman"/>
          <w:sz w:val="24"/>
          <w:szCs w:val="24"/>
        </w:rPr>
        <w:t>повышение или снижение тонуса):0 – тонуса нет;</w:t>
      </w:r>
    </w:p>
    <w:p w:rsidR="00E561EE" w:rsidRDefault="00E561EE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незначительное напряжение рук\ не достаточно напряженная рука</w:t>
      </w:r>
    </w:p>
    <w:p w:rsidR="00E561EE" w:rsidRDefault="00E561EE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сильное напряжение рук\ очень вялая рука</w:t>
      </w:r>
    </w:p>
    <w:p w:rsidR="00E561EE" w:rsidRDefault="00E561EE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E561EE" w:rsidRDefault="00E561EE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</w:t>
      </w:r>
      <w:r w:rsidR="00654C77">
        <w:rPr>
          <w:rFonts w:ascii="Times New Roman" w:hAnsi="Times New Roman" w:cs="Times New Roman"/>
          <w:sz w:val="24"/>
          <w:szCs w:val="24"/>
        </w:rPr>
        <w:t>мп деятельности: 0 – нормальный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4C7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средний</w:t>
      </w:r>
      <w:r w:rsidR="00654C77">
        <w:rPr>
          <w:rFonts w:ascii="Times New Roman" w:hAnsi="Times New Roman" w:cs="Times New Roman"/>
          <w:sz w:val="24"/>
          <w:szCs w:val="24"/>
        </w:rPr>
        <w:t>) или быстрый;</w:t>
      </w:r>
    </w:p>
    <w:p w:rsidR="00E561EE" w:rsidRDefault="00E561EE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замедленный</w:t>
      </w:r>
      <w:r w:rsidR="00654C77">
        <w:rPr>
          <w:rFonts w:ascii="Times New Roman" w:hAnsi="Times New Roman" w:cs="Times New Roman"/>
          <w:sz w:val="24"/>
          <w:szCs w:val="24"/>
        </w:rPr>
        <w:t>;</w:t>
      </w:r>
    </w:p>
    <w:p w:rsidR="00E561EE" w:rsidRDefault="00E561EE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очень медленно</w:t>
      </w:r>
      <w:r w:rsidR="00654C77">
        <w:rPr>
          <w:rFonts w:ascii="Times New Roman" w:hAnsi="Times New Roman" w:cs="Times New Roman"/>
          <w:sz w:val="24"/>
          <w:szCs w:val="24"/>
        </w:rPr>
        <w:t>е выполнение.</w:t>
      </w:r>
    </w:p>
    <w:p w:rsidR="00654C77" w:rsidRDefault="00654C77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654C77" w:rsidRDefault="00654C77" w:rsidP="00654C77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Самоконтроль: 0 – видит свои ошибки и сам их исправляет;</w:t>
      </w:r>
    </w:p>
    <w:p w:rsidR="00654C77" w:rsidRDefault="00654C77" w:rsidP="00654C77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видит ошибки и исправляет с подсказкой педагога;</w:t>
      </w:r>
    </w:p>
    <w:p w:rsidR="00654C77" w:rsidRDefault="00654C77" w:rsidP="00654C77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замечает ошибки только с подсказкой педагога и исправляет под руководством взрослого;</w:t>
      </w:r>
    </w:p>
    <w:p w:rsidR="00654C77" w:rsidRDefault="00654C77" w:rsidP="00654C77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не понимает ошибок и не исправляет.</w:t>
      </w:r>
    </w:p>
    <w:p w:rsidR="00654C77" w:rsidRDefault="00654C77" w:rsidP="00654C7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4C77" w:rsidRPr="00654C77" w:rsidRDefault="00654C77" w:rsidP="00654C77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54C77">
        <w:rPr>
          <w:rFonts w:ascii="Times New Roman" w:hAnsi="Times New Roman" w:cs="Times New Roman"/>
          <w:b/>
          <w:sz w:val="24"/>
          <w:szCs w:val="24"/>
        </w:rPr>
        <w:t>Выполнение ритмов по речевой инструкции.</w:t>
      </w:r>
    </w:p>
    <w:p w:rsidR="00654C77" w:rsidRDefault="00654C77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Данная проба направлена исследование способности к произвольному выполнению двигательных программ (ритмов) по речевой инструкции и отражает состояние и серийной организации,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программирования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контроля.</w:t>
      </w:r>
    </w:p>
    <w:p w:rsidR="00654C77" w:rsidRDefault="00654C77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Проба состоит из 4 заданий, в которых психолог предлагает ребенку отстучать серии ритмов.</w:t>
      </w:r>
    </w:p>
    <w:p w:rsidR="00654C77" w:rsidRDefault="00654C77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постучи по 2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раза..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продожай</w:t>
      </w:r>
      <w:proofErr w:type="spellEnd"/>
    </w:p>
    <w:p w:rsidR="00654C77" w:rsidRDefault="00654C77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постучи по 3 раза...продолжай</w:t>
      </w:r>
    </w:p>
    <w:p w:rsidR="00654C77" w:rsidRDefault="00654C77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постучи 1 раз громко, 2 раза тихо…продолжай</w:t>
      </w:r>
    </w:p>
    <w:p w:rsidR="00654C77" w:rsidRDefault="00654C77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постучи 3 раза слабо и 2 сильно…продолжай</w:t>
      </w:r>
    </w:p>
    <w:p w:rsidR="00E561EE" w:rsidRDefault="00663949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Оценка\баллы:</w:t>
      </w:r>
    </w:p>
    <w:p w:rsidR="00663949" w:rsidRDefault="00663949" w:rsidP="00E561E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663949" w:rsidRDefault="00663949" w:rsidP="00663949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Усвоение программы: 0 – усвоение с первого раза или после повторения инструкции по просьбе ребенка;</w:t>
      </w:r>
    </w:p>
    <w:p w:rsidR="00663949" w:rsidRDefault="00663949" w:rsidP="00663949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 – усвоение после второго предъявления инструкции (по инициативе психолога);</w:t>
      </w:r>
    </w:p>
    <w:p w:rsidR="00663949" w:rsidRDefault="00663949" w:rsidP="00663949">
      <w:pPr>
        <w:spacing w:after="0"/>
        <w:ind w:left="99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 – усвоение инструкции недоступно.</w:t>
      </w:r>
    </w:p>
    <w:p w:rsidR="00663949" w:rsidRDefault="00663949" w:rsidP="00663949">
      <w:pPr>
        <w:spacing w:after="0"/>
        <w:ind w:left="99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63949" w:rsidRDefault="00663949" w:rsidP="00663949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Выполнение программы: 0 – выполнение без ошибок;</w:t>
      </w:r>
    </w:p>
    <w:p w:rsidR="00663949" w:rsidRDefault="00663949" w:rsidP="00663949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 – выполнение программы с единичными ошибками, с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самокоррекцией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(исправлением стуков)</w:t>
      </w:r>
    </w:p>
    <w:p w:rsidR="00663949" w:rsidRDefault="00663949" w:rsidP="00663949">
      <w:pPr>
        <w:pStyle w:val="a5"/>
        <w:spacing w:after="0"/>
        <w:ind w:left="100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 – выполнение программы с ошибками и с исправление элементов(стуков) после подсказки педагога</w:t>
      </w:r>
    </w:p>
    <w:p w:rsidR="00663949" w:rsidRPr="003A0433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 – выполнение программы с ошибками без исправления.</w:t>
      </w:r>
    </w:p>
    <w:p w:rsidR="00E561EE" w:rsidRPr="00E7675E" w:rsidRDefault="00E561EE" w:rsidP="0015080B">
      <w:pPr>
        <w:pStyle w:val="a5"/>
        <w:spacing w:after="0"/>
        <w:ind w:left="1004"/>
        <w:rPr>
          <w:rFonts w:ascii="Times New Roman" w:hAnsi="Times New Roman" w:cs="Times New Roman"/>
          <w:b/>
          <w:sz w:val="24"/>
          <w:szCs w:val="24"/>
        </w:rPr>
      </w:pPr>
    </w:p>
    <w:p w:rsidR="00663949" w:rsidRPr="003A0433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3A0433">
        <w:rPr>
          <w:rFonts w:ascii="Times New Roman" w:hAnsi="Times New Roman" w:cs="Times New Roman"/>
          <w:sz w:val="24"/>
          <w:szCs w:val="24"/>
        </w:rPr>
        <w:lastRenderedPageBreak/>
        <w:t>Переключение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наличие</w:t>
      </w:r>
      <w:r w:rsidRPr="003A0433">
        <w:rPr>
          <w:rFonts w:ascii="Times New Roman" w:hAnsi="Times New Roman" w:cs="Times New Roman"/>
          <w:sz w:val="24"/>
          <w:szCs w:val="24"/>
        </w:rPr>
        <w:t xml:space="preserve"> ошибо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A0433">
        <w:rPr>
          <w:rFonts w:ascii="Times New Roman" w:hAnsi="Times New Roman" w:cs="Times New Roman"/>
          <w:sz w:val="24"/>
          <w:szCs w:val="24"/>
        </w:rPr>
        <w:t>): 0  — отсутствие ошибок;</w:t>
      </w:r>
    </w:p>
    <w:p w:rsidR="00663949" w:rsidRPr="003A0433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 w:rsidRPr="003A0433">
        <w:rPr>
          <w:rFonts w:ascii="Times New Roman" w:hAnsi="Times New Roman" w:cs="Times New Roman"/>
          <w:sz w:val="24"/>
          <w:szCs w:val="24"/>
        </w:rPr>
        <w:t xml:space="preserve">1 — единичные сбои, т.е. ошибки с </w:t>
      </w:r>
      <w:proofErr w:type="spellStart"/>
      <w:r w:rsidRPr="003A0433">
        <w:rPr>
          <w:rFonts w:ascii="Times New Roman" w:hAnsi="Times New Roman" w:cs="Times New Roman"/>
          <w:sz w:val="24"/>
          <w:szCs w:val="24"/>
        </w:rPr>
        <w:t>самокоррекцией</w:t>
      </w:r>
      <w:proofErr w:type="spellEnd"/>
      <w:r w:rsidRPr="003A0433">
        <w:rPr>
          <w:rFonts w:ascii="Times New Roman" w:hAnsi="Times New Roman" w:cs="Times New Roman"/>
          <w:sz w:val="24"/>
          <w:szCs w:val="24"/>
        </w:rPr>
        <w:t>;</w:t>
      </w:r>
    </w:p>
    <w:p w:rsidR="00663949" w:rsidRPr="003A0433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3A0433">
        <w:rPr>
          <w:rFonts w:ascii="Times New Roman" w:hAnsi="Times New Roman" w:cs="Times New Roman"/>
          <w:sz w:val="24"/>
          <w:szCs w:val="24"/>
        </w:rPr>
        <w:t>2  —</w:t>
      </w:r>
      <w:proofErr w:type="gramEnd"/>
      <w:r w:rsidRPr="003A0433">
        <w:rPr>
          <w:rFonts w:ascii="Times New Roman" w:hAnsi="Times New Roman" w:cs="Times New Roman"/>
          <w:sz w:val="24"/>
          <w:szCs w:val="24"/>
        </w:rPr>
        <w:t xml:space="preserve"> повторяющиеся сбои (более 2 раз), единичные неисправлен</w:t>
      </w:r>
      <w:r w:rsidRPr="003A0433">
        <w:rPr>
          <w:rFonts w:ascii="Times New Roman" w:hAnsi="Times New Roman" w:cs="Times New Roman"/>
          <w:sz w:val="24"/>
          <w:szCs w:val="24"/>
        </w:rPr>
        <w:softHyphen/>
        <w:t>ные ошибки;</w:t>
      </w:r>
    </w:p>
    <w:p w:rsidR="00663949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proofErr w:type="gramStart"/>
      <w:r w:rsidRPr="003A0433">
        <w:rPr>
          <w:rFonts w:ascii="Times New Roman" w:hAnsi="Times New Roman" w:cs="Times New Roman"/>
          <w:sz w:val="24"/>
          <w:szCs w:val="24"/>
        </w:rPr>
        <w:t>3  —</w:t>
      </w:r>
      <w:proofErr w:type="gramEnd"/>
      <w:r w:rsidRPr="003A04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повторяющие периодические ошибки без исправления.</w:t>
      </w:r>
    </w:p>
    <w:p w:rsidR="00EB016D" w:rsidRPr="00E7675E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663949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Энергетический </w:t>
      </w:r>
      <w:proofErr w:type="gramStart"/>
      <w:r>
        <w:rPr>
          <w:rFonts w:ascii="Times New Roman" w:hAnsi="Times New Roman" w:cs="Times New Roman"/>
          <w:sz w:val="24"/>
          <w:szCs w:val="24"/>
        </w:rPr>
        <w:t>тонус(</w:t>
      </w:r>
      <w:proofErr w:type="gramEnd"/>
      <w:r>
        <w:rPr>
          <w:rFonts w:ascii="Times New Roman" w:hAnsi="Times New Roman" w:cs="Times New Roman"/>
          <w:sz w:val="24"/>
          <w:szCs w:val="24"/>
        </w:rPr>
        <w:t>повышение или снижение тонуса):0 – тонуса нет;</w:t>
      </w:r>
    </w:p>
    <w:p w:rsidR="00663949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незначительное напряжение рук\ не достаточно напряженная рука</w:t>
      </w:r>
    </w:p>
    <w:p w:rsidR="00663949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сильное напряжение рук\ очень вялая рука</w:t>
      </w:r>
    </w:p>
    <w:p w:rsidR="00EB016D" w:rsidRDefault="00EB016D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663949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Темп деятельности: 0 – нормальный (средний) или быстрый;</w:t>
      </w:r>
    </w:p>
    <w:p w:rsidR="00663949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замедленный;</w:t>
      </w:r>
    </w:p>
    <w:p w:rsidR="00663949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очень медленное выполнение.</w:t>
      </w:r>
    </w:p>
    <w:p w:rsidR="00663949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663949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Самоконтроль: 0 – видит свои ошибки и сам их исправляет;</w:t>
      </w:r>
    </w:p>
    <w:p w:rsidR="00663949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видит ошибки и исправляет с подсказкой педагога;</w:t>
      </w:r>
    </w:p>
    <w:p w:rsidR="00663949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замечает ошибки только с подсказкой педагога и исправляет под руководством взрослого;</w:t>
      </w:r>
    </w:p>
    <w:p w:rsidR="00663949" w:rsidRDefault="00663949" w:rsidP="00663949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не понимает ошибок и не исправляет.</w:t>
      </w:r>
    </w:p>
    <w:p w:rsidR="00663949" w:rsidRDefault="00663949" w:rsidP="00EB016D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81649D" w:rsidRDefault="0081649D">
      <w:pPr>
        <w:rPr>
          <w:rFonts w:ascii="Times New Roman" w:hAnsi="Times New Roman" w:cs="Times New Roman"/>
          <w:sz w:val="24"/>
          <w:szCs w:val="24"/>
        </w:rPr>
      </w:pPr>
    </w:p>
    <w:p w:rsidR="0081649D" w:rsidRDefault="0081649D">
      <w:pPr>
        <w:rPr>
          <w:rFonts w:ascii="Times New Roman" w:hAnsi="Times New Roman" w:cs="Times New Roman"/>
          <w:sz w:val="24"/>
          <w:szCs w:val="24"/>
        </w:rPr>
      </w:pPr>
    </w:p>
    <w:p w:rsidR="0081649D" w:rsidRDefault="0081649D">
      <w:pPr>
        <w:rPr>
          <w:rFonts w:ascii="Times New Roman" w:hAnsi="Times New Roman" w:cs="Times New Roman"/>
          <w:sz w:val="24"/>
          <w:szCs w:val="24"/>
        </w:rPr>
      </w:pPr>
    </w:p>
    <w:p w:rsidR="00CC1A69" w:rsidRPr="00CC1A69" w:rsidRDefault="00CC1A69" w:rsidP="00CC1A69">
      <w:pPr>
        <w:pStyle w:val="a5"/>
        <w:spacing w:after="0"/>
        <w:ind w:left="1004"/>
        <w:rPr>
          <w:rFonts w:ascii="Times New Roman" w:hAnsi="Times New Roman" w:cs="Times New Roman"/>
          <w:b/>
          <w:sz w:val="24"/>
          <w:szCs w:val="24"/>
        </w:rPr>
      </w:pPr>
    </w:p>
    <w:p w:rsidR="003A0433" w:rsidRPr="0089509E" w:rsidRDefault="003A0433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89509E" w:rsidRDefault="0089509E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89509E" w:rsidRDefault="0089509E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89509E" w:rsidRPr="0089509E" w:rsidRDefault="0089509E" w:rsidP="0089509E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DD5AF8" w:rsidRPr="00DD5AF8" w:rsidRDefault="00DD5AF8" w:rsidP="00DA2FF1">
      <w:pPr>
        <w:pStyle w:val="a5"/>
        <w:tabs>
          <w:tab w:val="left" w:pos="1945"/>
          <w:tab w:val="left" w:pos="7007"/>
        </w:tabs>
        <w:ind w:left="64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94836" w:rsidRPr="0089509E" w:rsidRDefault="00594836" w:rsidP="00594836"/>
    <w:p w:rsidR="00B826C6" w:rsidRDefault="00B826C6" w:rsidP="0059696A">
      <w:pPr>
        <w:tabs>
          <w:tab w:val="left" w:pos="3840"/>
          <w:tab w:val="center" w:pos="4961"/>
          <w:tab w:val="left" w:pos="7007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2618E" w:rsidRPr="0059696A" w:rsidRDefault="0052618E" w:rsidP="0052618E">
      <w:pPr>
        <w:tabs>
          <w:tab w:val="left" w:pos="1945"/>
          <w:tab w:val="left" w:pos="7007"/>
        </w:tabs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E44441" w:rsidRDefault="00E4444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6747CB" w:rsidRDefault="00E44441" w:rsidP="00E44441">
      <w:pPr>
        <w:tabs>
          <w:tab w:val="left" w:pos="3840"/>
        </w:tabs>
        <w:ind w:firstLine="113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2.</w:t>
      </w:r>
    </w:p>
    <w:p w:rsidR="00E44441" w:rsidRDefault="00E44441" w:rsidP="00E44441">
      <w:pPr>
        <w:tabs>
          <w:tab w:val="left" w:pos="3840"/>
        </w:tabs>
        <w:ind w:firstLine="113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Тематическое планирование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29"/>
        <w:gridCol w:w="6804"/>
        <w:gridCol w:w="1560"/>
      </w:tblGrid>
      <w:tr w:rsidR="00E44441" w:rsidTr="00E44441">
        <w:tc>
          <w:tcPr>
            <w:tcW w:w="1129" w:type="dxa"/>
          </w:tcPr>
          <w:p w:rsidR="00E44441" w:rsidRPr="00E44441" w:rsidRDefault="00E44441" w:rsidP="00E44441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44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6804" w:type="dxa"/>
          </w:tcPr>
          <w:p w:rsidR="00E44441" w:rsidRPr="00E44441" w:rsidRDefault="00E44441" w:rsidP="00E44441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44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Содержание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занятий</w:t>
            </w:r>
          </w:p>
        </w:tc>
        <w:tc>
          <w:tcPr>
            <w:tcW w:w="1560" w:type="dxa"/>
          </w:tcPr>
          <w:p w:rsidR="00E44441" w:rsidRPr="00E44441" w:rsidRDefault="00E44441" w:rsidP="00E44441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часов</w:t>
            </w:r>
          </w:p>
        </w:tc>
      </w:tr>
      <w:tr w:rsidR="00E44441" w:rsidTr="00E44441">
        <w:tc>
          <w:tcPr>
            <w:tcW w:w="1129" w:type="dxa"/>
          </w:tcPr>
          <w:p w:rsidR="00E44441" w:rsidRPr="00E44441" w:rsidRDefault="00E44441" w:rsidP="00E44441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44441" w:rsidRDefault="00E44441" w:rsidP="00E44441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 вдох-выдох</w:t>
            </w:r>
            <w:r w:rsidR="004F34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E44441" w:rsidRDefault="00E44441" w:rsidP="00E44441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 лежа, с помощью взрослого, рот закрыт, 3 уровня</w:t>
            </w:r>
            <w:r w:rsidR="004F34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E44441" w:rsidRDefault="00E44441" w:rsidP="00E44441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Растяжки: фараон.</w:t>
            </w:r>
          </w:p>
          <w:p w:rsidR="00E44441" w:rsidRPr="00E44441" w:rsidRDefault="00E44441" w:rsidP="00E44441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</w:t>
            </w:r>
            <w:r w:rsidR="004F34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Упр. двигательного характера: лодочка, </w:t>
            </w:r>
            <w:proofErr w:type="spellStart"/>
            <w:r w:rsidR="004F34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качалочка</w:t>
            </w:r>
            <w:proofErr w:type="spellEnd"/>
            <w:r w:rsidR="004F34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E44441" w:rsidRPr="004F348B" w:rsidRDefault="004F348B" w:rsidP="00E44441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 часа</w:t>
            </w:r>
          </w:p>
        </w:tc>
      </w:tr>
      <w:tr w:rsidR="00E44441" w:rsidTr="00E44441">
        <w:tc>
          <w:tcPr>
            <w:tcW w:w="1129" w:type="dxa"/>
          </w:tcPr>
          <w:p w:rsidR="00E44441" w:rsidRDefault="004F348B" w:rsidP="00E44441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 вдох-надуть живот, выдох-втянуть живот.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 лежа, с помощью взрослого, рот открыт, язык высунут, лежит на нижней губе, 3 уровня.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Растяжки: фараон – 2.</w:t>
            </w:r>
          </w:p>
          <w:p w:rsidR="00E44441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ванька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встанька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короткое бревнышко, длинное бревнышко.</w:t>
            </w:r>
          </w:p>
        </w:tc>
        <w:tc>
          <w:tcPr>
            <w:tcW w:w="1560" w:type="dxa"/>
          </w:tcPr>
          <w:p w:rsidR="00E44441" w:rsidRPr="004F348B" w:rsidRDefault="004F348B" w:rsidP="00E44441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часа</w:t>
            </w:r>
          </w:p>
        </w:tc>
      </w:tr>
      <w:tr w:rsidR="004F348B" w:rsidTr="00E44441">
        <w:tc>
          <w:tcPr>
            <w:tcW w:w="1129" w:type="dxa"/>
          </w:tcPr>
          <w:p w:rsidR="004F348B" w:rsidRDefault="004F348B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 на вдохе подъеме руки, на вдохе подъем ноги.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 лежа, с помощью взрослого, рот открыт, язык двигается за глазами, 3 уровня.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Растяжки: скручивание, «здравствуй, пол»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4.Упр. двигательного характера: ползание на спине, отталкивание двумя ногами одновременно, ползание на животе, отталкивание 2 руками одновременно, ноги неподвижны.</w:t>
            </w:r>
          </w:p>
        </w:tc>
        <w:tc>
          <w:tcPr>
            <w:tcW w:w="1560" w:type="dxa"/>
          </w:tcPr>
          <w:p w:rsidR="004F348B" w:rsidRPr="004F348B" w:rsidRDefault="004F348B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часа</w:t>
            </w:r>
          </w:p>
        </w:tc>
      </w:tr>
      <w:tr w:rsidR="004F348B" w:rsidTr="00E44441">
        <w:tc>
          <w:tcPr>
            <w:tcW w:w="1129" w:type="dxa"/>
          </w:tcPr>
          <w:p w:rsidR="004F348B" w:rsidRDefault="004F348B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 на вдохе подъем руки и ноги, одноименные и разноименные.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9368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лежа, с помощью взрослого, рот открыт, язык двигается в противоположную сторону от глаз,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уровня.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9368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струночка.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9368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ползание на спине, отталкивание ногами попеременно, ползание на животе, руки двигаются попеременно, ноги неподвижны, ползание на животе, руки не подвижны</w:t>
            </w:r>
          </w:p>
        </w:tc>
        <w:tc>
          <w:tcPr>
            <w:tcW w:w="1560" w:type="dxa"/>
          </w:tcPr>
          <w:p w:rsidR="004F348B" w:rsidRPr="0093686A" w:rsidRDefault="0093686A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9368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часов</w:t>
            </w:r>
          </w:p>
        </w:tc>
      </w:tr>
      <w:tr w:rsidR="004F348B" w:rsidTr="00E44441">
        <w:tc>
          <w:tcPr>
            <w:tcW w:w="1129" w:type="dxa"/>
          </w:tcPr>
          <w:p w:rsidR="004F348B" w:rsidRDefault="0093686A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9368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выдохе подъем руки, на выдохе подъем ноги.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9368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восьмерки, лежа, с помощью взрослого, рот закрыт,</w:t>
            </w:r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уровня.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звезда (диагональные растяжки)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ползание по-пластунски, одноименные рука и нога, разноименные рука  и нога.</w:t>
            </w:r>
          </w:p>
        </w:tc>
        <w:tc>
          <w:tcPr>
            <w:tcW w:w="1560" w:type="dxa"/>
          </w:tcPr>
          <w:p w:rsidR="004F348B" w:rsidRPr="0093686A" w:rsidRDefault="00E42484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 часа</w:t>
            </w:r>
          </w:p>
        </w:tc>
      </w:tr>
      <w:tr w:rsidR="004F348B" w:rsidTr="00E44441">
        <w:tc>
          <w:tcPr>
            <w:tcW w:w="1129" w:type="dxa"/>
          </w:tcPr>
          <w:p w:rsidR="004F348B" w:rsidRDefault="00E42484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6</w:t>
            </w:r>
          </w:p>
        </w:tc>
        <w:tc>
          <w:tcPr>
            <w:tcW w:w="6804" w:type="dxa"/>
          </w:tcPr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выдохе подъем руки и нога, одноименные и разноименные.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лежа, самостоятельно, рот закрыт, 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уровня.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дотянись, кобра.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4.Упр. двигательного характера:</w:t>
            </w:r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локти – колени, одноименные рука и нога, разноименные рука и нога.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</w:tcPr>
          <w:p w:rsidR="004F348B" w:rsidRPr="0093686A" w:rsidRDefault="00E42484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 часа</w:t>
            </w:r>
          </w:p>
        </w:tc>
      </w:tr>
      <w:tr w:rsidR="004F348B" w:rsidTr="00E44441">
        <w:tc>
          <w:tcPr>
            <w:tcW w:w="1129" w:type="dxa"/>
          </w:tcPr>
          <w:p w:rsidR="004F348B" w:rsidRDefault="00E42484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дыхание с задержкой, счет 1-2-3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лежа, самостоятельно, рот открыт, язык высунут, 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уровня.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лягушка, </w:t>
            </w:r>
            <w:proofErr w:type="spellStart"/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мышкин</w:t>
            </w:r>
            <w:proofErr w:type="spellEnd"/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мостик – 1.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обычные четвереньки, одноименные рука и нога, разноименные рука и нога.</w:t>
            </w:r>
          </w:p>
        </w:tc>
        <w:tc>
          <w:tcPr>
            <w:tcW w:w="1560" w:type="dxa"/>
          </w:tcPr>
          <w:p w:rsidR="004F348B" w:rsidRPr="0093686A" w:rsidRDefault="00E42484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 часа</w:t>
            </w:r>
          </w:p>
        </w:tc>
      </w:tr>
      <w:tr w:rsidR="004F348B" w:rsidTr="00E44441">
        <w:tc>
          <w:tcPr>
            <w:tcW w:w="1129" w:type="dxa"/>
          </w:tcPr>
          <w:p w:rsidR="004F348B" w:rsidRDefault="00E42484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дыхание с задержкой, счет 1-2-3-4, поднятие руки на вдохе.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лежа, самостоятельно, рот открыт, язык двигается за глазами, 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уровня.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proofErr w:type="spellStart"/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мышкин</w:t>
            </w:r>
            <w:proofErr w:type="spellEnd"/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мостик – 2, руки на животе и диафрагме, </w:t>
            </w:r>
            <w:proofErr w:type="spellStart"/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мышкин</w:t>
            </w:r>
            <w:proofErr w:type="spellEnd"/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мостик – 3, руки над головой.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E424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обычные четвереньки, язык двигается за рукой, одноименные рука и нога, разноименные рука и нога; обычные четвереньки, глаза двигаются за рукой</w:t>
            </w:r>
            <w:r w:rsidR="00FF01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4F348B" w:rsidRPr="0093686A" w:rsidRDefault="005D5DF2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FF01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часа</w:t>
            </w:r>
          </w:p>
        </w:tc>
      </w:tr>
      <w:tr w:rsidR="004F348B" w:rsidTr="00E44441">
        <w:tc>
          <w:tcPr>
            <w:tcW w:w="1129" w:type="dxa"/>
          </w:tcPr>
          <w:p w:rsidR="004F348B" w:rsidRDefault="00FF0183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6804" w:type="dxa"/>
          </w:tcPr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FF01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дыхание с задержкой, счет 1-2-3-4, поднятие ноги на вдохе.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FF01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лежа, самостоятельно, рот открыт, язык двигается в противоположную от глаз в сторону, 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уровня.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proofErr w:type="spellStart"/>
            <w:r w:rsidR="00FF01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мышкин</w:t>
            </w:r>
            <w:proofErr w:type="spellEnd"/>
            <w:r w:rsidR="00FF01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мостик – 4, одноименные локоть и колено, </w:t>
            </w:r>
            <w:proofErr w:type="spellStart"/>
            <w:r w:rsidR="00FF01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мышкин</w:t>
            </w:r>
            <w:proofErr w:type="spellEnd"/>
            <w:r w:rsidR="00FF01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мостик – 5, разноименные локоть и колено.</w:t>
            </w:r>
          </w:p>
          <w:p w:rsidR="004F348B" w:rsidRDefault="004F348B" w:rsidP="00FF0183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FF01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обычные четвереньки, язык двигается в противоположную от руки сторону, одноименные рука и нога, разноименные рука и нога; обычные четвереньки, глаза двигаются в противоположную от руки сторону.</w:t>
            </w:r>
          </w:p>
        </w:tc>
        <w:tc>
          <w:tcPr>
            <w:tcW w:w="1560" w:type="dxa"/>
          </w:tcPr>
          <w:p w:rsidR="004F348B" w:rsidRPr="0093686A" w:rsidRDefault="005D5DF2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FF01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часа</w:t>
            </w:r>
          </w:p>
        </w:tc>
      </w:tr>
      <w:tr w:rsidR="004F348B" w:rsidTr="00E44441">
        <w:tc>
          <w:tcPr>
            <w:tcW w:w="1129" w:type="dxa"/>
          </w:tcPr>
          <w:p w:rsidR="004F348B" w:rsidRDefault="00FF0183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6804" w:type="dxa"/>
          </w:tcPr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8808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дыхание с задержкой на счет 1-6, поднятие одноименных руки и ноги на вдохе.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8808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сидя, с помощью взрослого, рот закрыт,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уровня.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8808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лежа, руки лодочкой вытянуты перед собой, ноги согнуты, при команде, руки в одну сторону, ноги сгибаются в другую сторону.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4.Упр. двигательного характера: </w:t>
            </w:r>
            <w:r w:rsidR="008808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обычные четвереньки, язык и глаза двигаются за рукой. Обычные четвереньки, язык и глаза двигаются в противоположную от руки сторону.</w:t>
            </w:r>
          </w:p>
        </w:tc>
        <w:tc>
          <w:tcPr>
            <w:tcW w:w="1560" w:type="dxa"/>
          </w:tcPr>
          <w:p w:rsidR="004F348B" w:rsidRPr="0093686A" w:rsidRDefault="00880809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 часа</w:t>
            </w:r>
          </w:p>
        </w:tc>
      </w:tr>
      <w:tr w:rsidR="004F348B" w:rsidTr="00E44441">
        <w:tc>
          <w:tcPr>
            <w:tcW w:w="1129" w:type="dxa"/>
          </w:tcPr>
          <w:p w:rsidR="004F348B" w:rsidRDefault="00880809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11</w:t>
            </w:r>
          </w:p>
        </w:tc>
        <w:tc>
          <w:tcPr>
            <w:tcW w:w="6804" w:type="dxa"/>
          </w:tcPr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8808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дыхание с задержкой, счет 1-6, поднятие разноименных руки и ноги на вдохе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8808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сидя, с помощью взрослого, рот открыт, язык высунут,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уровня.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8808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флажки</w:t>
            </w:r>
            <w:r w:rsidR="005D5D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5D5D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обычные четвереньки, одноименные рука и нога, глаза двигаются за рукой, язык двигается в противоположную от руки сторону, разноименные рука и нога, язык двигается за рукой, глаза двигаются в противоположную от руки сторону.</w:t>
            </w:r>
          </w:p>
        </w:tc>
        <w:tc>
          <w:tcPr>
            <w:tcW w:w="1560" w:type="dxa"/>
          </w:tcPr>
          <w:p w:rsidR="004F348B" w:rsidRPr="0093686A" w:rsidRDefault="005D5DF2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часа</w:t>
            </w:r>
          </w:p>
        </w:tc>
      </w:tr>
      <w:tr w:rsidR="004F348B" w:rsidTr="00E44441">
        <w:tc>
          <w:tcPr>
            <w:tcW w:w="1129" w:type="dxa"/>
          </w:tcPr>
          <w:p w:rsidR="004F348B" w:rsidRDefault="005D5DF2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6804" w:type="dxa"/>
          </w:tcPr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5D5D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дыхание через одну ноздрю.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5D5D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сидя, с помощью взрослого, рот открыт, язык двигается за глазами,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уровня.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6268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локоток-1.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6268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перекрестные четвереньки</w:t>
            </w:r>
          </w:p>
        </w:tc>
        <w:tc>
          <w:tcPr>
            <w:tcW w:w="1560" w:type="dxa"/>
          </w:tcPr>
          <w:p w:rsidR="004F348B" w:rsidRPr="0093686A" w:rsidRDefault="0062680F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часа</w:t>
            </w:r>
          </w:p>
        </w:tc>
      </w:tr>
      <w:tr w:rsidR="004F348B" w:rsidTr="00E44441">
        <w:tc>
          <w:tcPr>
            <w:tcW w:w="1129" w:type="dxa"/>
          </w:tcPr>
          <w:p w:rsidR="004F348B" w:rsidRDefault="0062680F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6804" w:type="dxa"/>
          </w:tcPr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6268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сигнальщик.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6268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сидя, с помощью взрослого, рот </w:t>
            </w:r>
            <w:proofErr w:type="spellStart"/>
            <w:r w:rsidR="006268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окрыт</w:t>
            </w:r>
            <w:proofErr w:type="spellEnd"/>
            <w:r w:rsidR="006268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язык двигается</w:t>
            </w:r>
            <w:r w:rsidR="00C91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противоположную от глаз сторону,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уровня.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C91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локоток – 2.</w:t>
            </w:r>
          </w:p>
          <w:p w:rsidR="004F348B" w:rsidRDefault="004F348B" w:rsidP="004F348B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C91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перекрестные четвереньки, язык двигается за рукой, глаза двигаются за рукой.</w:t>
            </w:r>
          </w:p>
        </w:tc>
        <w:tc>
          <w:tcPr>
            <w:tcW w:w="1560" w:type="dxa"/>
          </w:tcPr>
          <w:p w:rsidR="004F348B" w:rsidRPr="0093686A" w:rsidRDefault="00C91205" w:rsidP="004F348B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часа</w:t>
            </w:r>
          </w:p>
        </w:tc>
      </w:tr>
      <w:tr w:rsidR="005D5DF2" w:rsidTr="00E44441">
        <w:tc>
          <w:tcPr>
            <w:tcW w:w="1129" w:type="dxa"/>
          </w:tcPr>
          <w:p w:rsidR="005D5DF2" w:rsidRDefault="0062680F" w:rsidP="005D5DF2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6804" w:type="dxa"/>
          </w:tcPr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C91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руки вперед, вверх, в стороны, вниз (под хлопки).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C91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восьмерки, с помощью взрослого, сидя, рот закрыт,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уровня.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C91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локотки.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C91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перекрестные четвереньки, язык двигается в противоположную от руки сторону, глаза двигаются в противоположную от руки сторону.</w:t>
            </w:r>
          </w:p>
        </w:tc>
        <w:tc>
          <w:tcPr>
            <w:tcW w:w="1560" w:type="dxa"/>
          </w:tcPr>
          <w:p w:rsidR="005D5DF2" w:rsidRPr="0093686A" w:rsidRDefault="00C91205" w:rsidP="005D5DF2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часа</w:t>
            </w:r>
          </w:p>
        </w:tc>
      </w:tr>
      <w:tr w:rsidR="005D5DF2" w:rsidTr="00E44441">
        <w:tc>
          <w:tcPr>
            <w:tcW w:w="1129" w:type="dxa"/>
          </w:tcPr>
          <w:p w:rsidR="005D5DF2" w:rsidRDefault="0062680F" w:rsidP="005D5DF2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6804" w:type="dxa"/>
          </w:tcPr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C91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рука вперед, вверх, в стороны, вниз.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C91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сидя, самостоятельно, рот закрыт, рот открыт, язык высунут, 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уровня.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C91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покрутись, кошка – собачка.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4.Упр. двигательного характера: </w:t>
            </w:r>
            <w:r w:rsidR="00C91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перекрестные</w:t>
            </w:r>
            <w:r w:rsidR="00890C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четвереньки, глаза и язык двигаются за рукой, глаза и язык двигаются в противоположную от руки </w:t>
            </w:r>
            <w:proofErr w:type="spellStart"/>
            <w:r w:rsidR="00890C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сторонк</w:t>
            </w:r>
            <w:proofErr w:type="spellEnd"/>
          </w:p>
        </w:tc>
        <w:tc>
          <w:tcPr>
            <w:tcW w:w="1560" w:type="dxa"/>
          </w:tcPr>
          <w:p w:rsidR="005D5DF2" w:rsidRPr="0093686A" w:rsidRDefault="00890C2A" w:rsidP="005D5DF2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 часа</w:t>
            </w:r>
          </w:p>
        </w:tc>
      </w:tr>
      <w:tr w:rsidR="005D5DF2" w:rsidTr="00E44441">
        <w:tc>
          <w:tcPr>
            <w:tcW w:w="1129" w:type="dxa"/>
          </w:tcPr>
          <w:p w:rsidR="005D5DF2" w:rsidRDefault="0062680F" w:rsidP="005D5DF2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16</w:t>
            </w:r>
          </w:p>
        </w:tc>
        <w:tc>
          <w:tcPr>
            <w:tcW w:w="6804" w:type="dxa"/>
          </w:tcPr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890C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руки вперед, двигаются ладони, руки в стороны, двигаются ладони.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 w:rsidR="00890C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сидя, самостоятельно, рот открыт, язык двигается за глазами,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890C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рот открыт, язык двигается в противоположную от глаз сторону, 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уровня.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890C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пистолет (баланс).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890C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перекрестные четвереньки</w:t>
            </w:r>
          </w:p>
        </w:tc>
        <w:tc>
          <w:tcPr>
            <w:tcW w:w="1560" w:type="dxa"/>
          </w:tcPr>
          <w:p w:rsidR="005D5DF2" w:rsidRPr="0093686A" w:rsidRDefault="00B270B5" w:rsidP="005D5DF2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890C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часа</w:t>
            </w:r>
          </w:p>
        </w:tc>
      </w:tr>
      <w:tr w:rsidR="005D5DF2" w:rsidTr="00E44441">
        <w:tc>
          <w:tcPr>
            <w:tcW w:w="1129" w:type="dxa"/>
          </w:tcPr>
          <w:p w:rsidR="005D5DF2" w:rsidRDefault="0062680F" w:rsidP="005D5DF2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6804" w:type="dxa"/>
          </w:tcPr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890C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кулак – ладонь вперед, кулак – ладонь в стороны.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890C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стоя, с помощью взрослого, рот закрыт, рот открыт, язык высунут,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уровня.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890C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сова, подсвечник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ED7E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четвереньки боком, приставной шаг, перекрестный шаг.</w:t>
            </w:r>
          </w:p>
        </w:tc>
        <w:tc>
          <w:tcPr>
            <w:tcW w:w="1560" w:type="dxa"/>
          </w:tcPr>
          <w:p w:rsidR="005D5DF2" w:rsidRPr="0093686A" w:rsidRDefault="00B270B5" w:rsidP="005D5DF2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ED7E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часа</w:t>
            </w:r>
          </w:p>
        </w:tc>
      </w:tr>
      <w:tr w:rsidR="005D5DF2" w:rsidTr="00E44441">
        <w:tc>
          <w:tcPr>
            <w:tcW w:w="1129" w:type="dxa"/>
          </w:tcPr>
          <w:p w:rsidR="005D5DF2" w:rsidRDefault="0062680F" w:rsidP="005D5DF2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6804" w:type="dxa"/>
          </w:tcPr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ED7E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кулак – палец, кулак – палец с задержкой дыхания.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ED7E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стоя, с помощью взрослого, рот открыт, язык двигается за глазами, язык двигается в противоположную от глаз сторону,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уровня.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ED7E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вращение в плечевых суставах, вращение прямыми ногами.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ED7E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четвереньки боком, язык двигается за рукой, язык двигается в противоположную от руки сторону</w:t>
            </w:r>
          </w:p>
        </w:tc>
        <w:tc>
          <w:tcPr>
            <w:tcW w:w="1560" w:type="dxa"/>
          </w:tcPr>
          <w:p w:rsidR="005D5DF2" w:rsidRPr="0093686A" w:rsidRDefault="00B270B5" w:rsidP="005D5DF2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ED7E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часа</w:t>
            </w:r>
          </w:p>
        </w:tc>
      </w:tr>
      <w:tr w:rsidR="005D5DF2" w:rsidTr="00E44441">
        <w:tc>
          <w:tcPr>
            <w:tcW w:w="1129" w:type="dxa"/>
          </w:tcPr>
          <w:p w:rsidR="005D5DF2" w:rsidRDefault="0062680F" w:rsidP="005D5DF2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6804" w:type="dxa"/>
          </w:tcPr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ED7E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стоя, кулак-ладонь, руки вперед, стоя, быстро, кулак – ладонь, самостоятельно, руки вперед, по команде</w:t>
            </w:r>
            <w:r w:rsidR="00B348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взрослого «начали».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B348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восьмерки, стоя, с помощью взрослого, рот закрыт,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уровня.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B348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вращение в локтевых суставах.</w:t>
            </w:r>
          </w:p>
          <w:p w:rsidR="005D5DF2" w:rsidRDefault="005D5DF2" w:rsidP="005D5DF2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B348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четвереньки боком, глаза двигаются за рукой, глаза двигаются в противоположную от руки сторону</w:t>
            </w:r>
          </w:p>
        </w:tc>
        <w:tc>
          <w:tcPr>
            <w:tcW w:w="1560" w:type="dxa"/>
          </w:tcPr>
          <w:p w:rsidR="005D5DF2" w:rsidRPr="0093686A" w:rsidRDefault="00B270B5" w:rsidP="005D5DF2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B348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часа</w:t>
            </w:r>
          </w:p>
        </w:tc>
      </w:tr>
      <w:tr w:rsidR="00ED7E5E" w:rsidTr="00E44441">
        <w:tc>
          <w:tcPr>
            <w:tcW w:w="1129" w:type="dxa"/>
          </w:tcPr>
          <w:p w:rsidR="00ED7E5E" w:rsidRDefault="00ED7E5E" w:rsidP="00ED7E5E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6804" w:type="dxa"/>
          </w:tcPr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B348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стоя, кулак – ладонь, руки в стороны и самостоятельно</w:t>
            </w:r>
          </w:p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B348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стоя, самостоятельно, рот закрыт, рот открыт, язык высунут, 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уровня.</w:t>
            </w:r>
          </w:p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B348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вращение ног в коленных суставах.</w:t>
            </w:r>
          </w:p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4.Упр. двигательного характера: </w:t>
            </w:r>
            <w:r w:rsidR="00B348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четвереньки боком, глаза и язык двигаются за рукой, глаза и язык двигаются в противоположную от руки сторону.</w:t>
            </w:r>
          </w:p>
        </w:tc>
        <w:tc>
          <w:tcPr>
            <w:tcW w:w="1560" w:type="dxa"/>
          </w:tcPr>
          <w:p w:rsidR="00ED7E5E" w:rsidRPr="0093686A" w:rsidRDefault="00B270B5" w:rsidP="00ED7E5E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3</w:t>
            </w:r>
            <w:r w:rsidR="00B348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часа</w:t>
            </w:r>
          </w:p>
        </w:tc>
      </w:tr>
      <w:tr w:rsidR="00ED7E5E" w:rsidTr="00E44441">
        <w:tc>
          <w:tcPr>
            <w:tcW w:w="1129" w:type="dxa"/>
          </w:tcPr>
          <w:p w:rsidR="00ED7E5E" w:rsidRDefault="00ED7E5E" w:rsidP="00ED7E5E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21</w:t>
            </w:r>
          </w:p>
        </w:tc>
        <w:tc>
          <w:tcPr>
            <w:tcW w:w="6804" w:type="dxa"/>
          </w:tcPr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B348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насос – руки вниз, насос – руки вперед.</w:t>
            </w:r>
          </w:p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 w:rsidR="00B348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стоя, самостоятельно, рот открыт, язык двигается за глазами,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AC7DD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язык двигается в противоположную от глаз сторону, </w:t>
            </w:r>
            <w:r w:rsidR="00B348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уровня.</w:t>
            </w:r>
          </w:p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AC7DD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вращение в лучезапястных суставах.</w:t>
            </w:r>
          </w:p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AC7DD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четвереньки боком, глаза двигаются за рукой, язык двигается в противоположную от руки сторону.</w:t>
            </w:r>
          </w:p>
        </w:tc>
        <w:tc>
          <w:tcPr>
            <w:tcW w:w="1560" w:type="dxa"/>
          </w:tcPr>
          <w:p w:rsidR="00ED7E5E" w:rsidRPr="0093686A" w:rsidRDefault="00AC7DD4" w:rsidP="00B270B5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B270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часа</w:t>
            </w:r>
          </w:p>
        </w:tc>
      </w:tr>
      <w:tr w:rsidR="00ED7E5E" w:rsidTr="00E44441">
        <w:tc>
          <w:tcPr>
            <w:tcW w:w="1129" w:type="dxa"/>
          </w:tcPr>
          <w:p w:rsidR="00ED7E5E" w:rsidRDefault="00ED7E5E" w:rsidP="00ED7E5E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6804" w:type="dxa"/>
          </w:tcPr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284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насос – руки вниз, быстрый вдох, медленный выдох, самостоятельно, медленный вдох, быстрый выдох.</w:t>
            </w:r>
          </w:p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284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лежа, с помощью взрослого, рот открыт, язык двигается,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уровня</w:t>
            </w:r>
            <w:r w:rsidR="00284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самостоятельно – 2 уровня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284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вращение ног в голеностопном суставе.</w:t>
            </w:r>
          </w:p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284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хождение на коленях, кулак сжать – разжать, хождение на коленях, плечо – бедро, кулак – ладонь.</w:t>
            </w:r>
          </w:p>
        </w:tc>
        <w:tc>
          <w:tcPr>
            <w:tcW w:w="1560" w:type="dxa"/>
          </w:tcPr>
          <w:p w:rsidR="00ED7E5E" w:rsidRPr="0093686A" w:rsidRDefault="00B270B5" w:rsidP="00ED7E5E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284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часа</w:t>
            </w:r>
          </w:p>
        </w:tc>
      </w:tr>
      <w:tr w:rsidR="00ED7E5E" w:rsidTr="00E44441">
        <w:tc>
          <w:tcPr>
            <w:tcW w:w="1129" w:type="dxa"/>
          </w:tcPr>
          <w:p w:rsidR="00ED7E5E" w:rsidRDefault="00ED7E5E" w:rsidP="00ED7E5E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6804" w:type="dxa"/>
          </w:tcPr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284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носочки – пятки 1.</w:t>
            </w:r>
          </w:p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284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сидя, с помощью взрослого, рот открыт, язык двигается</w:t>
            </w:r>
            <w:r w:rsidR="00B270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уровня</w:t>
            </w:r>
            <w:r w:rsidR="00B270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сидя, самостоятельно – 2 уровня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B270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ныряем пальчиками.</w:t>
            </w:r>
          </w:p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B270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хождение у стены.</w:t>
            </w:r>
          </w:p>
        </w:tc>
        <w:tc>
          <w:tcPr>
            <w:tcW w:w="1560" w:type="dxa"/>
          </w:tcPr>
          <w:p w:rsidR="00ED7E5E" w:rsidRPr="0093686A" w:rsidRDefault="00B270B5" w:rsidP="00B270B5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часа</w:t>
            </w:r>
          </w:p>
        </w:tc>
      </w:tr>
      <w:tr w:rsidR="00ED7E5E" w:rsidTr="00E44441">
        <w:tc>
          <w:tcPr>
            <w:tcW w:w="1129" w:type="dxa"/>
          </w:tcPr>
          <w:p w:rsidR="00ED7E5E" w:rsidRDefault="00284B52" w:rsidP="00ED7E5E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6804" w:type="dxa"/>
          </w:tcPr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1.Дыхательные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B270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носочки – пятки 2.</w:t>
            </w:r>
          </w:p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2.Глазодвигательные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B270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стоя, с помощью взрослого, рот открыт, язык двигается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уровня</w:t>
            </w:r>
            <w:r w:rsidR="00B270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стоя, самостоятельно 2 уровня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Растяжки: </w:t>
            </w:r>
            <w:r w:rsidR="00B270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цыганочка.</w:t>
            </w:r>
          </w:p>
          <w:p w:rsidR="00ED7E5E" w:rsidRDefault="00ED7E5E" w:rsidP="00ED7E5E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4.Упр. двигательного характера: </w:t>
            </w:r>
            <w:r w:rsidR="00B270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хождение у стены, ноги на перекрест, руки </w:t>
            </w:r>
            <w:proofErr w:type="spellStart"/>
            <w:r w:rsidR="00B270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параллельн</w:t>
            </w:r>
            <w:proofErr w:type="spellEnd"/>
          </w:p>
        </w:tc>
        <w:tc>
          <w:tcPr>
            <w:tcW w:w="1560" w:type="dxa"/>
          </w:tcPr>
          <w:p w:rsidR="00ED7E5E" w:rsidRPr="0093686A" w:rsidRDefault="00B270B5" w:rsidP="00ED7E5E">
            <w:pPr>
              <w:tabs>
                <w:tab w:val="left" w:pos="384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часа</w:t>
            </w:r>
          </w:p>
        </w:tc>
      </w:tr>
    </w:tbl>
    <w:p w:rsidR="00E44441" w:rsidRDefault="00E44441" w:rsidP="00B270B5">
      <w:pPr>
        <w:tabs>
          <w:tab w:val="left" w:pos="3840"/>
        </w:tabs>
        <w:ind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270B5" w:rsidRPr="00E44441" w:rsidRDefault="00B270B5" w:rsidP="00B270B5">
      <w:pPr>
        <w:tabs>
          <w:tab w:val="left" w:pos="3840"/>
        </w:tabs>
        <w:ind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Всего: 68 часов.</w:t>
      </w:r>
    </w:p>
    <w:sectPr w:rsidR="00B270B5" w:rsidRPr="00E44441" w:rsidSect="00663949">
      <w:pgSz w:w="11906" w:h="16838"/>
      <w:pgMar w:top="993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96FF9"/>
    <w:multiLevelType w:val="hybridMultilevel"/>
    <w:tmpl w:val="668ED894"/>
    <w:lvl w:ilvl="0" w:tplc="94CE26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3B51761"/>
    <w:multiLevelType w:val="hybridMultilevel"/>
    <w:tmpl w:val="AFE09068"/>
    <w:lvl w:ilvl="0" w:tplc="9AC27DF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7A63EDA"/>
    <w:multiLevelType w:val="hybridMultilevel"/>
    <w:tmpl w:val="998C0330"/>
    <w:lvl w:ilvl="0" w:tplc="4F9A550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F03"/>
    <w:rsid w:val="00102728"/>
    <w:rsid w:val="00114CD8"/>
    <w:rsid w:val="00121194"/>
    <w:rsid w:val="00132716"/>
    <w:rsid w:val="00143706"/>
    <w:rsid w:val="0015080B"/>
    <w:rsid w:val="00153D8F"/>
    <w:rsid w:val="00183695"/>
    <w:rsid w:val="001E0BA1"/>
    <w:rsid w:val="00222CED"/>
    <w:rsid w:val="00284B52"/>
    <w:rsid w:val="002A121A"/>
    <w:rsid w:val="002B26E7"/>
    <w:rsid w:val="00370042"/>
    <w:rsid w:val="003A0433"/>
    <w:rsid w:val="00444BF3"/>
    <w:rsid w:val="004969C9"/>
    <w:rsid w:val="004F348B"/>
    <w:rsid w:val="005226D3"/>
    <w:rsid w:val="0052618E"/>
    <w:rsid w:val="00573F67"/>
    <w:rsid w:val="00594836"/>
    <w:rsid w:val="0059696A"/>
    <w:rsid w:val="005D5DF2"/>
    <w:rsid w:val="005F4177"/>
    <w:rsid w:val="00600405"/>
    <w:rsid w:val="00615E83"/>
    <w:rsid w:val="0062680F"/>
    <w:rsid w:val="00654C77"/>
    <w:rsid w:val="00663949"/>
    <w:rsid w:val="006747CB"/>
    <w:rsid w:val="00692E8E"/>
    <w:rsid w:val="0069653C"/>
    <w:rsid w:val="006A1FD5"/>
    <w:rsid w:val="006A5621"/>
    <w:rsid w:val="006C6587"/>
    <w:rsid w:val="006D2C5D"/>
    <w:rsid w:val="006D6D65"/>
    <w:rsid w:val="006E79B1"/>
    <w:rsid w:val="007C026C"/>
    <w:rsid w:val="008116BB"/>
    <w:rsid w:val="0081649D"/>
    <w:rsid w:val="00817D74"/>
    <w:rsid w:val="00880809"/>
    <w:rsid w:val="00890C2A"/>
    <w:rsid w:val="0089509E"/>
    <w:rsid w:val="008A4F41"/>
    <w:rsid w:val="008E63F2"/>
    <w:rsid w:val="0090418E"/>
    <w:rsid w:val="0093686A"/>
    <w:rsid w:val="00952D74"/>
    <w:rsid w:val="00956B76"/>
    <w:rsid w:val="009949EB"/>
    <w:rsid w:val="00A066CD"/>
    <w:rsid w:val="00A42C9D"/>
    <w:rsid w:val="00AA3345"/>
    <w:rsid w:val="00AB44A2"/>
    <w:rsid w:val="00AC7DD4"/>
    <w:rsid w:val="00AD4EDB"/>
    <w:rsid w:val="00AE54C9"/>
    <w:rsid w:val="00AF55DA"/>
    <w:rsid w:val="00B270B5"/>
    <w:rsid w:val="00B34894"/>
    <w:rsid w:val="00B71D47"/>
    <w:rsid w:val="00B826C6"/>
    <w:rsid w:val="00BE206B"/>
    <w:rsid w:val="00BE50FA"/>
    <w:rsid w:val="00C16B86"/>
    <w:rsid w:val="00C234FC"/>
    <w:rsid w:val="00C5243A"/>
    <w:rsid w:val="00C91205"/>
    <w:rsid w:val="00CC1A69"/>
    <w:rsid w:val="00CD64FA"/>
    <w:rsid w:val="00CE2F03"/>
    <w:rsid w:val="00D13BBD"/>
    <w:rsid w:val="00DA2FF1"/>
    <w:rsid w:val="00DD5AF8"/>
    <w:rsid w:val="00E26D9C"/>
    <w:rsid w:val="00E33535"/>
    <w:rsid w:val="00E42484"/>
    <w:rsid w:val="00E44441"/>
    <w:rsid w:val="00E561EE"/>
    <w:rsid w:val="00E663B2"/>
    <w:rsid w:val="00E7675E"/>
    <w:rsid w:val="00EB016D"/>
    <w:rsid w:val="00ED7E5E"/>
    <w:rsid w:val="00F14A17"/>
    <w:rsid w:val="00F41203"/>
    <w:rsid w:val="00F61887"/>
    <w:rsid w:val="00FC6D64"/>
    <w:rsid w:val="00FD4E20"/>
    <w:rsid w:val="00FD7175"/>
    <w:rsid w:val="00FE7E6F"/>
    <w:rsid w:val="00FF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FBFC8"/>
  <w15:chartTrackingRefBased/>
  <w15:docId w15:val="{036FFE98-9296-4603-98F8-FCC355E1F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7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Intense Emphasis"/>
    <w:basedOn w:val="a0"/>
    <w:uiPriority w:val="21"/>
    <w:qFormat/>
    <w:rsid w:val="008116BB"/>
    <w:rPr>
      <w:i/>
      <w:iCs/>
      <w:color w:val="5B9BD5" w:themeColor="accent1"/>
    </w:rPr>
  </w:style>
  <w:style w:type="paragraph" w:styleId="a5">
    <w:name w:val="List Paragraph"/>
    <w:basedOn w:val="a"/>
    <w:uiPriority w:val="34"/>
    <w:qFormat/>
    <w:rsid w:val="00AD4EDB"/>
    <w:pPr>
      <w:ind w:left="720"/>
      <w:contextualSpacing/>
    </w:pPr>
  </w:style>
  <w:style w:type="table" w:styleId="a6">
    <w:name w:val="Table Grid"/>
    <w:basedOn w:val="a1"/>
    <w:uiPriority w:val="39"/>
    <w:rsid w:val="00692E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Emphasis"/>
    <w:basedOn w:val="a0"/>
    <w:uiPriority w:val="20"/>
    <w:qFormat/>
    <w:rsid w:val="008950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7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1\Desktop\&#1076;&#1083;&#1103;%20&#1087;&#1088;&#1086;&#1077;&#1082;&#1090;&#1072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Динамика психических процессов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Лист1!$A$33:$A$41</c:f>
              <c:strCache>
                <c:ptCount val="9"/>
                <c:pt idx="0">
                  <c:v>Усвоение</c:v>
                </c:pt>
                <c:pt idx="1">
                  <c:v>Выполнение</c:v>
                </c:pt>
                <c:pt idx="2">
                  <c:v>Переключение</c:v>
                </c:pt>
                <c:pt idx="3">
                  <c:v>пон.тонус</c:v>
                </c:pt>
                <c:pt idx="4">
                  <c:v>пов.тонус</c:v>
                </c:pt>
                <c:pt idx="5">
                  <c:v>темп деятельности</c:v>
                </c:pt>
                <c:pt idx="6">
                  <c:v>самоконтроль</c:v>
                </c:pt>
                <c:pt idx="7">
                  <c:v>утомляемость</c:v>
                </c:pt>
                <c:pt idx="8">
                  <c:v>гиперактивность</c:v>
                </c:pt>
              </c:strCache>
            </c:strRef>
          </c:cat>
          <c:val>
            <c:numRef>
              <c:f>Лист1!$B$33:$B$41</c:f>
              <c:numCache>
                <c:formatCode>0%</c:formatCode>
                <c:ptCount val="9"/>
                <c:pt idx="0">
                  <c:v>1</c:v>
                </c:pt>
                <c:pt idx="1">
                  <c:v>0.83</c:v>
                </c:pt>
                <c:pt idx="2">
                  <c:v>1</c:v>
                </c:pt>
                <c:pt idx="3">
                  <c:v>0.83</c:v>
                </c:pt>
                <c:pt idx="4">
                  <c:v>0.5</c:v>
                </c:pt>
                <c:pt idx="5">
                  <c:v>1</c:v>
                </c:pt>
                <c:pt idx="6">
                  <c:v>0.83</c:v>
                </c:pt>
                <c:pt idx="7">
                  <c:v>0.33</c:v>
                </c:pt>
                <c:pt idx="8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D39-46EF-BE25-EDAB12C00B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41539848"/>
        <c:axId val="441540504"/>
      </c:barChart>
      <c:catAx>
        <c:axId val="4415398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1540504"/>
        <c:crosses val="autoZero"/>
        <c:auto val="1"/>
        <c:lblAlgn val="ctr"/>
        <c:lblOffset val="100"/>
        <c:noMultiLvlLbl val="0"/>
      </c:catAx>
      <c:valAx>
        <c:axId val="4415405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15398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74C6F-2F35-4FC7-BA53-673A42661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2116</TotalTime>
  <Pages>18</Pages>
  <Words>5016</Words>
  <Characters>28593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dcterms:created xsi:type="dcterms:W3CDTF">2022-02-15T09:15:00Z</dcterms:created>
  <dcterms:modified xsi:type="dcterms:W3CDTF">2022-06-20T07:19:00Z</dcterms:modified>
</cp:coreProperties>
</file>