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629" w:rsidRDefault="00F94A4B">
      <w:r w:rsidRPr="00F94A4B">
        <w:t>https://nsportal.ru/kurgannikova-liliya-nikolaevna</w:t>
      </w:r>
      <w:bookmarkStart w:id="0" w:name="_GoBack"/>
      <w:bookmarkEnd w:id="0"/>
    </w:p>
    <w:sectPr w:rsidR="00C54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A4B"/>
    <w:rsid w:val="00233EC8"/>
    <w:rsid w:val="007A5A4B"/>
    <w:rsid w:val="009D64B5"/>
    <w:rsid w:val="00F9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9D73F-8A99-4BFF-BDC1-5871D5A32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2022-06-20T06:42:00Z</dcterms:created>
  <dcterms:modified xsi:type="dcterms:W3CDTF">2022-06-20T06:49:00Z</dcterms:modified>
</cp:coreProperties>
</file>