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91" w:rsidRPr="00BB401D" w:rsidRDefault="009F2D91">
      <w:pPr>
        <w:rPr>
          <w:rFonts w:ascii="Times New Roman" w:hAnsi="Times New Roman" w:cs="Times New Roman"/>
          <w:sz w:val="28"/>
          <w:szCs w:val="28"/>
        </w:rPr>
      </w:pP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Проект «День защиты детей» для старшей группы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Тип проекта</w:t>
      </w:r>
      <w:r w:rsidRPr="00BB401D">
        <w:rPr>
          <w:color w:val="000000"/>
          <w:sz w:val="28"/>
          <w:szCs w:val="28"/>
        </w:rPr>
        <w:t> по доминирующей в проекте деятельности: социальный, познавательный, творческий.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Вид проекта:</w:t>
      </w:r>
      <w:r w:rsidRPr="00BB401D">
        <w:rPr>
          <w:color w:val="000000"/>
          <w:sz w:val="28"/>
          <w:szCs w:val="28"/>
        </w:rPr>
        <w:t> групповой.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По времени проведения: </w:t>
      </w:r>
      <w:proofErr w:type="gramStart"/>
      <w:r w:rsidRPr="00BB401D">
        <w:rPr>
          <w:color w:val="000000"/>
          <w:sz w:val="28"/>
          <w:szCs w:val="28"/>
        </w:rPr>
        <w:t>краткосрочный</w:t>
      </w:r>
      <w:proofErr w:type="gramEnd"/>
      <w:r w:rsidRPr="00BB401D">
        <w:rPr>
          <w:color w:val="000000"/>
          <w:sz w:val="28"/>
          <w:szCs w:val="28"/>
        </w:rPr>
        <w:t xml:space="preserve"> с 25мая по 1 июня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По характеру контактов: в рамках ДОУ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Актуальность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Дети беззащитны перед тем злом, которое несет современный мир: наркоманией, преступностью, терроризмом. Поэтому сегодня </w:t>
      </w:r>
      <w:proofErr w:type="gramStart"/>
      <w:r w:rsidRPr="00BB401D">
        <w:rPr>
          <w:color w:val="000000"/>
          <w:sz w:val="28"/>
          <w:szCs w:val="28"/>
        </w:rPr>
        <w:t>главная</w:t>
      </w:r>
      <w:proofErr w:type="gramEnd"/>
      <w:r w:rsidRPr="00BB401D">
        <w:rPr>
          <w:color w:val="000000"/>
          <w:sz w:val="28"/>
          <w:szCs w:val="28"/>
        </w:rPr>
        <w:t xml:space="preserve"> и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важнейшая задача для нас, взрослых,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растить физически и нравственно здоровое поколение, ограждая детей от жестокости, насилия, даря им истинную любовь, внимание и заботу. 1июня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международный праздник “День защиты детей”. Этот праздник отмечается в нашей стране не одно десятилетие и всегда главными его участниками становятся дети. По традиции в первый летний день проводится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множество интересных мероприятий, спортивных соревнований. Но смысл этого праздника заключается в том, чтобы напомнить обществу об ответственности за детей, о необходимости соблюдения прав наших юных сограждан. Как грамотно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донести до детей смысл этого праздника, осознание своих прав и свобод и вызвать в маленькой душе чувство сострадания, ответственности, патриотизма?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Цель</w:t>
      </w:r>
      <w:r w:rsidRPr="00BB401D">
        <w:rPr>
          <w:color w:val="000000"/>
          <w:sz w:val="28"/>
          <w:szCs w:val="28"/>
        </w:rPr>
        <w:t>: сформировать представление детей о празднике «День защиты детей»; показать актуальность праздника.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Задачи: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 познакомить с историей возникновения праздника,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-рассказать детям </w:t>
      </w:r>
      <w:proofErr w:type="gramStart"/>
      <w:r w:rsidRPr="00BB401D">
        <w:rPr>
          <w:color w:val="000000"/>
          <w:sz w:val="28"/>
          <w:szCs w:val="28"/>
        </w:rPr>
        <w:t>о</w:t>
      </w:r>
      <w:proofErr w:type="gramEnd"/>
      <w:r w:rsidRPr="00BB401D">
        <w:rPr>
          <w:color w:val="000000"/>
          <w:sz w:val="28"/>
          <w:szCs w:val="28"/>
        </w:rPr>
        <w:t xml:space="preserve"> их правах, возможностях как граждан РФ используя различные виды деятельности;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 формировать осознанность своих прав и свобод, чувства ответственности (за другого человека, за начатое дело, за данное слово)</w:t>
      </w:r>
      <w:proofErr w:type="gramStart"/>
      <w:r w:rsidRPr="00BB401D">
        <w:rPr>
          <w:color w:val="000000"/>
          <w:sz w:val="28"/>
          <w:szCs w:val="28"/>
        </w:rPr>
        <w:t xml:space="preserve"> ;</w:t>
      </w:r>
      <w:proofErr w:type="gramEnd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 развивать творческие способности, познавательную активность, воображение, коммуникативные навыки.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-Воспитание желания проявлять творческую инициативу, предоставив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для этого равные возможности всем детям.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lastRenderedPageBreak/>
        <w:t>-воспитывать неравнодушное отношение к сверстникам, взаимопомощь.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Ожидаемые результаты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Для детей: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-Повышение уровня правового и нравственного воспитания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-Усвоение правовых понятий: закон, право, правонарушение, национальные отношения.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-Формирование гражданских навыков: индивидуальность суждений, открытость к диалогу, толерантность, умение решать </w:t>
      </w:r>
      <w:proofErr w:type="gramStart"/>
      <w:r w:rsidRPr="00BB401D">
        <w:rPr>
          <w:color w:val="000000"/>
          <w:sz w:val="28"/>
          <w:szCs w:val="28"/>
        </w:rPr>
        <w:t>возникающие</w:t>
      </w:r>
      <w:proofErr w:type="gramEnd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вопросы в повседневной жизни конфликты правовыми способами.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Этапы реализации проекта:</w:t>
      </w:r>
    </w:p>
    <w:p w:rsidR="00BB401D" w:rsidRPr="00BB401D" w:rsidRDefault="00BB401D" w:rsidP="00BB401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t>Этап подготовительный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Важно было установить на момент начала работы, какие знания имеются у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детей, что их интересует, где можно им пополнить недостающие сведения.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Удачным приёмом послужила "Модель трёх вопросов"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-Подбор художественной литературы для чтения, презентаций.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-Подбор наглядно </w:t>
      </w:r>
      <w:proofErr w:type="gramStart"/>
      <w:r w:rsidRPr="00BB401D">
        <w:rPr>
          <w:color w:val="000000"/>
          <w:sz w:val="28"/>
          <w:szCs w:val="28"/>
        </w:rPr>
        <w:t>–и</w:t>
      </w:r>
      <w:proofErr w:type="gramEnd"/>
      <w:r w:rsidRPr="00BB401D">
        <w:rPr>
          <w:color w:val="000000"/>
          <w:sz w:val="28"/>
          <w:szCs w:val="28"/>
        </w:rPr>
        <w:t>нформационного материала для просмотра.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-Подбор сюжетных картинок, фотографий, иллюстраций и музыкальных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произведений.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-Работа с методическим материалом, литературой по данной теме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br/>
      </w:r>
      <w:r w:rsidRPr="00BB401D">
        <w:rPr>
          <w:b/>
          <w:bCs/>
          <w:color w:val="000000"/>
          <w:sz w:val="28"/>
          <w:szCs w:val="28"/>
        </w:rPr>
        <w:t>2. Этап «Практический»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Тема: «Права и обязанности»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Цикл занятий: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НОД «Страна добра и вежливости»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«Добрые дела», «Дружат дети на планете», «Когда смеются дети»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Чтение художественной литературы: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BB401D">
        <w:rPr>
          <w:color w:val="000000"/>
          <w:sz w:val="28"/>
          <w:szCs w:val="28"/>
        </w:rPr>
        <w:t>В.Осеева</w:t>
      </w:r>
      <w:proofErr w:type="spellEnd"/>
      <w:r w:rsidRPr="00BB401D">
        <w:rPr>
          <w:color w:val="000000"/>
          <w:sz w:val="28"/>
          <w:szCs w:val="28"/>
        </w:rPr>
        <w:t xml:space="preserve"> «Волшебное слово»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; </w:t>
      </w:r>
      <w:proofErr w:type="spellStart"/>
      <w:r w:rsidRPr="00BB401D">
        <w:rPr>
          <w:color w:val="000000"/>
          <w:sz w:val="28"/>
          <w:szCs w:val="28"/>
        </w:rPr>
        <w:t>В.Катаев</w:t>
      </w:r>
      <w:proofErr w:type="spellEnd"/>
      <w:r w:rsidRPr="00BB401D">
        <w:rPr>
          <w:color w:val="000000"/>
          <w:sz w:val="28"/>
          <w:szCs w:val="28"/>
        </w:rPr>
        <w:t xml:space="preserve"> «Цвети</w:t>
      </w:r>
      <w:proofErr w:type="gramStart"/>
      <w:r w:rsidRPr="00BB401D">
        <w:rPr>
          <w:color w:val="000000"/>
          <w:sz w:val="28"/>
          <w:szCs w:val="28"/>
        </w:rPr>
        <w:t>к-</w:t>
      </w:r>
      <w:proofErr w:type="gramEnd"/>
      <w:r w:rsidRPr="00BB401D">
        <w:rPr>
          <w:color w:val="000000"/>
          <w:sz w:val="28"/>
          <w:szCs w:val="28"/>
        </w:rPr>
        <w:t xml:space="preserve"> </w:t>
      </w:r>
      <w:proofErr w:type="spellStart"/>
      <w:r w:rsidRPr="00BB401D">
        <w:rPr>
          <w:color w:val="000000"/>
          <w:sz w:val="28"/>
          <w:szCs w:val="28"/>
        </w:rPr>
        <w:t>семицветик</w:t>
      </w:r>
      <w:proofErr w:type="spellEnd"/>
      <w:r w:rsidRPr="00BB401D">
        <w:rPr>
          <w:color w:val="000000"/>
          <w:sz w:val="28"/>
          <w:szCs w:val="28"/>
        </w:rPr>
        <w:t xml:space="preserve">»; </w:t>
      </w:r>
      <w:proofErr w:type="spellStart"/>
      <w:r w:rsidRPr="00BB401D">
        <w:rPr>
          <w:color w:val="000000"/>
          <w:sz w:val="28"/>
          <w:szCs w:val="28"/>
        </w:rPr>
        <w:t>Н.Носов</w:t>
      </w:r>
      <w:proofErr w:type="spellEnd"/>
      <w:r w:rsidRPr="00BB401D">
        <w:rPr>
          <w:color w:val="000000"/>
          <w:sz w:val="28"/>
          <w:szCs w:val="28"/>
        </w:rPr>
        <w:t xml:space="preserve"> «Огурцы», «Мишкина каша». «Фантазеры» Разучивание стихов: Ольга Теплякова «День защиты детей», «Дети </w:t>
      </w:r>
      <w:proofErr w:type="gramStart"/>
      <w:r w:rsidRPr="00BB401D">
        <w:rPr>
          <w:color w:val="000000"/>
          <w:sz w:val="28"/>
          <w:szCs w:val="28"/>
        </w:rPr>
        <w:t>–н</w:t>
      </w:r>
      <w:proofErr w:type="gramEnd"/>
      <w:r w:rsidRPr="00BB401D">
        <w:rPr>
          <w:color w:val="000000"/>
          <w:sz w:val="28"/>
          <w:szCs w:val="28"/>
        </w:rPr>
        <w:t xml:space="preserve">аше главное </w:t>
      </w:r>
      <w:proofErr w:type="spellStart"/>
      <w:r w:rsidRPr="00BB401D">
        <w:rPr>
          <w:color w:val="000000"/>
          <w:sz w:val="28"/>
          <w:szCs w:val="28"/>
        </w:rPr>
        <w:t>богатство»;Татьяна</w:t>
      </w:r>
      <w:proofErr w:type="spellEnd"/>
      <w:r w:rsidRPr="00BB401D">
        <w:rPr>
          <w:color w:val="000000"/>
          <w:sz w:val="28"/>
          <w:szCs w:val="28"/>
        </w:rPr>
        <w:t xml:space="preserve"> Мороз «Сегодня праздник для детей».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Цикл: бесед</w:t>
      </w:r>
      <w:r w:rsidRPr="00BB401D">
        <w:rPr>
          <w:color w:val="000000"/>
          <w:sz w:val="28"/>
          <w:szCs w:val="28"/>
        </w:rPr>
        <w:t>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lastRenderedPageBreak/>
        <w:t>-«Почему надо защищать детей и от кого/ от чего?»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-«В гостях у Конвенции о правах ребенка»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-«Наши помощники на улицах города»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Чтение художественной литературы: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«День защиты детей»; Ирина Асеева «Что весной всего важнее?»; «Будьте, как дети»; Н. </w:t>
      </w:r>
      <w:proofErr w:type="spellStart"/>
      <w:r w:rsidRPr="00BB401D">
        <w:rPr>
          <w:color w:val="000000"/>
          <w:sz w:val="28"/>
          <w:szCs w:val="28"/>
        </w:rPr>
        <w:t>Пикулева</w:t>
      </w:r>
      <w:proofErr w:type="spellEnd"/>
      <w:r w:rsidRPr="00BB401D">
        <w:rPr>
          <w:color w:val="000000"/>
          <w:sz w:val="28"/>
          <w:szCs w:val="28"/>
        </w:rPr>
        <w:t xml:space="preserve"> «День защиты детей»; Т. Фролова «Всемирный День ребёнка»;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Дидактические игры</w:t>
      </w:r>
      <w:bookmarkStart w:id="0" w:name="_GoBack"/>
      <w:bookmarkEnd w:id="0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: "Я имею право</w:t>
      </w:r>
      <w:proofErr w:type="gramStart"/>
      <w:r w:rsidRPr="00BB401D">
        <w:rPr>
          <w:color w:val="000000"/>
          <w:sz w:val="28"/>
          <w:szCs w:val="28"/>
        </w:rPr>
        <w:t>:"</w:t>
      </w:r>
      <w:proofErr w:type="gramEnd"/>
      <w:r w:rsidRPr="00BB401D">
        <w:rPr>
          <w:color w:val="000000"/>
          <w:sz w:val="28"/>
          <w:szCs w:val="28"/>
        </w:rPr>
        <w:t>, "Чьи права нарушены?", "Назови права героев", " «Я не должен...»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(помочь ребенку в накоплении социального опыта; расширять область правовых знаний; формировать чувство </w:t>
      </w:r>
      <w:proofErr w:type="spellStart"/>
      <w:r w:rsidRPr="00BB401D">
        <w:rPr>
          <w:color w:val="000000"/>
          <w:sz w:val="28"/>
          <w:szCs w:val="28"/>
        </w:rPr>
        <w:t>самоценности</w:t>
      </w:r>
      <w:proofErr w:type="spellEnd"/>
      <w:r w:rsidRPr="00BB401D">
        <w:rPr>
          <w:color w:val="000000"/>
          <w:sz w:val="28"/>
          <w:szCs w:val="28"/>
        </w:rPr>
        <w:t>; знакомить с изменениями и противоречиями окружающего мира; обучать способам решения конфликтов и споров в позитивном русле)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Игры, знакомящие детей со службами экстренной помощи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«Скорая помощь»;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«Помогите! Милиция!»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Игры, направленные на формирование чувства собственной безопасности: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«Если чужой стучится в дверь»; «Куда бежать, если за тобой гонятся» (научить детей различным способам реагирования на угрожающую ситуацию).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Слушание песен: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«Детство </w:t>
      </w:r>
      <w:proofErr w:type="gramStart"/>
      <w:r w:rsidRPr="00BB401D">
        <w:rPr>
          <w:color w:val="000000"/>
          <w:sz w:val="28"/>
          <w:szCs w:val="28"/>
        </w:rPr>
        <w:t>-э</w:t>
      </w:r>
      <w:proofErr w:type="gramEnd"/>
      <w:r w:rsidRPr="00BB401D">
        <w:rPr>
          <w:color w:val="000000"/>
          <w:sz w:val="28"/>
          <w:szCs w:val="28"/>
        </w:rPr>
        <w:t xml:space="preserve">то я и ты» (Слова М. </w:t>
      </w:r>
      <w:proofErr w:type="spellStart"/>
      <w:r w:rsidRPr="00BB401D">
        <w:rPr>
          <w:color w:val="000000"/>
          <w:sz w:val="28"/>
          <w:szCs w:val="28"/>
        </w:rPr>
        <w:t>Пляцковского</w:t>
      </w:r>
      <w:proofErr w:type="spellEnd"/>
      <w:r w:rsidRPr="00BB401D">
        <w:rPr>
          <w:color w:val="000000"/>
          <w:sz w:val="28"/>
          <w:szCs w:val="28"/>
        </w:rPr>
        <w:t xml:space="preserve">, Музыка Ю. </w:t>
      </w:r>
      <w:proofErr w:type="spellStart"/>
      <w:r w:rsidRPr="00BB401D">
        <w:rPr>
          <w:color w:val="000000"/>
          <w:sz w:val="28"/>
          <w:szCs w:val="28"/>
        </w:rPr>
        <w:t>Чичкова</w:t>
      </w:r>
      <w:proofErr w:type="spellEnd"/>
      <w:r w:rsidRPr="00BB401D">
        <w:rPr>
          <w:color w:val="000000"/>
          <w:sz w:val="28"/>
          <w:szCs w:val="28"/>
        </w:rPr>
        <w:t>); «Планета Детства» (Слова П. Синявского, Музыка А. Журбина);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«Крылатые качели» (Слова Ю. </w:t>
      </w:r>
      <w:proofErr w:type="spellStart"/>
      <w:r w:rsidRPr="00BB401D">
        <w:rPr>
          <w:color w:val="000000"/>
          <w:sz w:val="28"/>
          <w:szCs w:val="28"/>
        </w:rPr>
        <w:t>Энтина</w:t>
      </w:r>
      <w:proofErr w:type="spellEnd"/>
      <w:r w:rsidRPr="00BB401D">
        <w:rPr>
          <w:color w:val="000000"/>
          <w:sz w:val="28"/>
          <w:szCs w:val="28"/>
        </w:rPr>
        <w:t xml:space="preserve">, Музыка Е. </w:t>
      </w:r>
      <w:proofErr w:type="spellStart"/>
      <w:r w:rsidRPr="00BB401D">
        <w:rPr>
          <w:color w:val="000000"/>
          <w:sz w:val="28"/>
          <w:szCs w:val="28"/>
        </w:rPr>
        <w:t>Крылатова</w:t>
      </w:r>
      <w:proofErr w:type="spellEnd"/>
      <w:r w:rsidRPr="00BB401D">
        <w:rPr>
          <w:color w:val="000000"/>
          <w:sz w:val="28"/>
          <w:szCs w:val="28"/>
        </w:rPr>
        <w:t>);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Рассматривание иллюстраций, картин: открытки, семейные фотографии,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картинки со знаками дорожного движения, альбом «ПДД» и т.д.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ИЗО деятельность</w:t>
      </w:r>
      <w:proofErr w:type="gramStart"/>
      <w:r w:rsidRPr="00BB401D">
        <w:rPr>
          <w:i/>
          <w:iCs/>
          <w:color w:val="000000"/>
          <w:sz w:val="28"/>
          <w:szCs w:val="28"/>
        </w:rPr>
        <w:t xml:space="preserve"> :</w:t>
      </w:r>
      <w:proofErr w:type="gramEnd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Изготовление с детьми коллективной работы «День защиты детей»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i/>
          <w:iCs/>
          <w:color w:val="000000"/>
          <w:sz w:val="28"/>
          <w:szCs w:val="28"/>
        </w:rPr>
        <w:t>Взаимодействие с родителями: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Выпуск информационной газеты на тему: «Защита прав ребенка в Российской Федерации»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Праздник ко Дню Защиты детей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b/>
          <w:bCs/>
          <w:color w:val="000000"/>
          <w:sz w:val="28"/>
          <w:szCs w:val="28"/>
        </w:rPr>
        <w:lastRenderedPageBreak/>
        <w:t>Результативность проекта.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Реализовывая данный проект, дети пополнили свои представления </w:t>
      </w:r>
      <w:proofErr w:type="gramStart"/>
      <w:r w:rsidRPr="00BB401D">
        <w:rPr>
          <w:color w:val="000000"/>
          <w:sz w:val="28"/>
          <w:szCs w:val="28"/>
        </w:rPr>
        <w:t>об</w:t>
      </w:r>
      <w:proofErr w:type="gramEnd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истории возникновения праздника, таких понятий как: “Право на отдых”,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 xml:space="preserve">“Право на образование”; разучили песни, стихи, участвовали в </w:t>
      </w:r>
      <w:proofErr w:type="gramStart"/>
      <w:r w:rsidRPr="00BB401D">
        <w:rPr>
          <w:color w:val="000000"/>
          <w:sz w:val="28"/>
          <w:szCs w:val="28"/>
        </w:rPr>
        <w:t>различных</w:t>
      </w:r>
      <w:proofErr w:type="gramEnd"/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BB401D">
        <w:rPr>
          <w:color w:val="000000"/>
          <w:sz w:val="28"/>
          <w:szCs w:val="28"/>
        </w:rPr>
        <w:t>конкурсах</w:t>
      </w:r>
      <w:proofErr w:type="gramEnd"/>
      <w:r w:rsidRPr="00BB401D">
        <w:rPr>
          <w:color w:val="000000"/>
          <w:sz w:val="28"/>
          <w:szCs w:val="28"/>
        </w:rPr>
        <w:t>, праздниках, благотворительной акции. Он помог формированию</w:t>
      </w:r>
    </w:p>
    <w:p w:rsidR="00BB401D" w:rsidRPr="00BB401D" w:rsidRDefault="00BB401D" w:rsidP="00BB401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401D">
        <w:rPr>
          <w:color w:val="000000"/>
          <w:sz w:val="28"/>
          <w:szCs w:val="28"/>
        </w:rPr>
        <w:t>таких нравственных качеств как отзывчивость, сочувствие, доброта, дружба, любовь, товарищество.</w:t>
      </w:r>
    </w:p>
    <w:p w:rsidR="00BB401D" w:rsidRDefault="00BB401D"/>
    <w:sectPr w:rsidR="00BB4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F4A5B"/>
    <w:multiLevelType w:val="multilevel"/>
    <w:tmpl w:val="A6022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1D"/>
    <w:rsid w:val="00960698"/>
    <w:rsid w:val="009F2D91"/>
    <w:rsid w:val="00BB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7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2022-06-18T14:05:00Z</dcterms:created>
  <dcterms:modified xsi:type="dcterms:W3CDTF">2022-06-18T14:16:00Z</dcterms:modified>
</cp:coreProperties>
</file>