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1B80" w:rsidRPr="00241B80" w:rsidRDefault="00241B80" w:rsidP="00760C7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41B80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241B80" w:rsidRPr="00241B80" w:rsidRDefault="00241B80" w:rsidP="001F7DB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41B80">
        <w:rPr>
          <w:rFonts w:ascii="Times New Roman" w:hAnsi="Times New Roman" w:cs="Times New Roman"/>
          <w:sz w:val="28"/>
          <w:szCs w:val="28"/>
        </w:rPr>
        <w:t>«Средняя общеобразовательная школа №18»</w:t>
      </w:r>
    </w:p>
    <w:p w:rsidR="00241B80" w:rsidRPr="001F7DBD" w:rsidRDefault="00241B80" w:rsidP="001F7DBD">
      <w:pPr>
        <w:spacing w:before="2760" w:line="360" w:lineRule="auto"/>
        <w:ind w:left="-284"/>
        <w:jc w:val="center"/>
        <w:rPr>
          <w:rFonts w:ascii="Times New Roman" w:hAnsi="Times New Roman" w:cs="Times New Roman"/>
          <w:b/>
          <w:sz w:val="36"/>
          <w:szCs w:val="28"/>
        </w:rPr>
      </w:pPr>
      <w:r w:rsidRPr="001F7DBD">
        <w:rPr>
          <w:rFonts w:ascii="Times New Roman" w:hAnsi="Times New Roman" w:cs="Times New Roman"/>
          <w:b/>
          <w:sz w:val="36"/>
          <w:szCs w:val="28"/>
        </w:rPr>
        <w:t>«</w:t>
      </w:r>
      <w:r w:rsidR="00707878" w:rsidRPr="001F7DBD">
        <w:rPr>
          <w:rFonts w:ascii="Times New Roman" w:hAnsi="Times New Roman" w:cs="Times New Roman"/>
          <w:b/>
          <w:color w:val="000000"/>
          <w:sz w:val="36"/>
          <w:szCs w:val="28"/>
        </w:rPr>
        <w:t>Экзопланеты</w:t>
      </w:r>
      <w:r w:rsidRPr="001F7DBD">
        <w:rPr>
          <w:rFonts w:ascii="Times New Roman" w:hAnsi="Times New Roman" w:cs="Times New Roman"/>
          <w:b/>
          <w:sz w:val="36"/>
          <w:szCs w:val="28"/>
        </w:rPr>
        <w:t>»</w:t>
      </w:r>
    </w:p>
    <w:p w:rsidR="00241B80" w:rsidRPr="001F7DBD" w:rsidRDefault="00241B80" w:rsidP="001F7DBD">
      <w:pPr>
        <w:spacing w:line="360" w:lineRule="auto"/>
        <w:jc w:val="center"/>
        <w:rPr>
          <w:rFonts w:ascii="Times New Roman" w:hAnsi="Times New Roman" w:cs="Times New Roman"/>
          <w:sz w:val="32"/>
          <w:szCs w:val="28"/>
        </w:rPr>
      </w:pPr>
      <w:r w:rsidRPr="001F7DBD">
        <w:rPr>
          <w:rFonts w:ascii="Times New Roman" w:hAnsi="Times New Roman" w:cs="Times New Roman"/>
          <w:sz w:val="32"/>
          <w:szCs w:val="28"/>
        </w:rPr>
        <w:t>Информационный проект</w:t>
      </w:r>
    </w:p>
    <w:p w:rsidR="00241B80" w:rsidRPr="00241B80" w:rsidRDefault="00586D2A" w:rsidP="001F7DBD">
      <w:pPr>
        <w:spacing w:before="288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Выполнила  </w:t>
      </w:r>
      <w:r w:rsidR="00241B80" w:rsidRPr="00241B80">
        <w:rPr>
          <w:rFonts w:ascii="Times New Roman" w:hAnsi="Times New Roman" w:cs="Times New Roman"/>
          <w:sz w:val="28"/>
          <w:szCs w:val="28"/>
        </w:rPr>
        <w:t>, ученица 10А класса</w:t>
      </w:r>
    </w:p>
    <w:p w:rsidR="00241B80" w:rsidRPr="00241B80" w:rsidRDefault="00241B80" w:rsidP="00760C7A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41B80">
        <w:rPr>
          <w:rFonts w:ascii="Times New Roman" w:hAnsi="Times New Roman" w:cs="Times New Roman"/>
          <w:sz w:val="28"/>
          <w:szCs w:val="28"/>
        </w:rPr>
        <w:t>Научный руководитель:</w:t>
      </w:r>
    </w:p>
    <w:p w:rsidR="00241B80" w:rsidRPr="00241B80" w:rsidRDefault="00241B80" w:rsidP="00760C7A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41B80">
        <w:rPr>
          <w:rFonts w:ascii="Times New Roman" w:hAnsi="Times New Roman" w:cs="Times New Roman"/>
          <w:sz w:val="28"/>
          <w:szCs w:val="28"/>
        </w:rPr>
        <w:t>Щербинина Галина Геннадьевна</w:t>
      </w:r>
      <w:r w:rsidR="00586D2A">
        <w:rPr>
          <w:rFonts w:ascii="Times New Roman" w:hAnsi="Times New Roman" w:cs="Times New Roman"/>
          <w:sz w:val="28"/>
          <w:szCs w:val="28"/>
        </w:rPr>
        <w:t>,</w:t>
      </w:r>
      <w:r w:rsidRPr="00241B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1B80" w:rsidRPr="00241B80" w:rsidRDefault="00586D2A" w:rsidP="001F7DB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241B80" w:rsidRPr="00241B80">
        <w:rPr>
          <w:rFonts w:ascii="Times New Roman" w:hAnsi="Times New Roman" w:cs="Times New Roman"/>
          <w:sz w:val="28"/>
          <w:szCs w:val="28"/>
        </w:rPr>
        <w:t xml:space="preserve">читель </w:t>
      </w:r>
      <w:r>
        <w:rPr>
          <w:rFonts w:ascii="Times New Roman" w:hAnsi="Times New Roman" w:cs="Times New Roman"/>
          <w:sz w:val="28"/>
          <w:szCs w:val="28"/>
        </w:rPr>
        <w:t xml:space="preserve"> физики </w:t>
      </w:r>
      <w:r w:rsidR="00241B80" w:rsidRPr="00241B80">
        <w:rPr>
          <w:rFonts w:ascii="Times New Roman" w:hAnsi="Times New Roman" w:cs="Times New Roman"/>
          <w:sz w:val="28"/>
          <w:szCs w:val="28"/>
        </w:rPr>
        <w:t>М</w:t>
      </w:r>
      <w:r w:rsidR="00760C7A">
        <w:rPr>
          <w:rFonts w:ascii="Times New Roman" w:hAnsi="Times New Roman" w:cs="Times New Roman"/>
          <w:sz w:val="28"/>
          <w:szCs w:val="28"/>
        </w:rPr>
        <w:t>Б</w:t>
      </w:r>
      <w:r w:rsidR="00241B80" w:rsidRPr="00241B80">
        <w:rPr>
          <w:rFonts w:ascii="Times New Roman" w:hAnsi="Times New Roman" w:cs="Times New Roman"/>
          <w:sz w:val="28"/>
          <w:szCs w:val="28"/>
        </w:rPr>
        <w:t>ОУ «СОШ №18»</w:t>
      </w:r>
    </w:p>
    <w:p w:rsidR="00241B80" w:rsidRDefault="00241B80" w:rsidP="001F7DBD">
      <w:pPr>
        <w:spacing w:before="384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41B80">
        <w:rPr>
          <w:rFonts w:ascii="Times New Roman" w:hAnsi="Times New Roman" w:cs="Times New Roman"/>
          <w:sz w:val="28"/>
          <w:szCs w:val="28"/>
        </w:rPr>
        <w:t>Миасс, 202</w:t>
      </w:r>
      <w:r w:rsidR="00412C14">
        <w:rPr>
          <w:rFonts w:ascii="Times New Roman" w:hAnsi="Times New Roman" w:cs="Times New Roman"/>
          <w:sz w:val="28"/>
          <w:szCs w:val="28"/>
        </w:rPr>
        <w:t>1</w:t>
      </w:r>
    </w:p>
    <w:p w:rsidR="0079616A" w:rsidRDefault="0079616A" w:rsidP="00E7387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49C5" w:rsidRDefault="000849C5" w:rsidP="00E7387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49C5" w:rsidRPr="00760C7A" w:rsidRDefault="000849C5" w:rsidP="00E7387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288130029"/>
      </w:sdtPr>
      <w:sdtContent>
        <w:p w:rsidR="00E73878" w:rsidRPr="00E73878" w:rsidRDefault="00E73878" w:rsidP="00A04D68">
          <w:pPr>
            <w:pStyle w:val="ae"/>
            <w:spacing w:before="840"/>
            <w:ind w:left="-567"/>
            <w:jc w:val="center"/>
            <w:rPr>
              <w:rFonts w:ascii="Times New Roman" w:hAnsi="Times New Roman" w:cs="Times New Roman"/>
              <w:color w:val="auto"/>
              <w:sz w:val="32"/>
            </w:rPr>
          </w:pPr>
          <w:r w:rsidRPr="00E73878">
            <w:rPr>
              <w:rFonts w:ascii="Times New Roman" w:hAnsi="Times New Roman" w:cs="Times New Roman"/>
              <w:color w:val="auto"/>
              <w:sz w:val="32"/>
            </w:rPr>
            <w:t>Оглавление</w:t>
          </w:r>
        </w:p>
        <w:p w:rsidR="00E73878" w:rsidRPr="00EF6B83" w:rsidRDefault="00E73878" w:rsidP="00A04D68">
          <w:pPr>
            <w:ind w:left="-709"/>
            <w:rPr>
              <w:lang w:eastAsia="ru-RU"/>
            </w:rPr>
          </w:pPr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r w:rsidRPr="00AC1F1B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="00E73878" w:rsidRPr="00EE7286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AC1F1B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68198152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Введение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_Toc68198152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3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53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Что такое экзопланеты?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_Toc68198153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4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54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История открытия экзопланет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_Toc68198154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5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55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Классификация экзопланет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_Toc68198155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7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56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Типы экзопланет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_Toc68198156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10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57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Современные методы обнаружения экзопланет в других звездных системах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_Toc68198157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12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58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Инструменты, применяемые для обнаружения подобных планет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_Toc68198158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14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59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Создание продукта проекта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_Toc68198159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15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60" w:history="1">
            <w:r w:rsidR="00B5576B" w:rsidRPr="00E8245D">
              <w:rPr>
                <w:rStyle w:val="a3"/>
                <w:rFonts w:ascii="Times New Roman" w:hAnsi="Times New Roman" w:cs="Times New Roman"/>
                <w:noProof/>
                <w:sz w:val="28"/>
              </w:rPr>
              <w:t>Заключение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_Toc68198160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16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B5576B" w:rsidRPr="00E8245D" w:rsidRDefault="00AC1F1B">
          <w:pPr>
            <w:pStyle w:val="11"/>
            <w:tabs>
              <w:tab w:val="right" w:leader="dot" w:pos="9346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68198161" w:history="1">
            <w:r w:rsidR="007A3490">
              <w:rPr>
                <w:rStyle w:val="a3"/>
                <w:rFonts w:ascii="Times New Roman" w:hAnsi="Times New Roman" w:cs="Times New Roman"/>
                <w:noProof/>
                <w:sz w:val="28"/>
              </w:rPr>
              <w:t>Источники информации</w:t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_Toc68198161 \h </w:instrTex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B5576B"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t>17</w:t>
            </w:r>
            <w:r w:rsidRPr="00E8245D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E73878" w:rsidRDefault="00AC1F1B" w:rsidP="00A04D68">
          <w:pPr>
            <w:ind w:left="-709"/>
          </w:pPr>
          <w:r w:rsidRPr="00EE7286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Pr="00760C7A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7878" w:rsidRDefault="00707878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0C7A" w:rsidRDefault="00760C7A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0C7A" w:rsidRDefault="00760C7A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0C7A" w:rsidRDefault="00760C7A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F46E1" w:rsidRDefault="002F46E1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6B83" w:rsidRDefault="00EF6B83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5C70" w:rsidRDefault="00745C70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054F" w:rsidRDefault="00D9054F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7DBD" w:rsidRPr="00A04D68" w:rsidRDefault="00D9054F" w:rsidP="00A04D68">
      <w:pPr>
        <w:pStyle w:val="1"/>
        <w:spacing w:line="240" w:lineRule="auto"/>
        <w:ind w:left="-426"/>
        <w:jc w:val="center"/>
        <w:rPr>
          <w:rFonts w:ascii="Times New Roman" w:hAnsi="Times New Roman" w:cs="Times New Roman"/>
          <w:color w:val="auto"/>
          <w:sz w:val="32"/>
        </w:rPr>
      </w:pPr>
      <w:bookmarkStart w:id="0" w:name="_Toc62316300"/>
      <w:bookmarkStart w:id="1" w:name="_Toc68198152"/>
      <w:r w:rsidRPr="00A04D68">
        <w:rPr>
          <w:rFonts w:ascii="Times New Roman" w:hAnsi="Times New Roman" w:cs="Times New Roman"/>
          <w:color w:val="auto"/>
          <w:sz w:val="32"/>
        </w:rPr>
        <w:lastRenderedPageBreak/>
        <w:t>Введение</w:t>
      </w:r>
      <w:bookmarkEnd w:id="0"/>
      <w:bookmarkEnd w:id="1"/>
    </w:p>
    <w:p w:rsidR="00E73878" w:rsidRPr="00A04D68" w:rsidRDefault="00E73878" w:rsidP="00A04D68">
      <w:pPr>
        <w:spacing w:line="240" w:lineRule="auto"/>
        <w:rPr>
          <w:sz w:val="28"/>
          <w:szCs w:val="28"/>
        </w:rPr>
      </w:pPr>
    </w:p>
    <w:p w:rsidR="00A9637D" w:rsidRPr="005163F5" w:rsidRDefault="00A9637D" w:rsidP="005163F5">
      <w:pPr>
        <w:spacing w:after="0" w:line="240" w:lineRule="auto"/>
        <w:jc w:val="both"/>
        <w:rPr>
          <w:rStyle w:val="w"/>
          <w:rFonts w:ascii="Times New Roman" w:hAnsi="Times New Roman" w:cs="Times New Roman"/>
          <w:sz w:val="28"/>
          <w:szCs w:val="24"/>
        </w:rPr>
      </w:pPr>
      <w:r w:rsidRPr="005163F5">
        <w:rPr>
          <w:rStyle w:val="w"/>
          <w:rFonts w:ascii="Times New Roman" w:hAnsi="Times New Roman" w:cs="Times New Roman"/>
          <w:sz w:val="28"/>
          <w:szCs w:val="24"/>
        </w:rPr>
        <w:t>С каждым годом всё больше ресурсов и специалистов</w:t>
      </w:r>
      <w:r w:rsidR="00357A9D" w:rsidRPr="005163F5">
        <w:rPr>
          <w:rStyle w:val="w"/>
          <w:rFonts w:ascii="Times New Roman" w:hAnsi="Times New Roman" w:cs="Times New Roman"/>
          <w:sz w:val="28"/>
          <w:szCs w:val="24"/>
        </w:rPr>
        <w:t xml:space="preserve"> вовлекается в </w:t>
      </w:r>
      <w:r w:rsidRPr="005163F5">
        <w:rPr>
          <w:rStyle w:val="w"/>
          <w:rFonts w:ascii="Times New Roman" w:hAnsi="Times New Roman" w:cs="Times New Roman"/>
          <w:sz w:val="28"/>
          <w:szCs w:val="24"/>
        </w:rPr>
        <w:t>исследовани</w:t>
      </w:r>
      <w:r w:rsidR="00357A9D" w:rsidRPr="005163F5">
        <w:rPr>
          <w:rStyle w:val="w"/>
          <w:rFonts w:ascii="Times New Roman" w:hAnsi="Times New Roman" w:cs="Times New Roman"/>
          <w:sz w:val="28"/>
          <w:szCs w:val="24"/>
        </w:rPr>
        <w:t>е</w:t>
      </w:r>
      <w:r w:rsidRPr="005163F5">
        <w:rPr>
          <w:rStyle w:val="w"/>
          <w:rFonts w:ascii="Times New Roman" w:hAnsi="Times New Roman" w:cs="Times New Roman"/>
          <w:sz w:val="28"/>
          <w:szCs w:val="24"/>
        </w:rPr>
        <w:t xml:space="preserve"> космоса и раскрыти</w:t>
      </w:r>
      <w:r w:rsidR="00900E2F" w:rsidRPr="005163F5">
        <w:rPr>
          <w:rStyle w:val="w"/>
          <w:rFonts w:ascii="Times New Roman" w:hAnsi="Times New Roman" w:cs="Times New Roman"/>
          <w:sz w:val="28"/>
          <w:szCs w:val="24"/>
        </w:rPr>
        <w:t>е</w:t>
      </w:r>
      <w:r w:rsidRPr="005163F5">
        <w:rPr>
          <w:rStyle w:val="w"/>
          <w:rFonts w:ascii="Times New Roman" w:hAnsi="Times New Roman" w:cs="Times New Roman"/>
          <w:sz w:val="28"/>
          <w:szCs w:val="24"/>
        </w:rPr>
        <w:t xml:space="preserve"> его загадок. Среди массы космических тел внимание</w:t>
      </w:r>
      <w:r w:rsidR="00357A9D" w:rsidRPr="005163F5">
        <w:rPr>
          <w:rStyle w:val="w"/>
          <w:rFonts w:ascii="Times New Roman" w:hAnsi="Times New Roman" w:cs="Times New Roman"/>
          <w:sz w:val="28"/>
          <w:szCs w:val="24"/>
        </w:rPr>
        <w:t>м</w:t>
      </w:r>
      <w:r w:rsidRPr="005163F5">
        <w:rPr>
          <w:rStyle w:val="w"/>
          <w:rFonts w:ascii="Times New Roman" w:hAnsi="Times New Roman" w:cs="Times New Roman"/>
          <w:sz w:val="28"/>
          <w:szCs w:val="24"/>
        </w:rPr>
        <w:t xml:space="preserve"> астроном</w:t>
      </w:r>
      <w:r w:rsidR="00357A9D" w:rsidRPr="005163F5">
        <w:rPr>
          <w:rStyle w:val="w"/>
          <w:rFonts w:ascii="Times New Roman" w:hAnsi="Times New Roman" w:cs="Times New Roman"/>
          <w:sz w:val="28"/>
          <w:szCs w:val="24"/>
        </w:rPr>
        <w:t>ов</w:t>
      </w:r>
      <w:r w:rsidRPr="005163F5">
        <w:rPr>
          <w:rStyle w:val="w"/>
          <w:rFonts w:ascii="Times New Roman" w:hAnsi="Times New Roman" w:cs="Times New Roman"/>
          <w:sz w:val="28"/>
          <w:szCs w:val="24"/>
        </w:rPr>
        <w:t xml:space="preserve"> завладела экзопланета – </w:t>
      </w:r>
      <w:r w:rsidR="005163F5" w:rsidRPr="005163F5">
        <w:rPr>
          <w:rStyle w:val="w"/>
          <w:rFonts w:ascii="Times New Roman" w:hAnsi="Times New Roman" w:cs="Times New Roman"/>
          <w:sz w:val="28"/>
          <w:szCs w:val="24"/>
        </w:rPr>
        <w:t xml:space="preserve">именно она выступает надеждой учёных на решение проблемы зарождения и развития внеземных форм жизни. </w:t>
      </w:r>
    </w:p>
    <w:p w:rsidR="00A9637D" w:rsidRPr="00F81280" w:rsidRDefault="00A9637D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sz w:val="28"/>
          <w:lang w:eastAsia="en-US"/>
        </w:rPr>
        <w:t xml:space="preserve"> Что же такое экзопланета? Все просто – это планета за пределами Солнечной системы, которая вращается вокруг звезды. Долгое время было затруднительно их обнаружить, т.к. они слишком малы и невидны на таком огромном межзвездном расстоянии. К примеру, до ближайшей звезды нужно лететь 4,5 года со скоростью света. Все такие планеты были обнаружены только в Млечном пути на различных расстояниях. Самая ближайшая из них является Альфа Центавра B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b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, примерное удаление от нас 4,36 световых года. Большинство </w:t>
      </w:r>
      <w:proofErr w:type="gramStart"/>
      <w:r w:rsidRPr="00F81280">
        <w:rPr>
          <w:rStyle w:val="w"/>
          <w:rFonts w:eastAsiaTheme="minorHAnsi"/>
          <w:sz w:val="28"/>
          <w:lang w:eastAsia="en-US"/>
        </w:rPr>
        <w:t>обнаруженных</w:t>
      </w:r>
      <w:proofErr w:type="gramEnd"/>
      <w:r w:rsidRPr="00F81280">
        <w:rPr>
          <w:rStyle w:val="w"/>
          <w:rFonts w:eastAsiaTheme="minorHAnsi"/>
          <w:sz w:val="28"/>
          <w:lang w:eastAsia="en-US"/>
        </w:rPr>
        <w:t xml:space="preserve"> экзопланет похожи на газовые гиганты Юпитер и Нептун.</w:t>
      </w:r>
    </w:p>
    <w:p w:rsidR="008D5501" w:rsidRDefault="008D550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sz w:val="28"/>
          <w:lang w:eastAsia="en-US"/>
        </w:rPr>
        <w:t>Я считаю, что изучение информации об экзопланетах – это интересно и полезно. Можно узнать много н</w:t>
      </w:r>
      <w:r w:rsidR="00E65048" w:rsidRPr="00F81280">
        <w:rPr>
          <w:rStyle w:val="w"/>
          <w:rFonts w:eastAsiaTheme="minorHAnsi"/>
          <w:sz w:val="28"/>
          <w:lang w:eastAsia="en-US"/>
        </w:rPr>
        <w:t>овых и интересных фактов нашей В</w:t>
      </w:r>
      <w:r w:rsidRPr="00F81280">
        <w:rPr>
          <w:rStyle w:val="w"/>
          <w:rFonts w:eastAsiaTheme="minorHAnsi"/>
          <w:sz w:val="28"/>
          <w:lang w:eastAsia="en-US"/>
        </w:rPr>
        <w:t>селенной. Это поможет расширить наш кругозор, получить новые знания, которыми можно поделиться с окружающими людьми.</w:t>
      </w:r>
    </w:p>
    <w:p w:rsidR="00F81280" w:rsidRPr="00F81280" w:rsidRDefault="00F812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p w:rsidR="00F45662" w:rsidRDefault="00D11B4A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b/>
          <w:sz w:val="28"/>
          <w:lang w:eastAsia="en-US"/>
        </w:rPr>
        <w:t>Актуальность:</w:t>
      </w:r>
      <w:r w:rsidRPr="00F81280">
        <w:rPr>
          <w:rStyle w:val="w"/>
          <w:rFonts w:eastAsiaTheme="minorHAnsi"/>
          <w:sz w:val="28"/>
          <w:lang w:eastAsia="en-US"/>
        </w:rPr>
        <w:t xml:space="preserve"> </w:t>
      </w:r>
      <w:r w:rsidR="00993A79" w:rsidRPr="00F81280">
        <w:rPr>
          <w:rStyle w:val="w"/>
          <w:rFonts w:eastAsiaTheme="minorHAnsi"/>
          <w:sz w:val="28"/>
          <w:lang w:eastAsia="en-US"/>
        </w:rPr>
        <w:t xml:space="preserve">человечество с незапамятных времен привлекал космос и всегда интересовал вопрос существования жизни где-то помимо Земли. Земная цивилизация не единственная во Вселенной. Их бесконечное множество. Исследование Вселенной без сомнения станет одной из наиболее захватывающих страниц научных исканий 21 века. </w:t>
      </w:r>
      <w:r w:rsidRPr="00F81280">
        <w:rPr>
          <w:rStyle w:val="w"/>
          <w:rFonts w:eastAsiaTheme="minorHAnsi"/>
          <w:sz w:val="28"/>
          <w:lang w:eastAsia="en-US"/>
        </w:rPr>
        <w:t>Тем более, я с детства интересуюсь космосом, поэтому мне будет достаточно интересно изучать и работать по этой теме. Кроме того, некоторые материалы могут мне пригодиться для сдачи экзамена по физике.</w:t>
      </w:r>
    </w:p>
    <w:p w:rsidR="00F81280" w:rsidRPr="00F81280" w:rsidRDefault="00F812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p w:rsidR="00E636FB" w:rsidRDefault="00707878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b/>
          <w:sz w:val="28"/>
          <w:lang w:eastAsia="en-US"/>
        </w:rPr>
        <w:t>Цель:</w:t>
      </w:r>
      <w:r w:rsidR="00357A9D" w:rsidRPr="00F81280">
        <w:rPr>
          <w:rStyle w:val="w"/>
          <w:rFonts w:eastAsiaTheme="minorHAnsi"/>
          <w:sz w:val="28"/>
          <w:lang w:eastAsia="en-US"/>
        </w:rPr>
        <w:t xml:space="preserve"> изучить классификацию экзопланет и методы их </w:t>
      </w:r>
      <w:r w:rsidR="00E636FB" w:rsidRPr="00F81280">
        <w:rPr>
          <w:rStyle w:val="w"/>
          <w:rFonts w:eastAsiaTheme="minorHAnsi"/>
          <w:sz w:val="28"/>
          <w:lang w:eastAsia="en-US"/>
        </w:rPr>
        <w:t>и</w:t>
      </w:r>
      <w:r w:rsidR="00900E2F" w:rsidRPr="00F81280">
        <w:rPr>
          <w:rStyle w:val="w"/>
          <w:rFonts w:eastAsiaTheme="minorHAnsi"/>
          <w:sz w:val="28"/>
          <w:lang w:eastAsia="en-US"/>
        </w:rPr>
        <w:t>сследования.</w:t>
      </w:r>
      <w:r w:rsidR="00993A79" w:rsidRPr="00F81280">
        <w:rPr>
          <w:rStyle w:val="w"/>
          <w:rFonts w:eastAsiaTheme="minorHAnsi"/>
          <w:sz w:val="28"/>
          <w:lang w:eastAsia="en-US"/>
        </w:rPr>
        <w:t xml:space="preserve"> </w:t>
      </w:r>
    </w:p>
    <w:p w:rsidR="00F81280" w:rsidRPr="00F81280" w:rsidRDefault="00F812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p w:rsidR="00F81280" w:rsidRPr="00F81280" w:rsidRDefault="00707878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b/>
          <w:sz w:val="28"/>
          <w:lang w:eastAsia="en-US"/>
        </w:rPr>
      </w:pPr>
      <w:r w:rsidRPr="00F81280">
        <w:rPr>
          <w:rStyle w:val="w"/>
          <w:rFonts w:eastAsiaTheme="minorHAnsi"/>
          <w:b/>
          <w:sz w:val="28"/>
          <w:lang w:eastAsia="en-US"/>
        </w:rPr>
        <w:t>Задачи:</w:t>
      </w:r>
      <w:r w:rsidR="00900E2F" w:rsidRPr="00F81280">
        <w:rPr>
          <w:rStyle w:val="w"/>
          <w:rFonts w:eastAsiaTheme="minorHAnsi" w:hint="cs"/>
          <w:b/>
          <w:sz w:val="28"/>
          <w:lang w:eastAsia="en-US"/>
        </w:rPr>
        <w:t xml:space="preserve"> </w:t>
      </w:r>
    </w:p>
    <w:p w:rsidR="00900E2F" w:rsidRPr="00F81280" w:rsidRDefault="001E25B5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>
        <w:rPr>
          <w:rStyle w:val="w"/>
          <w:rFonts w:eastAsiaTheme="minorHAnsi"/>
          <w:sz w:val="28"/>
          <w:lang w:eastAsia="en-US"/>
        </w:rPr>
        <w:t>1)</w:t>
      </w:r>
      <w:r w:rsidR="00900E2F" w:rsidRPr="00F81280">
        <w:rPr>
          <w:rStyle w:val="w"/>
          <w:rFonts w:eastAsiaTheme="minorHAnsi"/>
          <w:sz w:val="28"/>
          <w:lang w:eastAsia="en-US"/>
        </w:rPr>
        <w:t xml:space="preserve">изучить историю открытия экзопланет; </w:t>
      </w:r>
    </w:p>
    <w:p w:rsidR="00707878" w:rsidRPr="00F81280" w:rsidRDefault="001E25B5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>
        <w:rPr>
          <w:rStyle w:val="w"/>
          <w:rFonts w:eastAsiaTheme="minorHAnsi"/>
          <w:sz w:val="28"/>
          <w:lang w:eastAsia="en-US"/>
        </w:rPr>
        <w:t>2)</w:t>
      </w:r>
      <w:r w:rsidR="00900E2F" w:rsidRPr="00F81280">
        <w:rPr>
          <w:rStyle w:val="w"/>
          <w:rFonts w:eastAsiaTheme="minorHAnsi"/>
          <w:sz w:val="28"/>
          <w:lang w:eastAsia="en-US"/>
        </w:rPr>
        <w:t xml:space="preserve">познакомиться с характеристиками, </w:t>
      </w:r>
      <w:r w:rsidR="00900E2F" w:rsidRPr="00F81280">
        <w:rPr>
          <w:rStyle w:val="w"/>
          <w:rFonts w:eastAsiaTheme="minorHAnsi" w:hint="cs"/>
          <w:sz w:val="28"/>
          <w:lang w:eastAsia="en-US"/>
        </w:rPr>
        <w:t>типами</w:t>
      </w:r>
      <w:r w:rsidR="00900E2F" w:rsidRPr="00F81280">
        <w:rPr>
          <w:rStyle w:val="w"/>
          <w:rFonts w:eastAsiaTheme="minorHAnsi"/>
          <w:sz w:val="28"/>
          <w:lang w:eastAsia="en-US"/>
        </w:rPr>
        <w:t xml:space="preserve"> </w:t>
      </w:r>
      <w:r w:rsidR="00900E2F" w:rsidRPr="00F81280">
        <w:rPr>
          <w:rStyle w:val="w"/>
          <w:rFonts w:eastAsiaTheme="minorHAnsi" w:hint="cs"/>
          <w:sz w:val="28"/>
          <w:lang w:eastAsia="en-US"/>
        </w:rPr>
        <w:t>экзопланет</w:t>
      </w:r>
      <w:r w:rsidR="00900E2F" w:rsidRPr="00F81280">
        <w:rPr>
          <w:rStyle w:val="w"/>
          <w:rFonts w:eastAsiaTheme="minorHAnsi"/>
          <w:sz w:val="28"/>
          <w:lang w:eastAsia="en-US"/>
        </w:rPr>
        <w:t xml:space="preserve">, </w:t>
      </w:r>
      <w:r w:rsidR="00900E2F" w:rsidRPr="00F81280">
        <w:rPr>
          <w:rStyle w:val="w"/>
          <w:rFonts w:eastAsiaTheme="minorHAnsi" w:hint="cs"/>
          <w:sz w:val="28"/>
          <w:lang w:eastAsia="en-US"/>
        </w:rPr>
        <w:t>методами</w:t>
      </w:r>
      <w:r w:rsidR="00900E2F" w:rsidRPr="00F81280">
        <w:rPr>
          <w:rStyle w:val="w"/>
          <w:rFonts w:eastAsiaTheme="minorHAnsi"/>
          <w:sz w:val="28"/>
          <w:lang w:eastAsia="en-US"/>
        </w:rPr>
        <w:t xml:space="preserve"> </w:t>
      </w:r>
      <w:r w:rsidR="00900E2F" w:rsidRPr="00F81280">
        <w:rPr>
          <w:rStyle w:val="w"/>
          <w:rFonts w:eastAsiaTheme="minorHAnsi" w:hint="cs"/>
          <w:sz w:val="28"/>
          <w:lang w:eastAsia="en-US"/>
        </w:rPr>
        <w:t>их</w:t>
      </w:r>
      <w:r w:rsidR="00900E2F" w:rsidRPr="00F81280">
        <w:rPr>
          <w:rStyle w:val="w"/>
          <w:rFonts w:eastAsiaTheme="minorHAnsi"/>
          <w:sz w:val="28"/>
          <w:lang w:eastAsia="en-US"/>
        </w:rPr>
        <w:t xml:space="preserve"> </w:t>
      </w:r>
      <w:r w:rsidR="00900E2F" w:rsidRPr="00F81280">
        <w:rPr>
          <w:rStyle w:val="w"/>
          <w:rFonts w:eastAsiaTheme="minorHAnsi" w:hint="cs"/>
          <w:sz w:val="28"/>
          <w:lang w:eastAsia="en-US"/>
        </w:rPr>
        <w:t>поиска</w:t>
      </w:r>
      <w:r w:rsidR="00900E2F" w:rsidRPr="00F81280">
        <w:rPr>
          <w:rStyle w:val="w"/>
          <w:rFonts w:eastAsiaTheme="minorHAnsi"/>
          <w:sz w:val="28"/>
          <w:lang w:eastAsia="en-US"/>
        </w:rPr>
        <w:t>;</w:t>
      </w:r>
    </w:p>
    <w:p w:rsidR="00FC00FE" w:rsidRDefault="001E25B5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>
        <w:rPr>
          <w:rStyle w:val="w"/>
          <w:rFonts w:eastAsiaTheme="minorHAnsi"/>
          <w:sz w:val="28"/>
          <w:lang w:eastAsia="en-US"/>
        </w:rPr>
        <w:t>3)</w:t>
      </w:r>
      <w:r w:rsidR="00FC00FE" w:rsidRPr="00F81280">
        <w:rPr>
          <w:rStyle w:val="w"/>
          <w:rFonts w:eastAsiaTheme="minorHAnsi"/>
          <w:sz w:val="28"/>
          <w:lang w:eastAsia="en-US"/>
        </w:rPr>
        <w:t>создать календарь с информацией об экзопланетах.</w:t>
      </w:r>
    </w:p>
    <w:p w:rsidR="00F81280" w:rsidRPr="00F81280" w:rsidRDefault="00F812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p w:rsidR="00B472BF" w:rsidRPr="00CB31AD" w:rsidRDefault="00707878" w:rsidP="00CB31AD">
      <w:pPr>
        <w:pStyle w:val="a5"/>
        <w:spacing w:before="0" w:beforeAutospacing="0" w:after="0" w:afterAutospacing="0"/>
        <w:jc w:val="both"/>
        <w:rPr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b/>
          <w:sz w:val="28"/>
          <w:lang w:eastAsia="en-US"/>
        </w:rPr>
        <w:t>Проблема:</w:t>
      </w:r>
      <w:r w:rsidR="00C04F8E" w:rsidRPr="00F81280">
        <w:rPr>
          <w:rStyle w:val="w"/>
          <w:rFonts w:eastAsiaTheme="minorHAnsi"/>
          <w:sz w:val="28"/>
          <w:lang w:eastAsia="en-US"/>
        </w:rPr>
        <w:t xml:space="preserve"> я считаю, что </w:t>
      </w:r>
      <w:r w:rsidR="00E86224">
        <w:rPr>
          <w:rStyle w:val="w"/>
          <w:rFonts w:eastAsiaTheme="minorHAnsi"/>
          <w:sz w:val="28"/>
          <w:lang w:eastAsia="en-US"/>
        </w:rPr>
        <w:t>многие люди не обращают внимания</w:t>
      </w:r>
      <w:r w:rsidR="00C04F8E" w:rsidRPr="00F81280">
        <w:rPr>
          <w:rStyle w:val="w"/>
          <w:rFonts w:eastAsiaTheme="minorHAnsi"/>
          <w:sz w:val="28"/>
          <w:lang w:eastAsia="en-US"/>
        </w:rPr>
        <w:t xml:space="preserve"> на интересные факты окружающего нас мира. Мало кто задумывался, глядя на ночное звездное небо, о других неизведанных мирах. Я считаю, что продукт, полученный мной в ходе проектной деятельности, будет полезен для одноклассников, а </w:t>
      </w:r>
      <w:r w:rsidR="007A0DA9" w:rsidRPr="00F81280">
        <w:rPr>
          <w:rStyle w:val="w"/>
          <w:rFonts w:eastAsiaTheme="minorHAnsi"/>
          <w:sz w:val="28"/>
          <w:lang w:eastAsia="en-US"/>
        </w:rPr>
        <w:t>также</w:t>
      </w:r>
      <w:r w:rsidR="00C04F8E" w:rsidRPr="00F81280">
        <w:rPr>
          <w:rStyle w:val="w"/>
          <w:rFonts w:eastAsiaTheme="minorHAnsi"/>
          <w:sz w:val="28"/>
          <w:lang w:eastAsia="en-US"/>
        </w:rPr>
        <w:t xml:space="preserve"> может быть использован на уроках астрономии при изучении нового материала. </w:t>
      </w:r>
      <w:bookmarkStart w:id="2" w:name="_Toc62316301"/>
      <w:bookmarkStart w:id="3" w:name="_Toc68198153"/>
    </w:p>
    <w:p w:rsidR="002F46E1" w:rsidRPr="00A04D68" w:rsidRDefault="00C60C39" w:rsidP="00A04D68">
      <w:pPr>
        <w:pStyle w:val="1"/>
        <w:spacing w:line="240" w:lineRule="auto"/>
        <w:jc w:val="center"/>
        <w:rPr>
          <w:rFonts w:ascii="Times New Roman" w:hAnsi="Times New Roman" w:cs="Times New Roman"/>
          <w:color w:val="auto"/>
          <w:sz w:val="32"/>
        </w:rPr>
      </w:pPr>
      <w:r w:rsidRPr="00A04D68">
        <w:rPr>
          <w:rFonts w:ascii="Times New Roman" w:hAnsi="Times New Roman" w:cs="Times New Roman"/>
          <w:color w:val="auto"/>
          <w:sz w:val="32"/>
        </w:rPr>
        <w:lastRenderedPageBreak/>
        <w:t>Что такое экзопланеты?</w:t>
      </w:r>
      <w:bookmarkEnd w:id="2"/>
      <w:bookmarkEnd w:id="3"/>
    </w:p>
    <w:p w:rsidR="00E73878" w:rsidRPr="00A04D68" w:rsidRDefault="00E73878" w:rsidP="00A04D68">
      <w:pPr>
        <w:spacing w:line="240" w:lineRule="auto"/>
        <w:rPr>
          <w:sz w:val="28"/>
          <w:szCs w:val="28"/>
        </w:rPr>
      </w:pPr>
    </w:p>
    <w:p w:rsidR="001F122A" w:rsidRPr="00F81280" w:rsidRDefault="001F122A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proofErr w:type="spellStart"/>
      <w:r w:rsidRPr="00F81280">
        <w:rPr>
          <w:rStyle w:val="w"/>
          <w:rFonts w:eastAsiaTheme="minorHAnsi"/>
          <w:sz w:val="28"/>
          <w:szCs w:val="28"/>
          <w:lang w:eastAsia="en-US"/>
        </w:rPr>
        <w:t>Экзопланета</w:t>
      </w:r>
      <w:proofErr w:type="spellEnd"/>
      <w:r w:rsidRPr="00F81280">
        <w:rPr>
          <w:rStyle w:val="w"/>
          <w:rFonts w:eastAsiaTheme="minorHAnsi"/>
          <w:sz w:val="28"/>
          <w:szCs w:val="28"/>
          <w:lang w:eastAsia="en-US"/>
        </w:rPr>
        <w:t xml:space="preserve"> (др</w:t>
      </w:r>
      <w:r w:rsidR="000940AB" w:rsidRPr="00F81280">
        <w:rPr>
          <w:rStyle w:val="w"/>
          <w:rFonts w:eastAsiaTheme="minorHAnsi"/>
          <w:sz w:val="28"/>
          <w:szCs w:val="28"/>
          <w:lang w:eastAsia="en-US"/>
        </w:rPr>
        <w:t>. г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 xml:space="preserve">реч. ἔξω, </w:t>
      </w:r>
      <w:proofErr w:type="spellStart"/>
      <w:r w:rsidRPr="00F81280">
        <w:rPr>
          <w:rStyle w:val="w"/>
          <w:rFonts w:eastAsiaTheme="minorHAnsi"/>
          <w:sz w:val="28"/>
          <w:szCs w:val="28"/>
          <w:lang w:eastAsia="en-US"/>
        </w:rPr>
        <w:t>exō</w:t>
      </w:r>
      <w:proofErr w:type="spellEnd"/>
      <w:r w:rsidRPr="00F81280">
        <w:rPr>
          <w:rStyle w:val="w"/>
          <w:rFonts w:eastAsiaTheme="minorHAnsi"/>
          <w:sz w:val="28"/>
          <w:szCs w:val="28"/>
          <w:lang w:eastAsia="en-US"/>
        </w:rPr>
        <w:t xml:space="preserve"> — вне, снаружи), или внесолнечная планета, — планета, находящаяся вне Солнечной системы.</w:t>
      </w:r>
    </w:p>
    <w:p w:rsidR="00356E1B" w:rsidRPr="00F81280" w:rsidRDefault="00C60C39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lang w:eastAsia="en-US"/>
        </w:rPr>
      </w:pPr>
      <w:r w:rsidRPr="00F81280">
        <w:rPr>
          <w:rStyle w:val="w"/>
          <w:rFonts w:eastAsiaTheme="minorHAnsi"/>
          <w:sz w:val="28"/>
          <w:szCs w:val="28"/>
          <w:lang w:eastAsia="en-US"/>
        </w:rPr>
        <w:t>Планеты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чрезвычайно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малы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и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тусклы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по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сравнению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со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звёздами</w:t>
      </w:r>
      <w:r w:rsidRPr="00F81280">
        <w:rPr>
          <w:rStyle w:val="w"/>
          <w:rFonts w:eastAsiaTheme="minorHAnsi"/>
          <w:lang w:eastAsia="en-US"/>
        </w:rPr>
        <w:t>,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а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сами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звёзды</w:t>
      </w:r>
      <w:r w:rsidRPr="00F81280">
        <w:rPr>
          <w:rStyle w:val="w"/>
          <w:rFonts w:eastAsiaTheme="minorHAnsi"/>
          <w:lang w:eastAsia="en-US"/>
        </w:rPr>
        <w:t> </w:t>
      </w:r>
    </w:p>
    <w:p w:rsidR="001F122A" w:rsidRPr="00F81280" w:rsidRDefault="00C60C39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lang w:eastAsia="en-US"/>
        </w:rPr>
      </w:pPr>
      <w:r w:rsidRPr="00F81280">
        <w:rPr>
          <w:rStyle w:val="w"/>
          <w:rFonts w:eastAsiaTheme="minorHAnsi"/>
          <w:sz w:val="28"/>
          <w:szCs w:val="28"/>
          <w:lang w:eastAsia="en-US"/>
        </w:rPr>
        <w:t>находятся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далеко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от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Солнца</w:t>
      </w:r>
      <w:r w:rsidR="001F122A" w:rsidRPr="00F81280">
        <w:rPr>
          <w:rStyle w:val="w"/>
          <w:rFonts w:eastAsiaTheme="minorHAnsi"/>
          <w:lang w:eastAsia="en-US"/>
        </w:rPr>
        <w:t>.</w:t>
      </w:r>
      <w:r w:rsidRPr="00F81280">
        <w:rPr>
          <w:rStyle w:val="w"/>
          <w:rFonts w:eastAsiaTheme="minorHAnsi"/>
          <w:lang w:eastAsia="en-US"/>
        </w:rPr>
        <w:t> </w:t>
      </w:r>
    </w:p>
    <w:p w:rsidR="005D5E60" w:rsidRPr="00F81280" w:rsidRDefault="005D5E6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lang w:eastAsia="en-US"/>
        </w:rPr>
      </w:pPr>
      <w:r w:rsidRPr="00F81280">
        <w:rPr>
          <w:rStyle w:val="w"/>
          <w:rFonts w:eastAsiaTheme="minorHAnsi"/>
          <w:sz w:val="28"/>
          <w:szCs w:val="28"/>
          <w:lang w:eastAsia="en-US"/>
        </w:rPr>
        <w:t>Но не стоит путать: не все, что за пределами Солнечной системы, – это экзопланета, есть еще и небесные тела – сироты, так называемые «</w:t>
      </w:r>
      <w:proofErr w:type="spellStart"/>
      <w:r w:rsidRPr="00F81280">
        <w:rPr>
          <w:rStyle w:val="w"/>
          <w:rFonts w:eastAsiaTheme="minorHAnsi"/>
          <w:sz w:val="28"/>
          <w:szCs w:val="28"/>
          <w:lang w:eastAsia="en-US"/>
        </w:rPr>
        <w:t>планемо</w:t>
      </w:r>
      <w:proofErr w:type="spellEnd"/>
      <w:r w:rsidRPr="00F81280">
        <w:rPr>
          <w:rStyle w:val="w"/>
          <w:rFonts w:eastAsiaTheme="minorHAnsi"/>
          <w:sz w:val="28"/>
          <w:szCs w:val="28"/>
          <w:lang w:eastAsia="en-US"/>
        </w:rPr>
        <w:t>», которые путешествуют по космосу вне орбиты материнской звезды</w:t>
      </w:r>
      <w:r w:rsidRPr="00F81280">
        <w:rPr>
          <w:rStyle w:val="w"/>
          <w:rFonts w:eastAsiaTheme="minorHAnsi"/>
          <w:lang w:eastAsia="en-US"/>
        </w:rPr>
        <w:t>.</w:t>
      </w:r>
    </w:p>
    <w:p w:rsidR="001F122A" w:rsidRPr="00F81280" w:rsidRDefault="001F122A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F81280">
        <w:rPr>
          <w:rStyle w:val="w"/>
          <w:rFonts w:eastAsiaTheme="minorHAnsi"/>
          <w:sz w:val="28"/>
          <w:szCs w:val="28"/>
          <w:lang w:eastAsia="en-US"/>
        </w:rPr>
        <w:t>Поэтому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долгое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время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задача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обнаружения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планет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возле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других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звёзд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была</w:t>
      </w:r>
      <w:r w:rsidR="00356E1B"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неразрешимой</w:t>
      </w:r>
      <w:r w:rsidRPr="00F81280">
        <w:rPr>
          <w:rStyle w:val="w"/>
          <w:rFonts w:eastAsiaTheme="minorHAnsi"/>
          <w:lang w:eastAsia="en-US"/>
        </w:rPr>
        <w:t>,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первые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экзопланеты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были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обнаружены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в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конце 1980</w:t>
      </w:r>
      <w:r w:rsidR="005D5E60" w:rsidRPr="00F81280">
        <w:rPr>
          <w:rStyle w:val="w"/>
          <w:rFonts w:eastAsiaTheme="minorHAnsi"/>
          <w:sz w:val="28"/>
          <w:szCs w:val="28"/>
          <w:lang w:eastAsia="en-US"/>
        </w:rPr>
        <w:t>-х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 xml:space="preserve"> годов. </w:t>
      </w:r>
    </w:p>
    <w:p w:rsidR="00C60C39" w:rsidRPr="00F81280" w:rsidRDefault="00C60C39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lang w:eastAsia="en-US"/>
        </w:rPr>
      </w:pPr>
      <w:r w:rsidRPr="00F81280">
        <w:rPr>
          <w:rStyle w:val="w"/>
          <w:rFonts w:eastAsiaTheme="minorHAnsi"/>
          <w:sz w:val="28"/>
          <w:szCs w:val="28"/>
          <w:lang w:eastAsia="en-US"/>
        </w:rPr>
        <w:t>Сейчас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такие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планеты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стали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открывать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благодаря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усовершенствованным</w:t>
      </w:r>
      <w:r w:rsidRPr="00F81280">
        <w:rPr>
          <w:rStyle w:val="w"/>
          <w:rFonts w:eastAsiaTheme="minorHAnsi"/>
          <w:lang w:eastAsia="en-US"/>
        </w:rPr>
        <w:t> </w:t>
      </w:r>
      <w:r w:rsidR="00356E1B" w:rsidRPr="00F81280">
        <w:rPr>
          <w:rStyle w:val="w"/>
          <w:rFonts w:eastAsiaTheme="minorHAnsi"/>
          <w:lang w:eastAsia="en-US"/>
        </w:rPr>
        <w:t xml:space="preserve"> </w:t>
      </w:r>
      <w:r w:rsidR="001F122A" w:rsidRPr="00F81280">
        <w:rPr>
          <w:rStyle w:val="w"/>
          <w:rFonts w:eastAsiaTheme="minorHAnsi"/>
          <w:lang w:eastAsia="en-US"/>
        </w:rPr>
        <w:t xml:space="preserve"> 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научным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методам</w:t>
      </w:r>
      <w:r w:rsidRPr="00F81280">
        <w:rPr>
          <w:rStyle w:val="w"/>
          <w:rFonts w:eastAsiaTheme="minorHAnsi"/>
          <w:lang w:eastAsia="en-US"/>
        </w:rPr>
        <w:t>,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зачастую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на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пределе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их</w:t>
      </w:r>
      <w:r w:rsidRPr="00F81280">
        <w:rPr>
          <w:rStyle w:val="w"/>
          <w:rFonts w:eastAsiaTheme="minorHAnsi"/>
          <w:lang w:eastAsia="en-US"/>
        </w:rPr>
        <w:t> 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возможностей</w:t>
      </w:r>
      <w:r w:rsidRPr="00F81280">
        <w:rPr>
          <w:rStyle w:val="w"/>
          <w:rFonts w:eastAsiaTheme="minorHAnsi"/>
          <w:lang w:eastAsia="en-US"/>
        </w:rPr>
        <w:t>.</w:t>
      </w:r>
    </w:p>
    <w:p w:rsidR="00C60C39" w:rsidRPr="00F81280" w:rsidRDefault="005D5E6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proofErr w:type="gramStart"/>
      <w:r w:rsidRPr="00F81280">
        <w:rPr>
          <w:rStyle w:val="w"/>
          <w:rFonts w:eastAsiaTheme="minorHAnsi"/>
          <w:sz w:val="28"/>
          <w:szCs w:val="28"/>
          <w:lang w:eastAsia="en-US"/>
        </w:rPr>
        <w:t>Какие</w:t>
      </w:r>
      <w:proofErr w:type="gramEnd"/>
      <w:r w:rsidRPr="00F81280">
        <w:rPr>
          <w:rStyle w:val="w"/>
          <w:rFonts w:eastAsiaTheme="minorHAnsi"/>
          <w:sz w:val="28"/>
          <w:szCs w:val="28"/>
          <w:lang w:eastAsia="en-US"/>
        </w:rPr>
        <w:t xml:space="preserve"> бывают экзопланеты? Они бывают очень разные. Космический телескоп Кеплер наблюдал всего два созвездия – Лебедь и Лиру - в течение 8 лет, но обнаружил </w:t>
      </w:r>
      <w:proofErr w:type="gramStart"/>
      <w:r w:rsidRPr="00F81280">
        <w:rPr>
          <w:rStyle w:val="w"/>
          <w:rFonts w:eastAsiaTheme="minorHAnsi"/>
          <w:sz w:val="28"/>
          <w:szCs w:val="28"/>
          <w:lang w:eastAsia="en-US"/>
        </w:rPr>
        <w:t>около тысячи кандидатов</w:t>
      </w:r>
      <w:proofErr w:type="gramEnd"/>
      <w:r w:rsidRPr="00F81280">
        <w:rPr>
          <w:rStyle w:val="w"/>
          <w:rFonts w:eastAsiaTheme="minorHAnsi"/>
          <w:sz w:val="28"/>
          <w:szCs w:val="28"/>
          <w:lang w:eastAsia="en-US"/>
        </w:rPr>
        <w:t xml:space="preserve"> в экзопланеты. А созвездий у нас 88, да и в этих двух еще есть что открывать.</w:t>
      </w:r>
    </w:p>
    <w:p w:rsidR="002D2A91" w:rsidRPr="00F81280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2D2A91" w:rsidRPr="00A04D68" w:rsidRDefault="002D2A91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Pr="00A04D68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Pr="00A04D68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Pr="00A04D68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F81280" w:rsidRDefault="00F81280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F81280" w:rsidRPr="00A04D68" w:rsidRDefault="00F81280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Pr="00A04D68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Pr="00A04D68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Pr="00A04D68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Pr="00A04D68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1F7DBD" w:rsidRDefault="001F7DBD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noProof/>
          <w:sz w:val="28"/>
          <w:szCs w:val="28"/>
          <w:lang w:eastAsia="ru-RU"/>
        </w:rPr>
      </w:pPr>
    </w:p>
    <w:p w:rsidR="00B472BF" w:rsidRPr="00A04D68" w:rsidRDefault="00B472BF" w:rsidP="00A04D68">
      <w:pPr>
        <w:tabs>
          <w:tab w:val="left" w:pos="8505"/>
          <w:tab w:val="left" w:pos="8647"/>
        </w:tabs>
        <w:spacing w:line="240" w:lineRule="auto"/>
        <w:ind w:left="-567" w:right="283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745C70" w:rsidRDefault="00745C70" w:rsidP="00A04D68">
      <w:pPr>
        <w:tabs>
          <w:tab w:val="left" w:pos="8505"/>
          <w:tab w:val="left" w:pos="8647"/>
        </w:tabs>
        <w:spacing w:line="240" w:lineRule="auto"/>
        <w:ind w:right="283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274123" w:rsidRDefault="00274123" w:rsidP="00A04D68">
      <w:pPr>
        <w:tabs>
          <w:tab w:val="left" w:pos="8505"/>
          <w:tab w:val="left" w:pos="8647"/>
        </w:tabs>
        <w:spacing w:line="240" w:lineRule="auto"/>
        <w:ind w:right="283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274123" w:rsidRDefault="00274123" w:rsidP="00A04D68">
      <w:pPr>
        <w:tabs>
          <w:tab w:val="left" w:pos="8505"/>
          <w:tab w:val="left" w:pos="8647"/>
        </w:tabs>
        <w:spacing w:line="240" w:lineRule="auto"/>
        <w:ind w:right="283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B472BF" w:rsidRPr="00A04D68" w:rsidRDefault="00B472BF" w:rsidP="00A04D68">
      <w:pPr>
        <w:tabs>
          <w:tab w:val="left" w:pos="8505"/>
          <w:tab w:val="left" w:pos="8647"/>
        </w:tabs>
        <w:spacing w:line="240" w:lineRule="auto"/>
        <w:ind w:right="283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2D2A91" w:rsidRPr="00A04D68" w:rsidRDefault="002D2A91" w:rsidP="00A04D68">
      <w:pPr>
        <w:pStyle w:val="1"/>
        <w:spacing w:line="240" w:lineRule="auto"/>
        <w:jc w:val="center"/>
        <w:rPr>
          <w:rFonts w:ascii="Times New Roman" w:hAnsi="Times New Roman" w:cs="Times New Roman"/>
          <w:color w:val="auto"/>
          <w:sz w:val="32"/>
        </w:rPr>
      </w:pPr>
      <w:bookmarkStart w:id="4" w:name="_Toc62316302"/>
      <w:bookmarkStart w:id="5" w:name="_Toc68198154"/>
      <w:r w:rsidRPr="00A04D68">
        <w:rPr>
          <w:rFonts w:ascii="Times New Roman" w:hAnsi="Times New Roman" w:cs="Times New Roman"/>
          <w:color w:val="auto"/>
          <w:sz w:val="32"/>
        </w:rPr>
        <w:lastRenderedPageBreak/>
        <w:t>История открытия экзопланет</w:t>
      </w:r>
      <w:bookmarkEnd w:id="4"/>
      <w:bookmarkEnd w:id="5"/>
      <w:r w:rsidRPr="00A04D68">
        <w:rPr>
          <w:rFonts w:ascii="Times New Roman" w:hAnsi="Times New Roman" w:cs="Times New Roman"/>
          <w:color w:val="auto"/>
          <w:sz w:val="32"/>
        </w:rPr>
        <w:t xml:space="preserve"> </w:t>
      </w:r>
    </w:p>
    <w:p w:rsidR="00E73878" w:rsidRPr="00A04D68" w:rsidRDefault="00E73878" w:rsidP="00A04D68">
      <w:pPr>
        <w:spacing w:line="240" w:lineRule="auto"/>
        <w:rPr>
          <w:sz w:val="28"/>
          <w:szCs w:val="28"/>
        </w:rPr>
      </w:pPr>
    </w:p>
    <w:p w:rsidR="005F0909" w:rsidRPr="00A04D68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Первым в истории сообщением о существовании некоего небесного тела у другой звезды, был астроном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Мадрасской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обсерватории, капитан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В.С.Джейкоб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. Сделанные им записи в 1855 году сообщали, что есть высокая вероятность существования космического тела размером с планету в системе 70 Змееносца (двойная система). Позднее в 1890 году Томас Дж. Си, астроном из Чикагского университета подтвердил догадку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Джейкоба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>. Он сообщил, что двойная система 70 Змееносца имеет некий невидимый спутник звезды, с периодом обращения в 36 лет.</w:t>
      </w:r>
    </w:p>
    <w:p w:rsidR="005F0909" w:rsidRPr="00A04D68" w:rsidRDefault="002D2A91" w:rsidP="00A04D68">
      <w:pPr>
        <w:pStyle w:val="a5"/>
        <w:spacing w:before="0" w:beforeAutospacing="0" w:after="0" w:afterAutospacing="0"/>
        <w:ind w:left="-709" w:right="-1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</w:t>
      </w:r>
    </w:p>
    <w:p w:rsidR="00274123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Однако проведенные расчеты астрофизика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Ф.Р.Мультона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опровергают наличи</w:t>
      </w:r>
      <w:r w:rsidR="00E778AC" w:rsidRPr="00A04D68">
        <w:rPr>
          <w:rStyle w:val="w"/>
          <w:rFonts w:eastAsiaTheme="minorHAnsi"/>
          <w:sz w:val="28"/>
          <w:szCs w:val="28"/>
          <w:lang w:eastAsia="en-US"/>
        </w:rPr>
        <w:t xml:space="preserve">е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экзопланеты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в данной системе и по состоянию на 2014 год они не опровергались.</w:t>
      </w:r>
    </w:p>
    <w:p w:rsidR="002D2A91" w:rsidRPr="00A04D68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br/>
        <w:t xml:space="preserve">В 1916 году астроном Эдуард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Барнард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обнаружил звезду, которая представляла собой быстро смещающуюся красную точку на звездном небе. Эта небольшая звезда имеет массу меньшую, чем Солнце в 7 раз. Исходя их этого в 1960-х годах, астроном Питер Ван де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Камп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попытался вычислить у «Летящей звезды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Барнарда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>» ее спутник. Он сообщил, что звезда имеет свой спутник с массой как у </w:t>
      </w:r>
      <w:hyperlink r:id="rId8" w:history="1">
        <w:r w:rsidRPr="00A04D68">
          <w:rPr>
            <w:rStyle w:val="w"/>
            <w:rFonts w:eastAsiaTheme="minorHAnsi"/>
            <w:sz w:val="28"/>
            <w:szCs w:val="28"/>
            <w:lang w:eastAsia="en-US"/>
          </w:rPr>
          <w:t>Юпитера</w:t>
        </w:r>
      </w:hyperlink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. Новые расчеты Дж.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Гейтвуда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в 1973 году опровергли наличия у этой звезды своих массивных планет.</w:t>
      </w:r>
      <w:r w:rsidRPr="00A04D68">
        <w:rPr>
          <w:rStyle w:val="w"/>
          <w:rFonts w:eastAsiaTheme="minorHAnsi"/>
          <w:sz w:val="28"/>
          <w:szCs w:val="28"/>
          <w:lang w:eastAsia="en-US"/>
        </w:rPr>
        <w:br/>
        <w:t>Благодаря развитию науки в 1980 годах астрономы стали применять новые методы для обнаружения потенциальных экзопланет. В частности поиски начали с применением высокоточных спектрометров и новых научных методов.</w:t>
      </w:r>
    </w:p>
    <w:p w:rsidR="005F0909" w:rsidRPr="00A04D68" w:rsidRDefault="005F0909" w:rsidP="00A04D68">
      <w:pPr>
        <w:pStyle w:val="a5"/>
        <w:spacing w:before="0" w:beforeAutospacing="0" w:after="0" w:afterAutospacing="0"/>
        <w:ind w:left="-709" w:right="-1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2D2A91" w:rsidRPr="00A04D68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В 1989 году сверхмассивная планета (или коричневый карлик) была найдена Д.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Латамом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около звезды HD 114762 A. Однако её планетный статус был подтверждён только в 1999 году.</w:t>
      </w:r>
    </w:p>
    <w:p w:rsidR="002D2A91" w:rsidRPr="00A04D68" w:rsidRDefault="00EB52CA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>Первые поте</w:t>
      </w:r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нциальные к жизни планеты — 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Драугр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и Полтергейст — были обнаружены у нейтронной звезды 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Лич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(PSR 1257+12), их открыл астроном Александр 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Вольшчан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 в 1991 году. Эти планеты были признаны вторичными, возникшими уже после взрыва сверхновой.</w:t>
      </w:r>
    </w:p>
    <w:p w:rsidR="00106C14" w:rsidRPr="00A04D68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>В 19</w:t>
      </w:r>
      <w:r w:rsidR="00EB52CA" w:rsidRPr="00A04D68">
        <w:rPr>
          <w:rStyle w:val="w"/>
          <w:rFonts w:eastAsiaTheme="minorHAnsi"/>
          <w:sz w:val="28"/>
          <w:szCs w:val="28"/>
          <w:lang w:eastAsia="en-US"/>
        </w:rPr>
        <w:t>95 году астрономы Мишель Майор и </w:t>
      </w:r>
      <w:proofErr w:type="spellStart"/>
      <w:r w:rsidR="00EB52CA" w:rsidRPr="00A04D68">
        <w:rPr>
          <w:rStyle w:val="w"/>
          <w:rFonts w:eastAsiaTheme="minorHAnsi"/>
          <w:sz w:val="28"/>
          <w:szCs w:val="28"/>
          <w:lang w:eastAsia="en-US"/>
        </w:rPr>
        <w:t>Дидье</w:t>
      </w:r>
      <w:proofErr w:type="spellEnd"/>
      <w:r w:rsidR="00EB52CA" w:rsidRPr="00A04D68">
        <w:rPr>
          <w:rStyle w:val="w"/>
          <w:rFonts w:eastAsiaTheme="minorHAnsi"/>
          <w:sz w:val="28"/>
          <w:szCs w:val="28"/>
          <w:lang w:eastAsia="en-US"/>
        </w:rPr>
        <w:t xml:space="preserve"> </w:t>
      </w:r>
      <w:proofErr w:type="spellStart"/>
      <w:r w:rsidR="00EB52CA" w:rsidRPr="00A04D68">
        <w:rPr>
          <w:rStyle w:val="w"/>
          <w:rFonts w:eastAsiaTheme="minorHAnsi"/>
          <w:sz w:val="28"/>
          <w:szCs w:val="28"/>
          <w:lang w:eastAsia="en-US"/>
        </w:rPr>
        <w:t>Келос</w:t>
      </w:r>
      <w:proofErr w:type="spellEnd"/>
      <w:r w:rsidR="00EB52CA" w:rsidRPr="00A04D68">
        <w:rPr>
          <w:rStyle w:val="w"/>
          <w:rFonts w:eastAsiaTheme="minorHAnsi"/>
          <w:sz w:val="28"/>
          <w:szCs w:val="28"/>
          <w:lang w:eastAsia="en-US"/>
        </w:rPr>
        <w:t xml:space="preserve"> </w:t>
      </w:r>
      <w:r w:rsidRPr="00A04D68">
        <w:rPr>
          <w:rStyle w:val="w"/>
          <w:rFonts w:eastAsiaTheme="minorHAnsi"/>
          <w:sz w:val="28"/>
          <w:szCs w:val="28"/>
          <w:lang w:eastAsia="en-US"/>
        </w:rPr>
        <w:t>с помощью сверхточного спектрометра обнаружили покачивание звезды Гельвеций (51 Пегаса) с периодом 4,23 сут</w:t>
      </w:r>
      <w:r w:rsidR="00EB52CA" w:rsidRPr="00A04D68">
        <w:rPr>
          <w:rStyle w:val="w"/>
          <w:rFonts w:eastAsiaTheme="minorHAnsi"/>
          <w:sz w:val="28"/>
          <w:szCs w:val="28"/>
          <w:lang w:eastAsia="en-US"/>
        </w:rPr>
        <w:t>ок</w:t>
      </w: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. Планета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Димидий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>, вызывающая покачивания, напоминает Юпитер, но находится в непосредственной близости от светила. В среде астрономов планеты этого типа называют «горячими юпитерами».</w:t>
      </w:r>
    </w:p>
    <w:p w:rsidR="00274123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274123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>В августе 2004 года в системе звезды Сервантес (μ Жертвенника) была обнар</w:t>
      </w:r>
      <w:r w:rsidR="00EB52CA" w:rsidRPr="00A04D68">
        <w:rPr>
          <w:rStyle w:val="w"/>
          <w:rFonts w:eastAsiaTheme="minorHAnsi"/>
          <w:sz w:val="28"/>
          <w:szCs w:val="28"/>
          <w:lang w:eastAsia="en-US"/>
        </w:rPr>
        <w:t>ужена первая планета — горячий Н</w:t>
      </w:r>
      <w:r w:rsidRPr="00A04D68">
        <w:rPr>
          <w:rStyle w:val="w"/>
          <w:rFonts w:eastAsiaTheme="minorHAnsi"/>
          <w:sz w:val="28"/>
          <w:szCs w:val="28"/>
          <w:lang w:eastAsia="en-US"/>
        </w:rPr>
        <w:t>ептун Кихот. Она обращается вокруг светила за 9,</w:t>
      </w:r>
      <w:r w:rsidR="00274123">
        <w:rPr>
          <w:rStyle w:val="w"/>
          <w:rFonts w:eastAsiaTheme="minorHAnsi"/>
          <w:sz w:val="28"/>
          <w:szCs w:val="28"/>
          <w:lang w:eastAsia="en-US"/>
        </w:rPr>
        <w:t>55 суток, на расстоянии 0,09 а.</w:t>
      </w:r>
      <w:r w:rsidRPr="00A04D68">
        <w:rPr>
          <w:rStyle w:val="w"/>
          <w:rFonts w:eastAsiaTheme="minorHAnsi"/>
          <w:sz w:val="28"/>
          <w:szCs w:val="28"/>
          <w:lang w:eastAsia="en-US"/>
        </w:rPr>
        <w:t>е., температура на поверхности ~ 900 K (+626 °C), масса ~ 14 масс Земли.</w:t>
      </w:r>
      <w:r w:rsidR="00106C14" w:rsidRPr="00A04D68">
        <w:rPr>
          <w:rStyle w:val="w"/>
          <w:rFonts w:eastAsiaTheme="minorHAnsi"/>
          <w:sz w:val="28"/>
          <w:szCs w:val="28"/>
          <w:lang w:eastAsia="en-US"/>
        </w:rPr>
        <w:t xml:space="preserve"> </w:t>
      </w:r>
    </w:p>
    <w:p w:rsidR="000849C5" w:rsidRDefault="000849C5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2D2A91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>
        <w:rPr>
          <w:rStyle w:val="w"/>
          <w:rFonts w:eastAsiaTheme="minorHAnsi"/>
          <w:sz w:val="28"/>
          <w:szCs w:val="28"/>
          <w:lang w:eastAsia="en-US"/>
        </w:rPr>
        <w:lastRenderedPageBreak/>
        <w:t>Первая </w:t>
      </w:r>
      <w:proofErr w:type="spellStart"/>
      <w:r>
        <w:rPr>
          <w:rStyle w:val="w"/>
          <w:rFonts w:eastAsiaTheme="minorHAnsi"/>
          <w:sz w:val="28"/>
          <w:szCs w:val="28"/>
          <w:lang w:eastAsia="en-US"/>
        </w:rPr>
        <w:t>сверхземля</w:t>
      </w:r>
      <w:proofErr w:type="spellEnd"/>
      <w:r>
        <w:rPr>
          <w:rStyle w:val="w"/>
          <w:rFonts w:eastAsiaTheme="minorHAnsi"/>
          <w:sz w:val="28"/>
          <w:szCs w:val="28"/>
          <w:lang w:eastAsia="en-US"/>
        </w:rPr>
        <w:t xml:space="preserve">, </w:t>
      </w:r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обращающаяся вокруг нормальной звезды, была обнаружена в 2005 году около звезды 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Глизе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876. Её масса — 7,5 масс Земли.</w:t>
      </w:r>
    </w:p>
    <w:p w:rsidR="00274123" w:rsidRPr="00A04D68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2D2A91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>13 ноября 2008 года впервые удалось получить изображение сразу целой планетной системы — снимок трёх планет, обращающихся вокруг звезды HR 8799 в созвездии Пегаса. Это первая планетная система, открытая у горячей белой звезды раннего спектрального класса (А5). Все открытые ранее планетные системы (за исключением планет у пульсаров) были обнаружены вокруг звёзд более поздних классов (F-M</w:t>
      </w:r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>). В этом же году удалось</w:t>
      </w: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</w:t>
      </w:r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 xml:space="preserve">обнаружить планету </w:t>
      </w:r>
      <w:proofErr w:type="spellStart"/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>Дагон</w:t>
      </w:r>
      <w:proofErr w:type="spellEnd"/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 xml:space="preserve"> вокруг </w:t>
      </w:r>
      <w:r w:rsidRPr="00A04D68">
        <w:rPr>
          <w:rStyle w:val="w"/>
          <w:rFonts w:eastAsiaTheme="minorHAnsi"/>
          <w:sz w:val="28"/>
          <w:szCs w:val="28"/>
          <w:lang w:eastAsia="en-US"/>
        </w:rPr>
        <w:t>звезды Фомальгаут путём прямых наблюдений.</w:t>
      </w:r>
    </w:p>
    <w:p w:rsidR="00274123" w:rsidRPr="00A04D68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8310B3" w:rsidRPr="00A04D68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>В 2011 году</w:t>
      </w:r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 xml:space="preserve"> состоялись следующие открытия: </w:t>
      </w:r>
    </w:p>
    <w:p w:rsidR="008310B3" w:rsidRPr="00A04D68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>
        <w:rPr>
          <w:rStyle w:val="w"/>
          <w:rFonts w:eastAsiaTheme="minorHAnsi"/>
          <w:sz w:val="28"/>
          <w:szCs w:val="28"/>
          <w:lang w:eastAsia="en-US"/>
        </w:rPr>
        <w:t>1)</w:t>
      </w:r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>Дэвид</w:t>
      </w:r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Беннетт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из Университета 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Нотр-Дам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(Индиана, США) объявил на основе наблюдений 2006—2007 годов на 1,8-метровом телескопе Университетской обсерватории 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Маунт-Джон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в Новой Зеландии об открытии с помощью метода 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микролинзирования</w:t>
      </w:r>
      <w:proofErr w:type="spellEnd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 xml:space="preserve"> 10 оди</w:t>
      </w:r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 xml:space="preserve">ночных </w:t>
      </w:r>
      <w:proofErr w:type="spellStart"/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>юпитероподобных</w:t>
      </w:r>
      <w:proofErr w:type="spellEnd"/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 xml:space="preserve"> планет (правда</w:t>
      </w:r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, две из них могут быть высокоорбитальными спутниками ближайших к ним звёзд</w:t>
      </w:r>
      <w:proofErr w:type="gramStart"/>
      <w:r>
        <w:rPr>
          <w:rStyle w:val="w"/>
          <w:rFonts w:eastAsiaTheme="minorHAnsi"/>
          <w:sz w:val="28"/>
          <w:szCs w:val="28"/>
          <w:lang w:eastAsia="en-US"/>
        </w:rPr>
        <w:t>);.</w:t>
      </w:r>
      <w:proofErr w:type="gramEnd"/>
    </w:p>
    <w:p w:rsidR="002D2A91" w:rsidRPr="00A04D68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>
        <w:rPr>
          <w:rStyle w:val="w"/>
          <w:rFonts w:eastAsiaTheme="minorHAnsi"/>
          <w:sz w:val="28"/>
          <w:szCs w:val="28"/>
          <w:lang w:eastAsia="en-US"/>
        </w:rPr>
        <w:t>2)Т</w:t>
      </w:r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елескопом Кеплер была обнаружена первая </w:t>
      </w:r>
      <w:proofErr w:type="spellStart"/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сверхземля</w:t>
      </w:r>
      <w:proofErr w:type="spellEnd"/>
      <w:r>
        <w:rPr>
          <w:rStyle w:val="w"/>
          <w:rFonts w:eastAsiaTheme="minorHAnsi"/>
          <w:sz w:val="28"/>
          <w:szCs w:val="28"/>
          <w:lang w:eastAsia="en-US"/>
        </w:rPr>
        <w:t xml:space="preserve"> в обитаемой зоне — Kepler-22 </w:t>
      </w:r>
      <w:proofErr w:type="spellStart"/>
      <w:r>
        <w:rPr>
          <w:rStyle w:val="w"/>
          <w:rFonts w:eastAsiaTheme="minorHAnsi"/>
          <w:sz w:val="28"/>
          <w:szCs w:val="28"/>
          <w:lang w:eastAsia="en-US"/>
        </w:rPr>
        <w:t>b</w:t>
      </w:r>
      <w:proofErr w:type="spellEnd"/>
      <w:r>
        <w:rPr>
          <w:rStyle w:val="w"/>
          <w:rFonts w:eastAsiaTheme="minorHAnsi"/>
          <w:sz w:val="28"/>
          <w:szCs w:val="28"/>
          <w:lang w:eastAsia="en-US"/>
        </w:rPr>
        <w:t>.</w:t>
      </w:r>
    </w:p>
    <w:p w:rsidR="002D2A91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>
        <w:rPr>
          <w:rStyle w:val="w"/>
          <w:rFonts w:eastAsiaTheme="minorHAnsi"/>
          <w:sz w:val="28"/>
          <w:szCs w:val="28"/>
          <w:lang w:eastAsia="en-US"/>
        </w:rPr>
        <w:t>3)Т</w:t>
      </w:r>
      <w:r w:rsidR="002D2A91" w:rsidRPr="00A04D68">
        <w:rPr>
          <w:rStyle w:val="w"/>
          <w:rFonts w:eastAsiaTheme="minorHAnsi"/>
          <w:sz w:val="28"/>
          <w:szCs w:val="28"/>
          <w:lang w:eastAsia="en-US"/>
        </w:rPr>
        <w:t>елескопом Кеплер у звезды Кеплер-20 были обнаружены первые экзопланеты размером с Землю и меньше — Kepler-20 e (радиусом 0,87 земного и массой от 0,39 до 1,67 масс Земли) и Kepler-20 f (0,045 массы Юпитера и 1,03 радиуса Земли).</w:t>
      </w:r>
    </w:p>
    <w:p w:rsidR="00274123" w:rsidRPr="00A04D68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EB52CA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>22 февраля 2012 года учёные из 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Гарвард-Смитсоновского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 центра астрофизики на расстоянии 40 световых лет от Земли открыли первую </w:t>
      </w:r>
      <w:proofErr w:type="spellStart"/>
      <w:r w:rsidRPr="00A04D68">
        <w:rPr>
          <w:rStyle w:val="w"/>
          <w:rFonts w:eastAsiaTheme="minorHAnsi"/>
          <w:sz w:val="28"/>
          <w:szCs w:val="28"/>
          <w:lang w:eastAsia="en-US"/>
        </w:rPr>
        <w:t>суперземлю</w:t>
      </w:r>
      <w:proofErr w:type="spellEnd"/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, предположительно являющуюся планетой-океаном — GJ 1214 b. Последние данные транзитных проходов позволяют судить о наличии у GJ 1214 b протяжённой водородно-гелиевой атмосферы, низком уровне метана и слое облаков на уровне давления 0,5 бар, что не соответствует свойствам атмосферы с устойчивым доминированием водяных паров. Период обращения планеты вокруг звезды — красного карлика — 38 часов, расстояние составляет около 2 миллионов километров. Температура на поверхности планеты составляет примерно 230 °C. </w:t>
      </w:r>
    </w:p>
    <w:p w:rsidR="00274123" w:rsidRPr="00A04D68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274123" w:rsidRDefault="002D2A9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В 2015 году была обнаружена новая планета, </w:t>
      </w:r>
      <w:r w:rsidR="00760C7A" w:rsidRPr="00A04D68">
        <w:rPr>
          <w:rStyle w:val="w"/>
          <w:rFonts w:eastAsiaTheme="minorHAnsi"/>
          <w:sz w:val="28"/>
          <w:szCs w:val="28"/>
          <w:lang w:eastAsia="en-US"/>
        </w:rPr>
        <w:t>похожая на молодой Юпитер.</w:t>
      </w:r>
      <w:r w:rsidR="00AB4889" w:rsidRPr="00A04D68">
        <w:rPr>
          <w:rStyle w:val="w"/>
          <w:rFonts w:eastAsiaTheme="minorHAnsi"/>
          <w:sz w:val="28"/>
          <w:szCs w:val="28"/>
          <w:lang w:eastAsia="en-US"/>
        </w:rPr>
        <w:t xml:space="preserve"> Специалисты определили возраст обнаруженной планеты, которые примерно составляет 20 млн. лет. Исследователи уже дали имя новой планете «51 </w:t>
      </w:r>
      <w:proofErr w:type="spellStart"/>
      <w:r w:rsidR="00AB4889" w:rsidRPr="00A04D68">
        <w:rPr>
          <w:rStyle w:val="w"/>
          <w:rFonts w:eastAsiaTheme="minorHAnsi"/>
          <w:sz w:val="28"/>
          <w:szCs w:val="28"/>
          <w:lang w:eastAsia="en-US"/>
        </w:rPr>
        <w:t>Эридна</w:t>
      </w:r>
      <w:proofErr w:type="spellEnd"/>
      <w:r w:rsidR="00AB4889" w:rsidRPr="00A04D68">
        <w:rPr>
          <w:rStyle w:val="w"/>
          <w:rFonts w:eastAsiaTheme="minorHAnsi"/>
          <w:sz w:val="28"/>
          <w:szCs w:val="28"/>
          <w:lang w:eastAsia="en-US"/>
        </w:rPr>
        <w:t xml:space="preserve"> </w:t>
      </w:r>
      <w:proofErr w:type="spellStart"/>
      <w:r w:rsidR="00AB4889" w:rsidRPr="00A04D68">
        <w:rPr>
          <w:rStyle w:val="w"/>
          <w:rFonts w:eastAsiaTheme="minorHAnsi"/>
          <w:sz w:val="28"/>
          <w:szCs w:val="28"/>
          <w:lang w:eastAsia="en-US"/>
        </w:rPr>
        <w:t>b</w:t>
      </w:r>
      <w:proofErr w:type="spellEnd"/>
      <w:r w:rsidR="00AB4889" w:rsidRPr="00A04D68">
        <w:rPr>
          <w:rStyle w:val="w"/>
          <w:rFonts w:eastAsiaTheme="minorHAnsi"/>
          <w:sz w:val="28"/>
          <w:szCs w:val="28"/>
          <w:lang w:eastAsia="en-US"/>
        </w:rPr>
        <w:t xml:space="preserve">». По данным исследователей, температура на найденной планете высокая — 800 градусов по </w:t>
      </w:r>
      <w:r w:rsidR="008310B3" w:rsidRPr="00A04D68">
        <w:rPr>
          <w:rStyle w:val="w"/>
          <w:rFonts w:eastAsiaTheme="minorHAnsi"/>
          <w:sz w:val="28"/>
          <w:szCs w:val="28"/>
          <w:lang w:eastAsia="en-US"/>
        </w:rPr>
        <w:t>Фаренгейту</w:t>
      </w:r>
      <w:r w:rsidR="00AB4889" w:rsidRPr="00A04D68">
        <w:rPr>
          <w:rStyle w:val="w"/>
          <w:rFonts w:eastAsiaTheme="minorHAnsi"/>
          <w:sz w:val="28"/>
          <w:szCs w:val="28"/>
          <w:lang w:eastAsia="en-US"/>
        </w:rPr>
        <w:t xml:space="preserve">, что позволяет легко расплавить свинец. </w:t>
      </w:r>
    </w:p>
    <w:p w:rsidR="00274123" w:rsidRDefault="00274123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</w:p>
    <w:p w:rsidR="000849C5" w:rsidRDefault="00EB3AFA" w:rsidP="00274123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szCs w:val="28"/>
          <w:lang w:eastAsia="en-US"/>
        </w:rPr>
      </w:pPr>
      <w:r w:rsidRPr="00A04D68">
        <w:rPr>
          <w:rStyle w:val="w"/>
          <w:rFonts w:eastAsiaTheme="minorHAnsi"/>
          <w:sz w:val="28"/>
          <w:szCs w:val="28"/>
          <w:lang w:eastAsia="en-US"/>
        </w:rPr>
        <w:t xml:space="preserve">В 2016 году было открыто </w:t>
      </w:r>
      <w:r w:rsidR="00691085" w:rsidRPr="00A04D68">
        <w:rPr>
          <w:rStyle w:val="w"/>
          <w:rFonts w:eastAsiaTheme="minorHAnsi"/>
          <w:sz w:val="28"/>
          <w:szCs w:val="28"/>
          <w:lang w:eastAsia="en-US"/>
        </w:rPr>
        <w:t>1511</w:t>
      </w:r>
      <w:r w:rsidR="00274123">
        <w:rPr>
          <w:rStyle w:val="w"/>
          <w:rFonts w:eastAsiaTheme="minorHAnsi"/>
          <w:sz w:val="28"/>
          <w:szCs w:val="28"/>
          <w:lang w:eastAsia="en-US"/>
        </w:rPr>
        <w:t xml:space="preserve"> 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экзопланет</w:t>
      </w:r>
      <w:r w:rsidR="00274123">
        <w:rPr>
          <w:rStyle w:val="w"/>
          <w:rFonts w:eastAsiaTheme="minorHAnsi"/>
          <w:sz w:val="28"/>
          <w:szCs w:val="28"/>
          <w:lang w:eastAsia="en-US"/>
        </w:rPr>
        <w:t xml:space="preserve">, </w:t>
      </w:r>
      <w:r w:rsidR="00691085" w:rsidRPr="00A04D68">
        <w:rPr>
          <w:rStyle w:val="w"/>
          <w:rFonts w:eastAsiaTheme="minorHAnsi"/>
          <w:sz w:val="28"/>
          <w:szCs w:val="28"/>
          <w:lang w:eastAsia="en-US"/>
        </w:rPr>
        <w:t xml:space="preserve">в </w:t>
      </w:r>
      <w:r w:rsidRPr="00A04D68">
        <w:rPr>
          <w:rStyle w:val="w"/>
          <w:rFonts w:eastAsiaTheme="minorHAnsi"/>
          <w:sz w:val="28"/>
          <w:szCs w:val="28"/>
          <w:lang w:eastAsia="en-US"/>
        </w:rPr>
        <w:t>2017 году -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148</w:t>
      </w:r>
      <w:r w:rsidR="00274123">
        <w:rPr>
          <w:rStyle w:val="w"/>
          <w:rFonts w:eastAsiaTheme="minorHAnsi"/>
          <w:sz w:val="28"/>
          <w:szCs w:val="28"/>
          <w:lang w:eastAsia="en-US"/>
        </w:rPr>
        <w:t>,</w:t>
      </w:r>
      <w:r w:rsidR="00691085" w:rsidRPr="00F81280">
        <w:rPr>
          <w:rStyle w:val="w"/>
          <w:rFonts w:eastAsiaTheme="minorHAnsi"/>
          <w:sz w:val="28"/>
          <w:szCs w:val="28"/>
          <w:lang w:eastAsia="en-US"/>
        </w:rPr>
        <w:t xml:space="preserve"> в 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2018 году- 311</w:t>
      </w:r>
      <w:r w:rsidR="00274123">
        <w:rPr>
          <w:rStyle w:val="w"/>
          <w:rFonts w:eastAsiaTheme="minorHAnsi"/>
          <w:sz w:val="28"/>
          <w:szCs w:val="28"/>
          <w:lang w:eastAsia="en-US"/>
        </w:rPr>
        <w:t xml:space="preserve">, </w:t>
      </w:r>
      <w:r w:rsidR="00691085" w:rsidRPr="00F81280">
        <w:rPr>
          <w:rStyle w:val="w"/>
          <w:rFonts w:eastAsiaTheme="minorHAnsi"/>
          <w:sz w:val="28"/>
          <w:szCs w:val="28"/>
          <w:lang w:eastAsia="en-US"/>
        </w:rPr>
        <w:t xml:space="preserve">в </w:t>
      </w:r>
      <w:r w:rsidRPr="00F81280">
        <w:rPr>
          <w:rStyle w:val="w"/>
          <w:rFonts w:eastAsiaTheme="minorHAnsi"/>
          <w:sz w:val="28"/>
          <w:szCs w:val="28"/>
          <w:lang w:eastAsia="en-US"/>
        </w:rPr>
        <w:t>2019 году- 201</w:t>
      </w:r>
      <w:r w:rsidR="00274123">
        <w:rPr>
          <w:rStyle w:val="w"/>
          <w:rFonts w:eastAsiaTheme="minorHAnsi"/>
          <w:sz w:val="28"/>
          <w:szCs w:val="28"/>
          <w:lang w:eastAsia="en-US"/>
        </w:rPr>
        <w:t>,в 2020 году -260,конец</w:t>
      </w:r>
      <w:r w:rsidR="00691085" w:rsidRPr="00F81280">
        <w:rPr>
          <w:rStyle w:val="w"/>
          <w:rFonts w:eastAsiaTheme="minorHAnsi"/>
          <w:sz w:val="28"/>
          <w:szCs w:val="28"/>
          <w:lang w:eastAsia="en-US"/>
        </w:rPr>
        <w:t xml:space="preserve"> января 2021 года- 20 экзопланет</w:t>
      </w:r>
      <w:r w:rsidR="00274123">
        <w:rPr>
          <w:rStyle w:val="w"/>
          <w:rFonts w:eastAsiaTheme="minorHAnsi"/>
          <w:sz w:val="28"/>
          <w:szCs w:val="28"/>
          <w:lang w:eastAsia="en-US"/>
        </w:rPr>
        <w:t>.</w:t>
      </w:r>
      <w:r w:rsidR="00691085" w:rsidRPr="00F81280">
        <w:rPr>
          <w:rStyle w:val="w"/>
          <w:rFonts w:eastAsiaTheme="minorHAnsi"/>
          <w:sz w:val="28"/>
          <w:szCs w:val="28"/>
          <w:lang w:eastAsia="en-US"/>
        </w:rPr>
        <w:t xml:space="preserve"> </w:t>
      </w:r>
    </w:p>
    <w:p w:rsidR="003B54BB" w:rsidRPr="00A04D68" w:rsidRDefault="003B54BB" w:rsidP="00A04D68">
      <w:pPr>
        <w:pStyle w:val="1"/>
        <w:spacing w:line="240" w:lineRule="auto"/>
        <w:jc w:val="center"/>
        <w:rPr>
          <w:color w:val="auto"/>
          <w:sz w:val="32"/>
        </w:rPr>
      </w:pPr>
      <w:bookmarkStart w:id="6" w:name="_Toc62316303"/>
      <w:bookmarkStart w:id="7" w:name="_Toc68198155"/>
      <w:r w:rsidRPr="00A04D68">
        <w:rPr>
          <w:color w:val="auto"/>
          <w:sz w:val="32"/>
        </w:rPr>
        <w:lastRenderedPageBreak/>
        <w:t>Классификация экзопланет</w:t>
      </w:r>
      <w:bookmarkEnd w:id="6"/>
      <w:bookmarkEnd w:id="7"/>
    </w:p>
    <w:p w:rsidR="003B54BB" w:rsidRPr="00A04D68" w:rsidRDefault="003B54BB" w:rsidP="00F81280">
      <w:pPr>
        <w:shd w:val="clear" w:color="auto" w:fill="FFFFFF"/>
        <w:spacing w:before="100" w:beforeAutospacing="1" w:after="100" w:afterAutospacing="1" w:line="240" w:lineRule="auto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04D6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Экзопланеты обычно классифицируются по трем характеристикам: масса, орбита, состав.</w:t>
      </w:r>
    </w:p>
    <w:p w:rsidR="0039564D" w:rsidRPr="00F81280" w:rsidRDefault="0039564D" w:rsidP="00A04D68">
      <w:pPr>
        <w:spacing w:line="240" w:lineRule="auto"/>
        <w:jc w:val="center"/>
        <w:rPr>
          <w:rFonts w:ascii="Times New Roman" w:hAnsi="Times New Roman" w:cs="Times New Roman"/>
          <w:sz w:val="32"/>
          <w:szCs w:val="28"/>
        </w:rPr>
      </w:pPr>
      <w:r w:rsidRPr="00F81280">
        <w:rPr>
          <w:rFonts w:ascii="Times New Roman" w:hAnsi="Times New Roman" w:cs="Times New Roman" w:hint="cs"/>
          <w:sz w:val="32"/>
          <w:szCs w:val="28"/>
        </w:rPr>
        <w:t>Классификация</w:t>
      </w:r>
      <w:r w:rsidRPr="00F81280">
        <w:rPr>
          <w:rFonts w:ascii="Times New Roman" w:hAnsi="Times New Roman" w:cs="Times New Roman"/>
          <w:sz w:val="32"/>
          <w:szCs w:val="28"/>
        </w:rPr>
        <w:t xml:space="preserve"> </w:t>
      </w:r>
      <w:r w:rsidRPr="00F81280">
        <w:rPr>
          <w:rFonts w:ascii="Times New Roman" w:hAnsi="Times New Roman" w:cs="Times New Roman" w:hint="cs"/>
          <w:sz w:val="32"/>
          <w:szCs w:val="28"/>
        </w:rPr>
        <w:t>по</w:t>
      </w:r>
      <w:r w:rsidRPr="00F81280">
        <w:rPr>
          <w:rFonts w:ascii="Times New Roman" w:hAnsi="Times New Roman" w:cs="Times New Roman"/>
          <w:sz w:val="32"/>
          <w:szCs w:val="28"/>
        </w:rPr>
        <w:t xml:space="preserve"> </w:t>
      </w:r>
      <w:r w:rsidRPr="00F81280">
        <w:rPr>
          <w:rFonts w:ascii="Times New Roman" w:hAnsi="Times New Roman" w:cs="Times New Roman" w:hint="cs"/>
          <w:sz w:val="32"/>
          <w:szCs w:val="28"/>
        </w:rPr>
        <w:t>массе</w:t>
      </w:r>
    </w:p>
    <w:tbl>
      <w:tblPr>
        <w:tblStyle w:val="a9"/>
        <w:tblW w:w="10491" w:type="dxa"/>
        <w:tblInd w:w="-885" w:type="dxa"/>
        <w:tblLayout w:type="fixed"/>
        <w:tblLook w:val="04A0"/>
      </w:tblPr>
      <w:tblGrid>
        <w:gridCol w:w="2411"/>
        <w:gridCol w:w="3969"/>
        <w:gridCol w:w="4111"/>
      </w:tblGrid>
      <w:tr w:rsidR="006C5E4F" w:rsidRPr="00A04D68" w:rsidTr="00893480">
        <w:tc>
          <w:tcPr>
            <w:tcW w:w="2411" w:type="dxa"/>
          </w:tcPr>
          <w:p w:rsidR="006C5E4F" w:rsidRPr="00A04D68" w:rsidRDefault="006C5E4F" w:rsidP="00A04D68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Классификация</w:t>
            </w:r>
          </w:p>
        </w:tc>
        <w:tc>
          <w:tcPr>
            <w:tcW w:w="3969" w:type="dxa"/>
          </w:tcPr>
          <w:p w:rsidR="006C5E4F" w:rsidRPr="00A04D68" w:rsidRDefault="001F7DBD" w:rsidP="00A04D68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  <w:t>Особенности</w:t>
            </w:r>
          </w:p>
        </w:tc>
        <w:tc>
          <w:tcPr>
            <w:tcW w:w="4111" w:type="dxa"/>
          </w:tcPr>
          <w:p w:rsidR="006C5E4F" w:rsidRPr="00A04D68" w:rsidRDefault="006C5E4F" w:rsidP="00A04D68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  <w:t>Примеры</w:t>
            </w:r>
          </w:p>
        </w:tc>
      </w:tr>
      <w:tr w:rsidR="0039564D" w:rsidRPr="00A04D68" w:rsidTr="00893480">
        <w:trPr>
          <w:trHeight w:val="2397"/>
        </w:trPr>
        <w:tc>
          <w:tcPr>
            <w:tcW w:w="2411" w:type="dxa"/>
          </w:tcPr>
          <w:p w:rsidR="0039564D" w:rsidRPr="00A04D68" w:rsidRDefault="0039564D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Планета-гигант</w:t>
            </w:r>
          </w:p>
          <w:p w:rsidR="0039564D" w:rsidRPr="00A04D68" w:rsidRDefault="0039564D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массивная планета; обычно состоит из газов или льда, которые включают такие вещества, как аммиак, метан, вода и т. д.</w:t>
            </w:r>
            <w:r w:rsidR="003E27C5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9B19E2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13591" cy="1435395"/>
                  <wp:effectExtent l="0" t="0" r="6350" b="0"/>
                  <wp:docPr id="20" name="Рисунок 20" descr="https://cs10.pikabu.ru/post_img/2018/02/06/9/og_og_15179285002815667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cs10.pikabu.ru/post_img/2018/02/06/9/og_og_15179285002815667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591" cy="1435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356E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val="en-US" w:eastAsia="ru-RU"/>
              </w:rPr>
              <w:t>WASP</w:t>
            </w: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-17 </w:t>
            </w: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val="en-US" w:eastAsia="ru-RU"/>
              </w:rPr>
              <w:t>b</w:t>
            </w:r>
          </w:p>
        </w:tc>
      </w:tr>
      <w:tr w:rsidR="0039564D" w:rsidRPr="00A04D68" w:rsidTr="00893480">
        <w:trPr>
          <w:trHeight w:val="2115"/>
        </w:trPr>
        <w:tc>
          <w:tcPr>
            <w:tcW w:w="2411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proofErr w:type="spellStart"/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Мезопланета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планеты, которые меньше Меркурия, но крупнее Цереры.</w:t>
            </w:r>
            <w:r w:rsidR="003E27C5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DA4E08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color w:val="111111"/>
                <w:sz w:val="28"/>
                <w:szCs w:val="28"/>
                <w:lang w:eastAsia="ru-RU"/>
              </w:rPr>
              <w:drawing>
                <wp:inline distT="0" distB="0" distL="0" distR="0">
                  <wp:extent cx="2413591" cy="1297172"/>
                  <wp:effectExtent l="0" t="0" r="6350" b="0"/>
                  <wp:docPr id="17" name="Рисунок 17" descr="Сравнительные размеры мезоплан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равнительные размеры мезоплан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591" cy="1297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AC1F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hyperlink r:id="rId11" w:tooltip="HD 40307 g" w:history="1">
              <w:r w:rsidR="00356E1B" w:rsidRPr="00A04D68">
                <w:rPr>
                  <w:rFonts w:ascii="Times New Roman" w:eastAsia="Times New Roman" w:hAnsi="Times New Roman" w:cs="Times New Roman"/>
                  <w:color w:val="111111"/>
                  <w:sz w:val="28"/>
                  <w:szCs w:val="28"/>
                  <w:lang w:eastAsia="ru-RU"/>
                </w:rPr>
                <w:t>HD 40307 g</w:t>
              </w:r>
            </w:hyperlink>
          </w:p>
        </w:tc>
      </w:tr>
      <w:tr w:rsidR="0039564D" w:rsidRPr="00A04D68" w:rsidTr="00893480">
        <w:trPr>
          <w:trHeight w:val="2392"/>
        </w:trPr>
        <w:tc>
          <w:tcPr>
            <w:tcW w:w="2411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Мини-Нептун </w:t>
            </w: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планеты меньше Урана и Нептуна.</w:t>
            </w:r>
            <w:r w:rsidR="003E27C5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DA4E08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Arial" w:hAnsi="Arial" w:cs="Arial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413591" cy="1435395"/>
                  <wp:effectExtent l="0" t="0" r="6350" b="0"/>
                  <wp:docPr id="19" name="screenshot-image" descr="https://skrinshoter.ru/i/081120/my0rjrH6.png?download=1&amp;name=Скриншот%2008-11-2020%2017:52: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-image" descr="https://skrinshoter.ru/i/081120/my0rjrH6.png?download=1&amp;name=Скриншот%2008-11-2020%2017:52: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591" cy="1435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AC1F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hyperlink r:id="rId13" w:tooltip="Kepler-11 f" w:history="1">
              <w:r w:rsidR="00356E1B" w:rsidRPr="00A04D68">
                <w:rPr>
                  <w:rFonts w:ascii="Times New Roman" w:eastAsia="Times New Roman" w:hAnsi="Times New Roman" w:cs="Times New Roman"/>
                  <w:color w:val="111111"/>
                  <w:sz w:val="28"/>
                  <w:szCs w:val="28"/>
                  <w:lang w:eastAsia="ru-RU"/>
                </w:rPr>
                <w:t>Kepler-11 f</w:t>
              </w:r>
            </w:hyperlink>
          </w:p>
        </w:tc>
      </w:tr>
      <w:tr w:rsidR="0039564D" w:rsidRPr="00A04D68" w:rsidTr="00893480">
        <w:trPr>
          <w:trHeight w:val="2128"/>
        </w:trPr>
        <w:tc>
          <w:tcPr>
            <w:tcW w:w="2411" w:type="dxa"/>
          </w:tcPr>
          <w:p w:rsidR="006C5E4F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proofErr w:type="spellStart"/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Планемо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  <w:p w:rsidR="0039564D" w:rsidRPr="00A04D68" w:rsidRDefault="0039564D" w:rsidP="00A04D68">
            <w:pPr>
              <w:spacing w:before="100" w:beforeAutospacing="1" w:after="100" w:afterAutospacing="1" w:line="240" w:lineRule="auto"/>
              <w:ind w:left="360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объект планетарной массы, который не имеет никакой активности в своем ядре.</w:t>
            </w:r>
            <w:r w:rsidR="003E27C5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4D07AA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13591" cy="1241555"/>
                  <wp:effectExtent l="0" t="0" r="6350" b="0"/>
                  <wp:docPr id="21" name="Рисунок 21" descr="http://www.extrasolar.de/images/e/8/4/f/1/e84f1b931733570e841049018a37eb492e6712b3-rogue-planet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extrasolar.de/images/e/8/4/f/1/e84f1b931733570e841049018a37eb492e6712b3-rogue-planet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6815" cy="1253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AC1F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hyperlink r:id="rId15" w:tooltip="WISE 0855–0714" w:history="1">
              <w:r w:rsidR="00356E1B" w:rsidRPr="00A04D68">
                <w:rPr>
                  <w:rFonts w:ascii="Times New Roman" w:eastAsia="Times New Roman" w:hAnsi="Times New Roman" w:cs="Times New Roman"/>
                  <w:color w:val="111111"/>
                  <w:sz w:val="28"/>
                  <w:szCs w:val="28"/>
                  <w:lang w:eastAsia="ru-RU"/>
                </w:rPr>
                <w:t>WISE 0855–0714</w:t>
              </w:r>
            </w:hyperlink>
          </w:p>
        </w:tc>
      </w:tr>
      <w:tr w:rsidR="0039564D" w:rsidRPr="00A04D68" w:rsidTr="00893480">
        <w:tc>
          <w:tcPr>
            <w:tcW w:w="2411" w:type="dxa"/>
          </w:tcPr>
          <w:p w:rsidR="006C5E4F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proofErr w:type="spellStart"/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lastRenderedPageBreak/>
              <w:t>Планетар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  <w:p w:rsidR="0039564D" w:rsidRPr="00A04D68" w:rsidRDefault="0039564D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коричневые карлики или </w:t>
            </w:r>
            <w:proofErr w:type="spellStart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субкоричневые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карлики. Это </w:t>
            </w:r>
            <w:proofErr w:type="spellStart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псевдопланеты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.</w:t>
            </w:r>
            <w:r w:rsidR="003E27C5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DB13D7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09581" cy="1360967"/>
                  <wp:effectExtent l="0" t="0" r="0" b="0"/>
                  <wp:docPr id="27" name="Рисунок 27" descr="https://sciencepop.ru/wp-content/uploads/2018/02/Kepler-22b_Kepler-69c_Kepler-62e_Kepler-62f_and_Eart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sciencepop.ru/wp-content/uploads/2018/02/Kepler-22b_Kepler-69c_Kepler-62e_Kepler-62f_and_Eart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679" cy="13638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AC1F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hyperlink r:id="rId17" w:tooltip="Kepler-296 f" w:history="1">
              <w:r w:rsidR="00356E1B" w:rsidRPr="00A04D68">
                <w:rPr>
                  <w:rFonts w:ascii="Times New Roman" w:eastAsia="Times New Roman" w:hAnsi="Times New Roman" w:cs="Times New Roman"/>
                  <w:color w:val="111111"/>
                  <w:sz w:val="28"/>
                  <w:szCs w:val="28"/>
                  <w:lang w:eastAsia="ru-RU"/>
                </w:rPr>
                <w:t>Kepler-296 f</w:t>
              </w:r>
            </w:hyperlink>
          </w:p>
        </w:tc>
      </w:tr>
      <w:tr w:rsidR="0039564D" w:rsidRPr="00A04D68" w:rsidTr="00893480">
        <w:tc>
          <w:tcPr>
            <w:tcW w:w="2411" w:type="dxa"/>
          </w:tcPr>
          <w:p w:rsidR="006C5E4F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proofErr w:type="spellStart"/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Суперземля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  </w:t>
            </w:r>
          </w:p>
          <w:p w:rsidR="0039564D" w:rsidRPr="00A04D68" w:rsidRDefault="0039564D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больше по массе, чем Земля, но меньше, чем Уран и Нептун.</w:t>
            </w:r>
            <w:r w:rsidR="00AB4889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DB13D7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39163" cy="1286540"/>
                  <wp:effectExtent l="0" t="0" r="4445" b="8890"/>
                  <wp:docPr id="28" name="Рисунок 28" descr="http://www.extrasolar.de/images/7/d/2/2/a/7d22a54091be595d5e4805e85d1561c8689b2ca5-super-earth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www.extrasolar.de/images/7/d/2/2/a/7d22a54091be595d5e4805e85d1561c8689b2ca5-super-earth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8903" cy="1297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AC1F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hyperlink r:id="rId19" w:tooltip="COROT-7 b" w:history="1">
              <w:r w:rsidR="00356E1B" w:rsidRPr="00A04D68">
                <w:rPr>
                  <w:rFonts w:ascii="Times New Roman" w:eastAsia="Times New Roman" w:hAnsi="Times New Roman" w:cs="Times New Roman"/>
                  <w:color w:val="111111"/>
                  <w:sz w:val="28"/>
                  <w:szCs w:val="28"/>
                  <w:lang w:eastAsia="ru-RU"/>
                </w:rPr>
                <w:t>COROT-7 b</w:t>
              </w:r>
            </w:hyperlink>
          </w:p>
        </w:tc>
      </w:tr>
      <w:tr w:rsidR="0039564D" w:rsidRPr="00A04D68" w:rsidTr="00893480">
        <w:trPr>
          <w:trHeight w:val="2431"/>
        </w:trPr>
        <w:tc>
          <w:tcPr>
            <w:tcW w:w="2411" w:type="dxa"/>
          </w:tcPr>
          <w:p w:rsidR="006C5E4F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Супер-Юпитер</w:t>
            </w: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  </w:t>
            </w:r>
          </w:p>
          <w:p w:rsidR="0039564D" w:rsidRPr="00A04D68" w:rsidRDefault="0039564D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планеты более массивные, чем Юпитер.</w:t>
            </w:r>
            <w:r w:rsidR="003E27C5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F87612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39163" cy="1467293"/>
                  <wp:effectExtent l="0" t="0" r="4445" b="0"/>
                  <wp:docPr id="18" name="Рисунок 18" descr="Горячие Непту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Горячие Непту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9692" cy="1480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AC1F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hyperlink r:id="rId21" w:tooltip="Кеплер-419 c" w:history="1">
              <w:r w:rsidR="00356E1B" w:rsidRPr="00A04D68">
                <w:rPr>
                  <w:rFonts w:ascii="Times New Roman" w:eastAsia="Times New Roman" w:hAnsi="Times New Roman" w:cs="Times New Roman"/>
                  <w:color w:val="111111"/>
                  <w:sz w:val="28"/>
                  <w:szCs w:val="28"/>
                  <w:lang w:eastAsia="ru-RU"/>
                </w:rPr>
                <w:t>Кеплер-419 c</w:t>
              </w:r>
            </w:hyperlink>
          </w:p>
        </w:tc>
      </w:tr>
      <w:tr w:rsidR="0039564D" w:rsidRPr="00A04D68" w:rsidTr="00893480">
        <w:tc>
          <w:tcPr>
            <w:tcW w:w="2411" w:type="dxa"/>
          </w:tcPr>
          <w:p w:rsidR="006C5E4F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proofErr w:type="spellStart"/>
            <w:r w:rsidRPr="00A04D68"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  <w:t>Миниземля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 </w:t>
            </w:r>
          </w:p>
          <w:p w:rsidR="0039564D" w:rsidRPr="00A04D68" w:rsidRDefault="0039564D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:rsidR="0039564D" w:rsidRPr="00A04D68" w:rsidRDefault="006C5E4F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планеты менее массивные, чем Земля.</w:t>
            </w:r>
            <w:r w:rsidR="003E27C5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111" w:type="dxa"/>
          </w:tcPr>
          <w:p w:rsidR="0039564D" w:rsidRPr="00A04D68" w:rsidRDefault="00F87612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39163" cy="1541721"/>
                  <wp:effectExtent l="0" t="0" r="4445" b="1905"/>
                  <wp:docPr id="22" name="Рисунок 22" descr="Эксцентрические планеты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Эксцентрические планеты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163" cy="154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6E1B" w:rsidRPr="00A04D68" w:rsidRDefault="00AC1F1B" w:rsidP="00A04D68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hyperlink r:id="rId23" w:tooltip="WD 1145+017 b" w:history="1">
              <w:r w:rsidR="00356E1B" w:rsidRPr="00A04D68">
                <w:rPr>
                  <w:rFonts w:ascii="Times New Roman" w:eastAsia="Times New Roman" w:hAnsi="Times New Roman" w:cs="Times New Roman"/>
                  <w:color w:val="111111"/>
                  <w:sz w:val="28"/>
                  <w:szCs w:val="28"/>
                  <w:lang w:eastAsia="ru-RU"/>
                </w:rPr>
                <w:t>WD 1145+017 b</w:t>
              </w:r>
            </w:hyperlink>
            <w:r w:rsidR="00356E1B" w:rsidRPr="00A04D68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 </w:t>
            </w:r>
          </w:p>
        </w:tc>
      </w:tr>
    </w:tbl>
    <w:p w:rsidR="00A55AB8" w:rsidRDefault="00A55AB8" w:rsidP="00A04D68">
      <w:pPr>
        <w:pStyle w:val="3"/>
        <w:shd w:val="clear" w:color="auto" w:fill="FFFFFF"/>
        <w:spacing w:before="330" w:after="195" w:line="240" w:lineRule="auto"/>
        <w:textAlignment w:val="baseline"/>
        <w:rPr>
          <w:rFonts w:ascii="Times New Roman" w:hAnsi="Times New Roman" w:cs="Times New Roman"/>
          <w:b w:val="0"/>
          <w:color w:val="110000"/>
          <w:sz w:val="28"/>
          <w:szCs w:val="28"/>
          <w:u w:val="single"/>
        </w:rPr>
      </w:pPr>
    </w:p>
    <w:p w:rsidR="005D0C5D" w:rsidRDefault="005D0C5D" w:rsidP="005D0C5D"/>
    <w:p w:rsidR="005D0C5D" w:rsidRDefault="005D0C5D" w:rsidP="005D0C5D"/>
    <w:p w:rsidR="005D0C5D" w:rsidRDefault="005D0C5D" w:rsidP="005D0C5D"/>
    <w:p w:rsidR="005D0C5D" w:rsidRDefault="005D0C5D" w:rsidP="005D0C5D"/>
    <w:p w:rsidR="005D0C5D" w:rsidRDefault="005D0C5D" w:rsidP="005D0C5D"/>
    <w:p w:rsidR="0070614A" w:rsidRPr="005D0C5D" w:rsidRDefault="0070614A" w:rsidP="005D0C5D"/>
    <w:p w:rsidR="00050F01" w:rsidRPr="00F81280" w:rsidRDefault="00050F01" w:rsidP="00A04D68">
      <w:pPr>
        <w:spacing w:before="100" w:beforeAutospacing="1" w:after="0" w:line="240" w:lineRule="auto"/>
        <w:jc w:val="center"/>
        <w:rPr>
          <w:rFonts w:ascii="Times New Roman" w:hAnsi="Times New Roman" w:cs="Times New Roman"/>
          <w:sz w:val="32"/>
          <w:szCs w:val="28"/>
        </w:rPr>
      </w:pPr>
      <w:r w:rsidRPr="00F81280">
        <w:rPr>
          <w:rFonts w:ascii="Times New Roman" w:hAnsi="Times New Roman" w:cs="Times New Roman"/>
          <w:sz w:val="32"/>
          <w:szCs w:val="28"/>
        </w:rPr>
        <w:lastRenderedPageBreak/>
        <w:t>Классификация по орбите</w:t>
      </w:r>
    </w:p>
    <w:p w:rsidR="00E73878" w:rsidRPr="00A04D68" w:rsidRDefault="00E73878" w:rsidP="00A04D68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10632" w:type="dxa"/>
        <w:tblInd w:w="-885" w:type="dxa"/>
        <w:tblLook w:val="04A0"/>
      </w:tblPr>
      <w:tblGrid>
        <w:gridCol w:w="3687"/>
        <w:gridCol w:w="6945"/>
      </w:tblGrid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b/>
                <w:sz w:val="28"/>
                <w:szCs w:val="28"/>
              </w:rPr>
              <w:t>Классификация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  <w:t>Особенности</w:t>
            </w:r>
          </w:p>
        </w:tc>
      </w:tr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Планета с кратной орбитой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вращающаяся вокруг двойных звездных систем</w:t>
            </w:r>
          </w:p>
        </w:tc>
      </w:tr>
      <w:tr w:rsidR="001F7DBD" w:rsidRPr="00A04D68" w:rsidTr="00893480">
        <w:trPr>
          <w:trHeight w:val="475"/>
        </w:trPr>
        <w:tc>
          <w:tcPr>
            <w:tcW w:w="3687" w:type="dxa"/>
          </w:tcPr>
          <w:p w:rsidR="001F7DBD" w:rsidRPr="00A04D68" w:rsidRDefault="001F7DBD" w:rsidP="00A04D68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</w:rPr>
              <w:t>Двойная планета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Две планеты, вращающиеся вокруг друг друга</w:t>
            </w:r>
          </w:p>
        </w:tc>
      </w:tr>
      <w:tr w:rsidR="001F7DBD" w:rsidRPr="00A04D68" w:rsidTr="00893480">
        <w:trPr>
          <w:trHeight w:val="809"/>
        </w:trPr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Эксцентричный Юпитер 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Массивные планеты, имеющие высоко эксцентричные орбиты</w:t>
            </w:r>
          </w:p>
        </w:tc>
      </w:tr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Внегалактическая планета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sz w:val="28"/>
                <w:szCs w:val="28"/>
              </w:rPr>
              <w:t>Планета, которая находится за пределами Млечного Пути.</w:t>
            </w:r>
          </w:p>
        </w:tc>
      </w:tr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 xml:space="preserve">Планета зоны обитаемости (Планета </w:t>
            </w:r>
            <w:proofErr w:type="spellStart"/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Златовласки</w:t>
            </w:r>
            <w:proofErr w:type="spellEnd"/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)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находящаяся в зоне обитаемости своей звезды</w:t>
            </w:r>
          </w:p>
        </w:tc>
      </w:tr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Горячий Юпитер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Массивный газовый гигант, вращающийся вокруг своей звезды</w:t>
            </w:r>
          </w:p>
        </w:tc>
      </w:tr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Горячий Нептун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sz w:val="28"/>
                <w:szCs w:val="28"/>
              </w:rPr>
            </w:pPr>
            <w:proofErr w:type="gramStart"/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Менее массивный газовый гигант, вращающиеся вокруг своей звезды</w:t>
            </w:r>
            <w:proofErr w:type="gramEnd"/>
          </w:p>
        </w:tc>
      </w:tr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</w:pPr>
            <w:proofErr w:type="spellStart"/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Пульсарная</w:t>
            </w:r>
            <w:proofErr w:type="spellEnd"/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 xml:space="preserve"> планета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вращающаяся вокруг пульсара</w:t>
            </w:r>
          </w:p>
        </w:tc>
      </w:tr>
      <w:tr w:rsidR="001F7DBD" w:rsidRPr="00A04D68" w:rsidTr="00893480">
        <w:tc>
          <w:tcPr>
            <w:tcW w:w="3687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Планета-сирота</w:t>
            </w:r>
          </w:p>
        </w:tc>
        <w:tc>
          <w:tcPr>
            <w:tcW w:w="6945" w:type="dxa"/>
          </w:tcPr>
          <w:p w:rsidR="001F7DBD" w:rsidRPr="00A04D68" w:rsidRDefault="001F7DBD" w:rsidP="00A04D68">
            <w:pPr>
              <w:spacing w:line="240" w:lineRule="auto"/>
              <w:jc w:val="both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Межзвездные планеты</w:t>
            </w:r>
          </w:p>
        </w:tc>
      </w:tr>
    </w:tbl>
    <w:p w:rsidR="003A44FE" w:rsidRPr="00A04D68" w:rsidRDefault="003A44FE" w:rsidP="00A04D68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</w:p>
    <w:p w:rsidR="00E73878" w:rsidRPr="00F81280" w:rsidRDefault="00050F01" w:rsidP="00A04D68">
      <w:pPr>
        <w:spacing w:before="360" w:after="360" w:line="240" w:lineRule="auto"/>
        <w:jc w:val="center"/>
        <w:rPr>
          <w:rFonts w:ascii="Times New Roman" w:hAnsi="Times New Roman" w:cs="Times New Roman"/>
          <w:sz w:val="32"/>
          <w:szCs w:val="28"/>
        </w:rPr>
      </w:pPr>
      <w:r w:rsidRPr="00F81280">
        <w:rPr>
          <w:rFonts w:ascii="Times New Roman" w:hAnsi="Times New Roman" w:cs="Times New Roman"/>
          <w:sz w:val="32"/>
          <w:szCs w:val="28"/>
        </w:rPr>
        <w:t>Классификация по составу</w:t>
      </w:r>
    </w:p>
    <w:tbl>
      <w:tblPr>
        <w:tblStyle w:val="a9"/>
        <w:tblW w:w="10632" w:type="dxa"/>
        <w:tblInd w:w="-885" w:type="dxa"/>
        <w:tblLook w:val="04A0"/>
      </w:tblPr>
      <w:tblGrid>
        <w:gridCol w:w="3403"/>
        <w:gridCol w:w="7229"/>
      </w:tblGrid>
      <w:tr w:rsidR="001F7DBD" w:rsidRPr="00A04D68" w:rsidTr="00F2638E">
        <w:trPr>
          <w:trHeight w:val="567"/>
        </w:trPr>
        <w:tc>
          <w:tcPr>
            <w:tcW w:w="3403" w:type="dxa"/>
          </w:tcPr>
          <w:p w:rsidR="001F7DBD" w:rsidRPr="00A04D68" w:rsidRDefault="001F7DBD" w:rsidP="00A04D68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b/>
                <w:sz w:val="28"/>
                <w:szCs w:val="28"/>
              </w:rPr>
              <w:t>Классификация</w:t>
            </w:r>
          </w:p>
        </w:tc>
        <w:tc>
          <w:tcPr>
            <w:tcW w:w="7229" w:type="dxa"/>
          </w:tcPr>
          <w:p w:rsidR="001F7DBD" w:rsidRPr="00A04D68" w:rsidRDefault="001F7DBD" w:rsidP="00A04D68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  <w:lang w:eastAsia="ru-RU"/>
              </w:rPr>
              <w:t>Особенности</w:t>
            </w:r>
          </w:p>
        </w:tc>
      </w:tr>
      <w:tr w:rsidR="001F7DBD" w:rsidRPr="00A04D68" w:rsidTr="00F2638E">
        <w:trPr>
          <w:trHeight w:val="990"/>
        </w:trPr>
        <w:tc>
          <w:tcPr>
            <w:tcW w:w="3403" w:type="dxa"/>
          </w:tcPr>
          <w:p w:rsidR="001F7DBD" w:rsidRPr="00A04D68" w:rsidRDefault="001F7DBD" w:rsidP="00A04D68">
            <w:pPr>
              <w:spacing w:line="240" w:lineRule="auto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Углеродная планета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7229" w:type="dxa"/>
          </w:tcPr>
          <w:p w:rsidR="001F7DBD" w:rsidRPr="00A04D68" w:rsidRDefault="001F7DBD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состоящая преимущественно из твердого аммиака, метана или воды (льда).</w:t>
            </w:r>
          </w:p>
        </w:tc>
      </w:tr>
      <w:tr w:rsidR="001F7DBD" w:rsidRPr="00A04D68" w:rsidTr="00F2638E">
        <w:tc>
          <w:tcPr>
            <w:tcW w:w="3403" w:type="dxa"/>
          </w:tcPr>
          <w:p w:rsidR="001F7DBD" w:rsidRPr="00A04D68" w:rsidRDefault="001F7DBD" w:rsidP="00A04D68">
            <w:pPr>
              <w:spacing w:line="240" w:lineRule="auto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Железная планета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7229" w:type="dxa"/>
          </w:tcPr>
          <w:p w:rsidR="001F7DBD" w:rsidRPr="00A04D68" w:rsidRDefault="001F7DBD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ядро которой насыщенно железом с последующим тонким слоем мантии</w:t>
            </w:r>
          </w:p>
        </w:tc>
      </w:tr>
      <w:tr w:rsidR="001F7DBD" w:rsidRPr="00A04D68" w:rsidTr="00F2638E">
        <w:tc>
          <w:tcPr>
            <w:tcW w:w="3403" w:type="dxa"/>
          </w:tcPr>
          <w:p w:rsidR="001F7DBD" w:rsidRPr="00A04D68" w:rsidRDefault="001F7DBD" w:rsidP="00A04D68">
            <w:pPr>
              <w:spacing w:line="240" w:lineRule="auto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Планета, покрытая лавой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7229" w:type="dxa"/>
          </w:tcPr>
          <w:p w:rsidR="001F7DBD" w:rsidRPr="00A04D68" w:rsidRDefault="001F7DBD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поверхность которой полностью покрыта лавой</w:t>
            </w:r>
          </w:p>
        </w:tc>
      </w:tr>
      <w:tr w:rsidR="001F7DBD" w:rsidRPr="00A04D68" w:rsidTr="00F2638E">
        <w:tc>
          <w:tcPr>
            <w:tcW w:w="3403" w:type="dxa"/>
          </w:tcPr>
          <w:p w:rsidR="001F7DBD" w:rsidRPr="00A04D68" w:rsidRDefault="001F7DBD" w:rsidP="00A04D68">
            <w:pPr>
              <w:spacing w:line="240" w:lineRule="auto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Планета океана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7229" w:type="dxa"/>
          </w:tcPr>
          <w:p w:rsidR="001F7DBD" w:rsidRPr="00A04D68" w:rsidRDefault="001F7DBD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значительная часть которой состоит из воды</w:t>
            </w:r>
          </w:p>
        </w:tc>
      </w:tr>
      <w:tr w:rsidR="001F7DBD" w:rsidRPr="00A04D68" w:rsidTr="00F2638E">
        <w:tc>
          <w:tcPr>
            <w:tcW w:w="3403" w:type="dxa"/>
          </w:tcPr>
          <w:p w:rsidR="001F7DBD" w:rsidRPr="00A04D68" w:rsidRDefault="001F7DBD" w:rsidP="00A04D68">
            <w:pPr>
              <w:spacing w:line="240" w:lineRule="auto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Силикатная планета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7229" w:type="dxa"/>
          </w:tcPr>
          <w:p w:rsidR="001F7DBD" w:rsidRPr="00A04D68" w:rsidRDefault="001F7DBD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Планета, кора которой состоит из силикатных пород</w:t>
            </w:r>
          </w:p>
        </w:tc>
      </w:tr>
      <w:tr w:rsidR="001F7DBD" w:rsidRPr="00A04D68" w:rsidTr="00F2638E">
        <w:trPr>
          <w:trHeight w:val="603"/>
        </w:trPr>
        <w:tc>
          <w:tcPr>
            <w:tcW w:w="3403" w:type="dxa"/>
          </w:tcPr>
          <w:p w:rsidR="001F7DBD" w:rsidRPr="00A04D68" w:rsidRDefault="001F7DBD" w:rsidP="00A04D68">
            <w:pPr>
              <w:spacing w:line="240" w:lineRule="auto"/>
              <w:rPr>
                <w:b/>
                <w:sz w:val="28"/>
                <w:szCs w:val="28"/>
              </w:rPr>
            </w:pPr>
            <w:r w:rsidRPr="00A04D68">
              <w:rPr>
                <w:rStyle w:val="a6"/>
                <w:rFonts w:ascii="Times New Roman" w:hAnsi="Times New Roman" w:cs="Times New Roman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Планеты земной группы</w:t>
            </w:r>
            <w:r w:rsidRPr="00A04D68">
              <w:rPr>
                <w:rFonts w:ascii="Times New Roman" w:hAnsi="Times New Roman" w:cs="Times New Roman"/>
                <w:b/>
                <w:color w:val="111111"/>
                <w:sz w:val="28"/>
                <w:szCs w:val="28"/>
              </w:rPr>
              <w:t> </w:t>
            </w:r>
          </w:p>
        </w:tc>
        <w:tc>
          <w:tcPr>
            <w:tcW w:w="7229" w:type="dxa"/>
          </w:tcPr>
          <w:p w:rsidR="001F7DBD" w:rsidRPr="00A04D68" w:rsidRDefault="001F7DBD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Планеты, похожие на Землю, состоящие из камней</w:t>
            </w:r>
          </w:p>
        </w:tc>
      </w:tr>
    </w:tbl>
    <w:p w:rsidR="003A44FE" w:rsidRPr="00A04D68" w:rsidRDefault="003A44FE" w:rsidP="00A04D68">
      <w:pPr>
        <w:spacing w:line="240" w:lineRule="auto"/>
        <w:rPr>
          <w:sz w:val="28"/>
          <w:szCs w:val="28"/>
        </w:rPr>
      </w:pPr>
    </w:p>
    <w:p w:rsidR="000849C5" w:rsidRPr="00A04D68" w:rsidRDefault="000849C5" w:rsidP="00A04D68">
      <w:pPr>
        <w:tabs>
          <w:tab w:val="left" w:pos="8505"/>
          <w:tab w:val="left" w:pos="8647"/>
        </w:tabs>
        <w:spacing w:line="240" w:lineRule="auto"/>
        <w:ind w:right="-1"/>
        <w:jc w:val="both"/>
        <w:rPr>
          <w:rStyle w:val="w"/>
          <w:rFonts w:ascii="Times New Roman" w:hAnsi="Times New Roman" w:cs="Times New Roman"/>
          <w:b/>
          <w:sz w:val="28"/>
          <w:szCs w:val="28"/>
        </w:rPr>
      </w:pPr>
    </w:p>
    <w:p w:rsidR="00893480" w:rsidRDefault="00893480" w:rsidP="00A04D68">
      <w:pPr>
        <w:pStyle w:val="1"/>
        <w:spacing w:line="240" w:lineRule="auto"/>
        <w:jc w:val="center"/>
        <w:rPr>
          <w:rFonts w:ascii="Times New Roman" w:hAnsi="Times New Roman" w:cs="Times New Roman"/>
          <w:color w:val="auto"/>
          <w:sz w:val="32"/>
        </w:rPr>
      </w:pPr>
      <w:bookmarkStart w:id="8" w:name="_Toc68198156"/>
      <w:bookmarkStart w:id="9" w:name="_Toc62316304"/>
      <w:r w:rsidRPr="00A04D68">
        <w:rPr>
          <w:rFonts w:ascii="Times New Roman" w:hAnsi="Times New Roman" w:cs="Times New Roman"/>
          <w:color w:val="auto"/>
          <w:sz w:val="32"/>
        </w:rPr>
        <w:lastRenderedPageBreak/>
        <w:t>Типы экзопланет</w:t>
      </w:r>
      <w:bookmarkEnd w:id="8"/>
      <w:r w:rsidRPr="00A04D68">
        <w:rPr>
          <w:rFonts w:ascii="Times New Roman" w:hAnsi="Times New Roman" w:cs="Times New Roman"/>
          <w:color w:val="auto"/>
          <w:sz w:val="32"/>
        </w:rPr>
        <w:t xml:space="preserve"> </w:t>
      </w:r>
      <w:bookmarkEnd w:id="9"/>
    </w:p>
    <w:p w:rsidR="00F81280" w:rsidRPr="00F81280" w:rsidRDefault="00F81280" w:rsidP="00F81280"/>
    <w:p w:rsidR="00893480" w:rsidRDefault="008934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sz w:val="28"/>
          <w:lang w:eastAsia="en-US"/>
        </w:rPr>
        <w:t xml:space="preserve">Поскольку у астрономов нет точных данных о составе ядра, коры, мантии, плотности и т.д., то экзопланеты обычно классифицируются как: Газовые гиганты, Горячие Юпитеры,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Суперземли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>, Планеты-сироты, 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Пульсарные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 планеты, Планеты океана,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Хтонические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 планеты,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Экзоземли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>.</w:t>
      </w:r>
    </w:p>
    <w:p w:rsidR="00F81280" w:rsidRPr="00F81280" w:rsidRDefault="00F812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tbl>
      <w:tblPr>
        <w:tblStyle w:val="a9"/>
        <w:tblW w:w="10349" w:type="dxa"/>
        <w:tblInd w:w="-743" w:type="dxa"/>
        <w:tblLayout w:type="fixed"/>
        <w:tblLook w:val="04A0"/>
      </w:tblPr>
      <w:tblGrid>
        <w:gridCol w:w="4253"/>
        <w:gridCol w:w="6096"/>
      </w:tblGrid>
      <w:tr w:rsidR="00893480" w:rsidRPr="00A04D68" w:rsidTr="00E60754">
        <w:trPr>
          <w:trHeight w:val="404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Название</w:t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ind w:left="-3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Особенности</w:t>
            </w:r>
          </w:p>
        </w:tc>
      </w:tr>
      <w:tr w:rsidR="00893480" w:rsidRPr="00A04D68" w:rsidTr="00F81280">
        <w:trPr>
          <w:trHeight w:val="2334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Горячий Юпитер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58679" cy="1161075"/>
                  <wp:effectExtent l="0" t="0" r="0" b="1270"/>
                  <wp:docPr id="23" name="Рисунок 23" descr="Горячий Юпит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Горячий Юпит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456" cy="1167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ind w:left="-3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Благодаря огромным размерам, такие газовые гиганты проще обнаружить у далеких звезд современными методами. Первая планета газовый гигант «Горячий Юпитер», стала 51 Пегаса. Находится она в планетарной системе со спокойной звездой в 50 световых годах от Земли.</w:t>
            </w:r>
          </w:p>
        </w:tc>
      </w:tr>
      <w:tr w:rsidR="00893480" w:rsidRPr="00A04D68" w:rsidTr="00E60754">
        <w:trPr>
          <w:trHeight w:val="3372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Пульсарная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планета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75868" cy="1733107"/>
                  <wp:effectExtent l="0" t="0" r="635" b="635"/>
                  <wp:docPr id="24" name="Рисунок 24" descr="Пульсарная плане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Пульсарная плане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0077" cy="1736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ind w:left="-3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Первую планету, вращающуюся вокруг пульсара PRS B1257+12, обнаружили в 1994 году с помощью радиотелескопа с расстояния в 800 световых лет от Земли. Пульсар это не простая звезда, а быстровращающийся стробоскоп, образовавшийся после взрыва сверхновой. Предполагается, что зарождение жизни на таких планетах крайне </w:t>
            </w:r>
            <w:proofErr w:type="gramStart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мала</w:t>
            </w:r>
            <w:proofErr w:type="gramEnd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т.к. экзопланеты находятся в зоне крайне высоких энергий, излучаемых пульсаром.</w:t>
            </w:r>
          </w:p>
        </w:tc>
      </w:tr>
      <w:tr w:rsidR="00893480" w:rsidRPr="00A04D68" w:rsidTr="00E60754">
        <w:trPr>
          <w:trHeight w:val="307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Суперземля</w:t>
            </w:r>
            <w:proofErr w:type="spellEnd"/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26920" cy="1626920"/>
                  <wp:effectExtent l="0" t="0" r="0" b="0"/>
                  <wp:docPr id="26" name="Рисунок 26" descr="Суперземл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Суперземл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457" cy="1626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Данные типы планет имею массу до 10 масс Земли. Первой такой обнаруженной планетой, стала пара планет возле звезды PSR B1257+12. Предполагается, что планета </w:t>
            </w:r>
            <w:proofErr w:type="spellStart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Суперземля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имеет чрезвычайно тектоническую активность. Астрономы из </w:t>
            </w:r>
            <w:proofErr w:type="spellStart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Гарвард-Смитсонсково</w:t>
            </w:r>
            <w:proofErr w:type="spellEnd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университета разрабатывают теорию, что на таких планетах тонкие тектонические плиты.</w:t>
            </w:r>
          </w:p>
        </w:tc>
      </w:tr>
      <w:tr w:rsidR="00893480" w:rsidRPr="00A04D68" w:rsidTr="00E60754">
        <w:trPr>
          <w:trHeight w:val="2118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Эксцентрические планеты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96902" cy="1257831"/>
                  <wp:effectExtent l="0" t="0" r="0" b="0"/>
                  <wp:docPr id="29" name="Рисунок 29" descr="Эксцентрические планеты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Эксцентрические планеты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431" cy="1268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Солнечная система довольно четко сбалансирована. Планеты в ней вращаются по ровным орбитам. Обнаруженные эксцентрические странные планеты не вращаются по ровному кругу вокруг звезды. Их орбита то приближается к звезде, то удаляется.</w:t>
            </w:r>
          </w:p>
        </w:tc>
      </w:tr>
      <w:tr w:rsidR="00893480" w:rsidRPr="00A04D68" w:rsidTr="00E60754">
        <w:trPr>
          <w:trHeight w:val="1832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Горячие Нептуны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66306" cy="1302669"/>
                  <wp:effectExtent l="0" t="0" r="0" b="0"/>
                  <wp:docPr id="30" name="Рисунок 30" descr="Горячие Непту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Горячие Непту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007" cy="1314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Такие планеты имеют массу от 10 до 20 от массы Земли, то есть как Нептун или Уран. В отличие от «Холодного Нептуна» горячий Нептун находится ближе к звезде.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</w:p>
        </w:tc>
      </w:tr>
      <w:tr w:rsidR="00893480" w:rsidRPr="00A04D68" w:rsidTr="00E60754">
        <w:trPr>
          <w:trHeight w:val="3158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Планета Океан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54353" cy="1648046"/>
                  <wp:effectExtent l="0" t="0" r="8255" b="0"/>
                  <wp:docPr id="31" name="Рисунок 31" descr="Планета Океа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Планета Океа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673" cy="1654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Такие планеты могут быть двух типов. Планета с жидкой водой покрытая полностью или почти полностью.</w:t>
            </w:r>
          </w:p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Вторым вариантом может быть планета океан как «Горячий Нептун» но расположенная ближе к звезде. Такое расположение не дает воде заледенеть. Толщина водяного слоя может достигать пару тысяч километров.</w:t>
            </w:r>
          </w:p>
        </w:tc>
      </w:tr>
      <w:tr w:rsidR="00893480" w:rsidRPr="00A04D68" w:rsidTr="00E60754">
        <w:trPr>
          <w:trHeight w:val="2335"/>
        </w:trPr>
        <w:tc>
          <w:tcPr>
            <w:tcW w:w="4253" w:type="dxa"/>
          </w:tcPr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Хтоническая планета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95054" cy="1339675"/>
                  <wp:effectExtent l="0" t="0" r="5715" b="0"/>
                  <wp:docPr id="32" name="Рисунок 32" descr="Хтоническая плане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Хтоническая плане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8006" cy="1355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Такие планеты очень близко расположены к своим звездам, покрыты они раскаленным камнем и лавой. На их поверхностях происходит настоящий Ад. К примеру, обнаруженная планета Corot-7b ближе на 23 раза к звезде, чем наш Меркурий.</w:t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</w:p>
        </w:tc>
      </w:tr>
      <w:tr w:rsidR="00893480" w:rsidRPr="00A04D68" w:rsidTr="00E60754">
        <w:trPr>
          <w:trHeight w:val="307"/>
        </w:trPr>
        <w:tc>
          <w:tcPr>
            <w:tcW w:w="4253" w:type="dxa"/>
          </w:tcPr>
          <w:p w:rsidR="00893480" w:rsidRPr="00A04D68" w:rsidRDefault="00893480" w:rsidP="00A04D68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Планета-сирота</w:t>
            </w:r>
          </w:p>
          <w:p w:rsidR="00893480" w:rsidRPr="00A04D68" w:rsidRDefault="00893480" w:rsidP="00A04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29743" cy="2006930"/>
                  <wp:effectExtent l="0" t="0" r="4445" b="0"/>
                  <wp:docPr id="33" name="Рисунок 33" descr="Планета-сиро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Планета-сиро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857" cy="2010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93480" w:rsidRPr="00A04D68" w:rsidRDefault="00893480" w:rsidP="00A04D68">
            <w:pPr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6096" w:type="dxa"/>
          </w:tcPr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основном планеты привязаны гравитацией к звездам, но есть теория, что под действием неких процессов или столкновений, планета может оторваться от </w:t>
            </w:r>
            <w:r w:rsidR="00106C14"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своей звезды</w:t>
            </w: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и пустится в свободное плавание. </w:t>
            </w:r>
          </w:p>
          <w:p w:rsidR="00893480" w:rsidRPr="00A04D68" w:rsidRDefault="00893480" w:rsidP="00A04D68">
            <w:pPr>
              <w:spacing w:after="288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Настоящим кладом для астрономов стал поиск обитаемых планет. Благодаря современной аппаратуре, ученые обнаружили ряд звездных систем с планетами похожими на </w:t>
            </w:r>
            <w:hyperlink r:id="rId32" w:history="1">
              <w:r w:rsidRPr="00A04D68">
                <w:rPr>
                  <w:rFonts w:ascii="Times New Roman" w:eastAsia="Times New Roman" w:hAnsi="Times New Roman" w:cs="Times New Roman"/>
                  <w:sz w:val="28"/>
                  <w:szCs w:val="28"/>
                  <w:lang w:eastAsia="ru-RU"/>
                </w:rPr>
                <w:t>Солнечную систему</w:t>
              </w:r>
            </w:hyperlink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К </w:t>
            </w:r>
            <w:proofErr w:type="gramStart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примеру</w:t>
            </w:r>
            <w:proofErr w:type="gramEnd"/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звезда 55 Рака имеет 5 подтвержденных </w:t>
            </w:r>
            <w:r w:rsidRPr="00A04D6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экзопланет</w:t>
            </w:r>
            <w:r w:rsidRPr="00A04D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 удалена от нас на расстояние всего в 41 световой год.</w:t>
            </w:r>
          </w:p>
        </w:tc>
      </w:tr>
    </w:tbl>
    <w:p w:rsidR="00893480" w:rsidRPr="00A04D68" w:rsidRDefault="00893480" w:rsidP="00A04D6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3480" w:rsidRPr="00A04D68" w:rsidRDefault="00893480" w:rsidP="00A04D68">
      <w:pPr>
        <w:tabs>
          <w:tab w:val="left" w:pos="8505"/>
          <w:tab w:val="left" w:pos="8647"/>
        </w:tabs>
        <w:spacing w:line="240" w:lineRule="auto"/>
        <w:ind w:left="-284" w:right="-1"/>
        <w:jc w:val="both"/>
        <w:rPr>
          <w:rStyle w:val="w"/>
          <w:rFonts w:ascii="Times New Roman" w:hAnsi="Times New Roman" w:cs="Times New Roman"/>
          <w:b/>
          <w:sz w:val="28"/>
          <w:szCs w:val="28"/>
        </w:rPr>
      </w:pPr>
    </w:p>
    <w:p w:rsidR="003D4CA6" w:rsidRDefault="003D4CA6" w:rsidP="00A04D68">
      <w:pPr>
        <w:tabs>
          <w:tab w:val="left" w:pos="8505"/>
          <w:tab w:val="left" w:pos="8647"/>
        </w:tabs>
        <w:spacing w:line="240" w:lineRule="auto"/>
        <w:ind w:right="-1"/>
        <w:jc w:val="both"/>
        <w:rPr>
          <w:rStyle w:val="w"/>
          <w:rFonts w:ascii="Times New Roman" w:hAnsi="Times New Roman" w:cs="Times New Roman"/>
          <w:b/>
          <w:sz w:val="28"/>
          <w:szCs w:val="28"/>
        </w:rPr>
      </w:pPr>
    </w:p>
    <w:p w:rsidR="000849C5" w:rsidRPr="00A04D68" w:rsidRDefault="000849C5" w:rsidP="00A04D68">
      <w:pPr>
        <w:tabs>
          <w:tab w:val="left" w:pos="8505"/>
          <w:tab w:val="left" w:pos="8647"/>
        </w:tabs>
        <w:spacing w:line="240" w:lineRule="auto"/>
        <w:ind w:right="-1"/>
        <w:jc w:val="both"/>
        <w:rPr>
          <w:rStyle w:val="w"/>
          <w:rFonts w:ascii="Times New Roman" w:hAnsi="Times New Roman" w:cs="Times New Roman"/>
          <w:b/>
          <w:sz w:val="28"/>
          <w:szCs w:val="28"/>
        </w:rPr>
      </w:pPr>
    </w:p>
    <w:p w:rsidR="00050F01" w:rsidRPr="00A04D68" w:rsidRDefault="00050F01" w:rsidP="00A04D68">
      <w:pPr>
        <w:pStyle w:val="1"/>
        <w:spacing w:line="240" w:lineRule="auto"/>
        <w:jc w:val="center"/>
        <w:rPr>
          <w:color w:val="auto"/>
          <w:sz w:val="32"/>
        </w:rPr>
      </w:pPr>
      <w:bookmarkStart w:id="10" w:name="_Toc62316305"/>
      <w:bookmarkStart w:id="11" w:name="_Toc68198157"/>
      <w:r w:rsidRPr="00A04D68">
        <w:rPr>
          <w:color w:val="auto"/>
          <w:sz w:val="32"/>
        </w:rPr>
        <w:lastRenderedPageBreak/>
        <w:t>Современные методы обнаружения экзопланет в других звездных системах</w:t>
      </w:r>
      <w:bookmarkEnd w:id="10"/>
      <w:bookmarkEnd w:id="11"/>
    </w:p>
    <w:p w:rsidR="00E73878" w:rsidRPr="00A04D68" w:rsidRDefault="00E73878" w:rsidP="00A04D68">
      <w:pPr>
        <w:spacing w:line="240" w:lineRule="auto"/>
        <w:rPr>
          <w:sz w:val="28"/>
          <w:szCs w:val="28"/>
        </w:rPr>
      </w:pPr>
    </w:p>
    <w:p w:rsidR="00050F01" w:rsidRPr="00F81280" w:rsidRDefault="00050F0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sz w:val="28"/>
          <w:lang w:eastAsia="en-US"/>
        </w:rPr>
        <w:t>1. Метод Доплера — спектрометрический, стал самым распространенным методом для обнаружения потенциальных экзопланет</w:t>
      </w:r>
      <w:r w:rsidR="00EB52CA" w:rsidRPr="00F81280">
        <w:rPr>
          <w:rStyle w:val="w"/>
          <w:rFonts w:eastAsiaTheme="minorHAnsi"/>
          <w:sz w:val="28"/>
          <w:lang w:eastAsia="en-US"/>
        </w:rPr>
        <w:t xml:space="preserve"> по</w:t>
      </w:r>
      <w:r w:rsidRPr="00F81280">
        <w:rPr>
          <w:rStyle w:val="w"/>
          <w:rFonts w:eastAsiaTheme="minorHAnsi"/>
          <w:sz w:val="28"/>
          <w:lang w:eastAsia="en-US"/>
        </w:rPr>
        <w:t xml:space="preserve"> массе в несколько </w:t>
      </w:r>
      <w:r w:rsidR="00106C14" w:rsidRPr="00F81280">
        <w:rPr>
          <w:rStyle w:val="w"/>
          <w:rFonts w:eastAsiaTheme="minorHAnsi"/>
          <w:sz w:val="28"/>
          <w:lang w:eastAsia="en-US"/>
        </w:rPr>
        <w:t>масс Земли,</w:t>
      </w:r>
      <w:r w:rsidR="00E017BA">
        <w:rPr>
          <w:rStyle w:val="w"/>
          <w:rFonts w:eastAsiaTheme="minorHAnsi"/>
          <w:sz w:val="28"/>
          <w:lang w:eastAsia="en-US"/>
        </w:rPr>
        <w:t xml:space="preserve"> находящихся ря</w:t>
      </w:r>
      <w:r w:rsidRPr="00F81280">
        <w:rPr>
          <w:rStyle w:val="w"/>
          <w:rFonts w:eastAsiaTheme="minorHAnsi"/>
          <w:sz w:val="28"/>
          <w:lang w:eastAsia="en-US"/>
        </w:rPr>
        <w:t>дом от звезды</w:t>
      </w:r>
      <w:r w:rsidR="00E017BA">
        <w:rPr>
          <w:rStyle w:val="w"/>
          <w:rFonts w:eastAsiaTheme="minorHAnsi"/>
          <w:sz w:val="28"/>
          <w:lang w:eastAsia="en-US"/>
        </w:rPr>
        <w:t>,</w:t>
      </w:r>
      <w:r w:rsidRPr="00F81280">
        <w:rPr>
          <w:rStyle w:val="w"/>
          <w:rFonts w:eastAsiaTheme="minorHAnsi"/>
          <w:sz w:val="28"/>
          <w:lang w:eastAsia="en-US"/>
        </w:rPr>
        <w:t xml:space="preserve"> и планеты </w:t>
      </w:r>
      <w:proofErr w:type="gramStart"/>
      <w:r w:rsidRPr="00F81280">
        <w:rPr>
          <w:rStyle w:val="w"/>
          <w:rFonts w:eastAsiaTheme="minorHAnsi"/>
          <w:sz w:val="28"/>
          <w:lang w:eastAsia="en-US"/>
        </w:rPr>
        <w:t>газовые-гиганты</w:t>
      </w:r>
      <w:proofErr w:type="gramEnd"/>
      <w:r w:rsidRPr="00F81280">
        <w:rPr>
          <w:rStyle w:val="w"/>
          <w:rFonts w:eastAsiaTheme="minorHAnsi"/>
          <w:sz w:val="28"/>
          <w:lang w:eastAsia="en-US"/>
        </w:rPr>
        <w:t>, с периодом обращения до 10 лет. Метод заключается в вычислении радиальной скорости звезды. Планета, когда вращается вокруг своей звезды, как бы раскачивает ее, смещая ее спектр (Доплеровское смещение спектра звезды). Данным методом удалось обнаружить на 2011 год 647 планет.</w:t>
      </w:r>
    </w:p>
    <w:p w:rsidR="00050F01" w:rsidRPr="00F81280" w:rsidRDefault="00050F0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lang w:eastAsia="en-US"/>
        </w:rPr>
      </w:pPr>
      <w:r w:rsidRPr="00A04D68">
        <w:rPr>
          <w:noProof/>
          <w:sz w:val="28"/>
          <w:szCs w:val="28"/>
        </w:rPr>
        <w:drawing>
          <wp:inline distT="0" distB="0" distL="0" distR="0">
            <wp:extent cx="3011213" cy="1692301"/>
            <wp:effectExtent l="0" t="0" r="0" b="3175"/>
            <wp:docPr id="5" name="Рисунок 5" descr="Метод Доплера экзоплан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етод Доплера экзопланеты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741" cy="1692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4D68">
        <w:rPr>
          <w:sz w:val="28"/>
          <w:szCs w:val="28"/>
        </w:rPr>
        <w:br/>
      </w:r>
      <w:r w:rsidRPr="00F81280">
        <w:rPr>
          <w:rStyle w:val="w"/>
          <w:rFonts w:eastAsiaTheme="minorHAnsi"/>
          <w:sz w:val="28"/>
          <w:lang w:eastAsia="en-US"/>
        </w:rPr>
        <w:t xml:space="preserve">2. Метод транзитного прохождения — этот метод заключается в наблюдении за изменением яркости звезды в момент прохождения на ее фоне планеты. Данный метод требует долгого наблюдения за звездой и если транзит был зафиксирован, то требуется неоднократное его подтверждение. Плюсом такого метода является определение размеров планеты, состав и наличие атмосферы (с применением спектрографа). Минусом данного метода является возможность увидеть </w:t>
      </w:r>
      <w:proofErr w:type="gramStart"/>
      <w:r w:rsidRPr="00F81280">
        <w:rPr>
          <w:rStyle w:val="w"/>
          <w:rFonts w:eastAsiaTheme="minorHAnsi"/>
          <w:sz w:val="28"/>
          <w:lang w:eastAsia="en-US"/>
        </w:rPr>
        <w:t>планету</w:t>
      </w:r>
      <w:proofErr w:type="gramEnd"/>
      <w:r w:rsidRPr="00F81280">
        <w:rPr>
          <w:rStyle w:val="w"/>
          <w:rFonts w:eastAsiaTheme="minorHAnsi"/>
          <w:sz w:val="28"/>
          <w:lang w:eastAsia="en-US"/>
        </w:rPr>
        <w:t xml:space="preserve"> только если она находится в одной плоскости при наблюдении. На 2011 год было обнаружено 185 потенциальных планет.</w:t>
      </w:r>
    </w:p>
    <w:p w:rsidR="00050F01" w:rsidRPr="00F81280" w:rsidRDefault="00050F0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noProof/>
          <w:sz w:val="28"/>
        </w:rPr>
        <w:drawing>
          <wp:inline distT="0" distB="0" distL="0" distR="0">
            <wp:extent cx="3011213" cy="1692302"/>
            <wp:effectExtent l="0" t="0" r="0" b="3175"/>
            <wp:docPr id="4" name="Рисунок 4" descr="Метод транзитного прохож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етод транзитного прохождения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101" cy="1692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280">
        <w:rPr>
          <w:rStyle w:val="w"/>
          <w:rFonts w:eastAsiaTheme="minorHAnsi"/>
          <w:lang w:eastAsia="en-US"/>
        </w:rPr>
        <w:br/>
        <w:t>3</w:t>
      </w:r>
      <w:r w:rsidRPr="00F81280">
        <w:rPr>
          <w:rStyle w:val="w"/>
          <w:rFonts w:eastAsiaTheme="minorHAnsi"/>
          <w:sz w:val="28"/>
          <w:lang w:eastAsia="en-US"/>
        </w:rPr>
        <w:t xml:space="preserve">. Метод </w:t>
      </w:r>
      <w:proofErr w:type="gramStart"/>
      <w:r w:rsidRPr="00F81280">
        <w:rPr>
          <w:rStyle w:val="w"/>
          <w:rFonts w:eastAsiaTheme="minorHAnsi"/>
          <w:sz w:val="28"/>
          <w:lang w:eastAsia="en-US"/>
        </w:rPr>
        <w:t>гравитационного</w:t>
      </w:r>
      <w:proofErr w:type="gramEnd"/>
      <w:r w:rsidRPr="00F81280">
        <w:rPr>
          <w:rStyle w:val="w"/>
          <w:rFonts w:eastAsiaTheme="minorHAnsi"/>
          <w:sz w:val="28"/>
          <w:lang w:eastAsia="en-US"/>
        </w:rPr>
        <w:t xml:space="preserve">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микролинзирования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. При вычислении подобных объектов требуется, </w:t>
      </w:r>
      <w:r w:rsidR="00106C14" w:rsidRPr="00F81280">
        <w:rPr>
          <w:rStyle w:val="w"/>
          <w:rFonts w:eastAsiaTheme="minorHAnsi"/>
          <w:sz w:val="28"/>
          <w:lang w:eastAsia="en-US"/>
        </w:rPr>
        <w:t>чтобы</w:t>
      </w:r>
      <w:r w:rsidRPr="00F81280">
        <w:rPr>
          <w:rStyle w:val="w"/>
          <w:rFonts w:eastAsiaTheme="minorHAnsi"/>
          <w:sz w:val="28"/>
          <w:lang w:eastAsia="en-US"/>
        </w:rPr>
        <w:t xml:space="preserve"> между предполагаемой планетой и наблюдателем на Земле находилась другая звезда (играющая роль линзы). В том случае, если у звезды-линзы есть спутники планеты, то наблюдается асимметричная кривая блеска. Этот метод применяется крайне редко, но при его помощи можно вычислить планеты с Земной массой.</w:t>
      </w:r>
      <w:r w:rsidRPr="00F81280">
        <w:rPr>
          <w:rStyle w:val="w"/>
          <w:rFonts w:eastAsiaTheme="minorHAnsi"/>
          <w:sz w:val="28"/>
          <w:lang w:eastAsia="en-US"/>
        </w:rPr>
        <w:br/>
        <w:t>На 2011 год данным методом вычислили 13 планет.</w:t>
      </w:r>
    </w:p>
    <w:p w:rsidR="00050F01" w:rsidRPr="00F81280" w:rsidRDefault="00050F0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noProof/>
        </w:rPr>
        <w:lastRenderedPageBreak/>
        <w:drawing>
          <wp:inline distT="0" distB="0" distL="0" distR="0">
            <wp:extent cx="2711669" cy="1523958"/>
            <wp:effectExtent l="0" t="0" r="0" b="635"/>
            <wp:docPr id="3" name="Рисунок 3" descr="Метод гравитационного микролинзиров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Метод гравитационного микролинзирования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627" cy="1522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280">
        <w:rPr>
          <w:rStyle w:val="w"/>
          <w:rFonts w:eastAsiaTheme="minorHAnsi"/>
          <w:lang w:eastAsia="en-US"/>
        </w:rPr>
        <w:br/>
        <w:t>4</w:t>
      </w:r>
      <w:r w:rsidRPr="00F81280">
        <w:rPr>
          <w:rStyle w:val="w"/>
          <w:rFonts w:eastAsiaTheme="minorHAnsi"/>
          <w:sz w:val="28"/>
          <w:lang w:eastAsia="en-US"/>
        </w:rPr>
        <w:t xml:space="preserve">. Астрометрический метод предполагает изменение пространственного движения звезды под воздействием гравитационного потенциала планеты. В основном этим методом производится уточнение массы и размер ранее обнаруженной экзопланеты, в частности были уточнены размеры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Эпсилона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Эридана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b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>.</w:t>
      </w:r>
    </w:p>
    <w:p w:rsidR="00050F01" w:rsidRPr="00F81280" w:rsidRDefault="00050F0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noProof/>
          <w:sz w:val="28"/>
        </w:rPr>
        <w:drawing>
          <wp:inline distT="0" distB="0" distL="0" distR="0">
            <wp:extent cx="3074276" cy="1727743"/>
            <wp:effectExtent l="0" t="0" r="0" b="6350"/>
            <wp:docPr id="2" name="Рисунок 2" descr="Астрометрический мето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Астрометрический метод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477" cy="1726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280">
        <w:rPr>
          <w:rStyle w:val="w"/>
          <w:rFonts w:eastAsiaTheme="minorHAnsi"/>
          <w:sz w:val="28"/>
          <w:lang w:eastAsia="en-US"/>
        </w:rPr>
        <w:br/>
        <w:t xml:space="preserve">5. Радионаблюдение пульсаров. Крайне сложный метод обнаружения планет Земной группы, он заключается в измерении </w:t>
      </w:r>
      <w:r w:rsidR="00106C14" w:rsidRPr="00F81280">
        <w:rPr>
          <w:rStyle w:val="w"/>
          <w:rFonts w:eastAsiaTheme="minorHAnsi"/>
          <w:sz w:val="28"/>
          <w:lang w:eastAsia="en-US"/>
        </w:rPr>
        <w:t>направленных пучков энергии,</w:t>
      </w:r>
      <w:r w:rsidRPr="00F81280">
        <w:rPr>
          <w:rStyle w:val="w"/>
          <w:rFonts w:eastAsiaTheme="minorHAnsi"/>
          <w:sz w:val="28"/>
          <w:lang w:eastAsia="en-US"/>
        </w:rPr>
        <w:t xml:space="preserve"> излучаемых от пульсара. Если вокруг пульсара вращается некая планета, то излучаемый сигнал, имеет особенный осциллирующий характер. На 2010 год обнаружили 5 планет у двух пульсаров.</w:t>
      </w:r>
    </w:p>
    <w:p w:rsidR="00893480" w:rsidRPr="00F81280" w:rsidRDefault="00050F01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noProof/>
          <w:sz w:val="28"/>
        </w:rPr>
        <w:drawing>
          <wp:inline distT="0" distB="0" distL="0" distR="0">
            <wp:extent cx="2700670" cy="1517776"/>
            <wp:effectExtent l="0" t="0" r="4445" b="6350"/>
            <wp:docPr id="1" name="Рисунок 1" descr="Радионаблюдение пульсар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адионаблюдение пульсаров.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527" cy="151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1280">
        <w:rPr>
          <w:rStyle w:val="w"/>
          <w:rFonts w:eastAsiaTheme="minorHAnsi"/>
          <w:sz w:val="28"/>
          <w:lang w:eastAsia="en-US"/>
        </w:rPr>
        <w:br/>
        <w:t xml:space="preserve">6. Прямое наблюдение. Данным методом можно вычислить </w:t>
      </w:r>
      <w:r w:rsidR="00106C14" w:rsidRPr="00F81280">
        <w:rPr>
          <w:rStyle w:val="w"/>
          <w:rFonts w:eastAsiaTheme="minorHAnsi"/>
          <w:sz w:val="28"/>
          <w:lang w:eastAsia="en-US"/>
        </w:rPr>
        <w:t>планеты,</w:t>
      </w:r>
      <w:r w:rsidRPr="00F81280">
        <w:rPr>
          <w:rStyle w:val="w"/>
          <w:rFonts w:eastAsiaTheme="minorHAnsi"/>
          <w:sz w:val="28"/>
          <w:lang w:eastAsia="en-US"/>
        </w:rPr>
        <w:t xml:space="preserve"> удаленные от своей звезды на расстоянии от 10 до 100 а</w:t>
      </w:r>
      <w:r w:rsidR="00EB52CA" w:rsidRPr="00F81280">
        <w:rPr>
          <w:rStyle w:val="w"/>
          <w:rFonts w:eastAsiaTheme="minorHAnsi"/>
          <w:sz w:val="28"/>
          <w:lang w:eastAsia="en-US"/>
        </w:rPr>
        <w:t>строномических единиц. Удаленные</w:t>
      </w:r>
      <w:r w:rsidRPr="00F81280">
        <w:rPr>
          <w:rStyle w:val="w"/>
          <w:rFonts w:eastAsiaTheme="minorHAnsi"/>
          <w:sz w:val="28"/>
          <w:lang w:eastAsia="en-US"/>
        </w:rPr>
        <w:t xml:space="preserve"> планеты достаточно горячи</w:t>
      </w:r>
      <w:r w:rsidR="00EB52CA" w:rsidRPr="00F81280">
        <w:rPr>
          <w:rStyle w:val="w"/>
          <w:rFonts w:eastAsiaTheme="minorHAnsi"/>
          <w:sz w:val="28"/>
          <w:lang w:eastAsia="en-US"/>
        </w:rPr>
        <w:t>,</w:t>
      </w:r>
      <w:r w:rsidRPr="00F81280">
        <w:rPr>
          <w:rStyle w:val="w"/>
          <w:rFonts w:eastAsiaTheme="minorHAnsi"/>
          <w:sz w:val="28"/>
          <w:lang w:eastAsia="en-US"/>
        </w:rPr>
        <w:t xml:space="preserve"> поэтому изображение тяготеет к выбору звёзд. Ярким примером обнаружения стала планетарная система HR 8799. Ученые из NASA предполагают, что «Космический телескоп имени Джеймса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Уэбба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» с 6,5 метровым зеркалом сможет напрямую распознавать </w:t>
      </w:r>
      <w:proofErr w:type="spellStart"/>
      <w:r w:rsidRPr="00F81280">
        <w:rPr>
          <w:rStyle w:val="w"/>
          <w:rFonts w:eastAsiaTheme="minorHAnsi"/>
          <w:sz w:val="28"/>
          <w:lang w:eastAsia="en-US"/>
        </w:rPr>
        <w:t>экзолпнеты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 xml:space="preserve"> и наличие у них атмосферы.</w:t>
      </w:r>
    </w:p>
    <w:p w:rsidR="00A04D68" w:rsidRDefault="00A04D68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bookmarkStart w:id="12" w:name="_Toc62316306"/>
    </w:p>
    <w:p w:rsidR="00F81280" w:rsidRDefault="00F812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p w:rsidR="00F81280" w:rsidRDefault="00F8128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p w:rsidR="00B472BF" w:rsidRPr="00F81280" w:rsidRDefault="00B472BF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</w:p>
    <w:p w:rsidR="00105124" w:rsidRPr="00B5576B" w:rsidRDefault="00356E1B" w:rsidP="00B5576B">
      <w:pPr>
        <w:pStyle w:val="1"/>
        <w:ind w:left="-284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13" w:name="_Toc68198158"/>
      <w:r w:rsidRPr="00B5576B">
        <w:rPr>
          <w:rFonts w:ascii="Times New Roman" w:hAnsi="Times New Roman" w:cs="Times New Roman"/>
          <w:color w:val="auto"/>
          <w:sz w:val="32"/>
          <w:szCs w:val="32"/>
        </w:rPr>
        <w:lastRenderedPageBreak/>
        <w:t>И</w:t>
      </w:r>
      <w:r w:rsidR="00105124" w:rsidRPr="00B5576B">
        <w:rPr>
          <w:rFonts w:ascii="Times New Roman" w:hAnsi="Times New Roman" w:cs="Times New Roman"/>
          <w:color w:val="auto"/>
          <w:sz w:val="32"/>
          <w:szCs w:val="32"/>
        </w:rPr>
        <w:t>нструменты</w:t>
      </w:r>
      <w:r w:rsidRPr="00B5576B">
        <w:rPr>
          <w:rFonts w:ascii="Times New Roman" w:hAnsi="Times New Roman" w:cs="Times New Roman"/>
          <w:color w:val="auto"/>
          <w:sz w:val="32"/>
          <w:szCs w:val="32"/>
        </w:rPr>
        <w:t>,</w:t>
      </w:r>
      <w:r w:rsidR="00105124" w:rsidRPr="00B5576B">
        <w:rPr>
          <w:rFonts w:ascii="Times New Roman" w:hAnsi="Times New Roman" w:cs="Times New Roman"/>
          <w:color w:val="auto"/>
          <w:sz w:val="32"/>
          <w:szCs w:val="32"/>
        </w:rPr>
        <w:t xml:space="preserve"> применя</w:t>
      </w:r>
      <w:r w:rsidRPr="00B5576B">
        <w:rPr>
          <w:rFonts w:ascii="Times New Roman" w:hAnsi="Times New Roman" w:cs="Times New Roman"/>
          <w:color w:val="auto"/>
          <w:sz w:val="32"/>
          <w:szCs w:val="32"/>
        </w:rPr>
        <w:t xml:space="preserve">емые </w:t>
      </w:r>
      <w:r w:rsidR="00105124" w:rsidRPr="00B5576B">
        <w:rPr>
          <w:rFonts w:ascii="Times New Roman" w:hAnsi="Times New Roman" w:cs="Times New Roman"/>
          <w:color w:val="auto"/>
          <w:sz w:val="32"/>
          <w:szCs w:val="32"/>
        </w:rPr>
        <w:t>для обнаружения подобных планет</w:t>
      </w:r>
      <w:bookmarkEnd w:id="12"/>
      <w:bookmarkEnd w:id="13"/>
    </w:p>
    <w:p w:rsidR="00745C70" w:rsidRPr="00F81280" w:rsidRDefault="00745C70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lang w:eastAsia="en-US"/>
        </w:rPr>
      </w:pPr>
    </w:p>
    <w:p w:rsidR="00105124" w:rsidRPr="00F81280" w:rsidRDefault="00105124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b/>
          <w:sz w:val="28"/>
          <w:lang w:eastAsia="en-US"/>
        </w:rPr>
        <w:t>Кеплер </w:t>
      </w:r>
      <w:r w:rsidRPr="00F81280">
        <w:rPr>
          <w:rStyle w:val="w"/>
          <w:rFonts w:eastAsiaTheme="minorHAnsi"/>
          <w:sz w:val="28"/>
          <w:lang w:eastAsia="en-US"/>
        </w:rPr>
        <w:t>– космический телескоп, диаметр зеркала 0,95 м. Задача одновременно отслеживать 100 звезд;</w:t>
      </w:r>
    </w:p>
    <w:p w:rsidR="00105124" w:rsidRPr="00A04D68" w:rsidRDefault="00105124" w:rsidP="00F81280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4D68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45219" cy="2061653"/>
            <wp:effectExtent l="0" t="0" r="7620" b="0"/>
            <wp:docPr id="16" name="Рисунок 16" descr="кеплер телеск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кеплер телескоп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095" cy="206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124" w:rsidRPr="00F81280" w:rsidRDefault="00105124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r w:rsidRPr="00F81280">
        <w:rPr>
          <w:rStyle w:val="w"/>
          <w:rFonts w:eastAsiaTheme="minorHAnsi"/>
          <w:b/>
          <w:sz w:val="28"/>
          <w:lang w:eastAsia="en-US"/>
        </w:rPr>
        <w:t>COROT </w:t>
      </w:r>
      <w:r w:rsidRPr="00F81280">
        <w:rPr>
          <w:rStyle w:val="w"/>
          <w:rFonts w:eastAsiaTheme="minorHAnsi"/>
          <w:sz w:val="28"/>
          <w:lang w:eastAsia="en-US"/>
        </w:rPr>
        <w:t>– специализированный космический телескоп с зеркалом 0,3 м. Задача следить за отблесками звезд Метод Доплера;</w:t>
      </w:r>
    </w:p>
    <w:p w:rsidR="00105124" w:rsidRPr="00F81280" w:rsidRDefault="00105124" w:rsidP="00F81280">
      <w:pPr>
        <w:spacing w:after="288" w:line="240" w:lineRule="auto"/>
        <w:ind w:hanging="1"/>
        <w:jc w:val="both"/>
        <w:rPr>
          <w:rStyle w:val="w"/>
          <w:szCs w:val="24"/>
        </w:rPr>
      </w:pPr>
      <w:r w:rsidRPr="00F81280">
        <w:rPr>
          <w:rStyle w:val="w"/>
          <w:noProof/>
          <w:szCs w:val="24"/>
          <w:lang w:eastAsia="ru-RU"/>
        </w:rPr>
        <w:drawing>
          <wp:inline distT="0" distB="0" distL="0" distR="0">
            <wp:extent cx="2944018" cy="2060812"/>
            <wp:effectExtent l="0" t="0" r="8890" b="0"/>
            <wp:docPr id="15" name="Рисунок 15" descr="COROT телеск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OROT телескоп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637" cy="206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124" w:rsidRPr="00F81280" w:rsidRDefault="00105124" w:rsidP="00F81280">
      <w:pPr>
        <w:pStyle w:val="a5"/>
        <w:spacing w:before="0" w:beforeAutospacing="0" w:after="0" w:afterAutospacing="0"/>
        <w:jc w:val="both"/>
        <w:rPr>
          <w:rStyle w:val="w"/>
          <w:rFonts w:eastAsiaTheme="minorHAnsi"/>
          <w:sz w:val="28"/>
          <w:lang w:eastAsia="en-US"/>
        </w:rPr>
      </w:pPr>
      <w:proofErr w:type="spellStart"/>
      <w:r w:rsidRPr="00F81280">
        <w:rPr>
          <w:rStyle w:val="w"/>
          <w:rFonts w:eastAsiaTheme="minorHAnsi"/>
          <w:b/>
          <w:sz w:val="28"/>
          <w:lang w:eastAsia="en-US"/>
        </w:rPr>
        <w:t>Gaia</w:t>
      </w:r>
      <w:proofErr w:type="spellEnd"/>
      <w:r w:rsidRPr="00F81280">
        <w:rPr>
          <w:rStyle w:val="w"/>
          <w:rFonts w:eastAsiaTheme="minorHAnsi"/>
          <w:sz w:val="28"/>
          <w:lang w:eastAsia="en-US"/>
        </w:rPr>
        <w:t> – космическая обсерватория. Введена в эксплуатацию в 2013 году для построения 3-х мерной карты галактики Млечный путь, предполагается работа по поиску обитаемых планет;</w:t>
      </w:r>
    </w:p>
    <w:p w:rsidR="0070614A" w:rsidRDefault="00105124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  <w:r w:rsidRPr="00A04D68">
        <w:rPr>
          <w:rFonts w:ascii="Times New Roman" w:eastAsia="Times New Roman" w:hAnsi="Times New Roman" w:cs="Times New Roman"/>
          <w:noProof/>
          <w:color w:val="666666"/>
          <w:sz w:val="28"/>
          <w:szCs w:val="28"/>
          <w:lang w:eastAsia="ru-RU"/>
        </w:rPr>
        <w:drawing>
          <wp:inline distT="0" distB="0" distL="0" distR="0">
            <wp:extent cx="2947917" cy="2063542"/>
            <wp:effectExtent l="0" t="0" r="5080" b="0"/>
            <wp:docPr id="14" name="Рисунок 14" descr="teleskop-Gaia_500x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teleskop-Gaia_500x35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440" cy="206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4" w:name="_Toc62316308"/>
    </w:p>
    <w:p w:rsidR="0070614A" w:rsidRDefault="0070614A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B472BF" w:rsidRDefault="00B472BF" w:rsidP="00410B1C">
      <w:pPr>
        <w:spacing w:after="288" w:line="24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1E25B5">
      <w:pPr>
        <w:pStyle w:val="1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15" w:name="_Toc68198159"/>
      <w:r>
        <w:rPr>
          <w:rFonts w:ascii="Times New Roman" w:hAnsi="Times New Roman" w:cs="Times New Roman"/>
          <w:color w:val="auto"/>
          <w:sz w:val="32"/>
          <w:szCs w:val="32"/>
        </w:rPr>
        <w:lastRenderedPageBreak/>
        <w:t>Создание продукта проекта</w:t>
      </w:r>
      <w:bookmarkEnd w:id="15"/>
    </w:p>
    <w:p w:rsidR="001E25B5" w:rsidRPr="001E25B5" w:rsidRDefault="001E25B5" w:rsidP="001E25B5"/>
    <w:p w:rsidR="001E25B5" w:rsidRPr="00410B1C" w:rsidRDefault="001E25B5" w:rsidP="00410B1C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B1C">
        <w:rPr>
          <w:rFonts w:ascii="Times New Roman" w:hAnsi="Times New Roman" w:cs="Times New Roman"/>
          <w:sz w:val="28"/>
          <w:szCs w:val="28"/>
        </w:rPr>
        <w:t>Продуктом моего проекта будет календарь с интересными фактами  об экзопланетах. Для начала я выбрала тип календаря – настольный. В интернете я нашла бесплатную программу по созданию макетов календарей «</w:t>
      </w:r>
      <w:r w:rsidRPr="00410B1C">
        <w:rPr>
          <w:rFonts w:ascii="Times New Roman" w:hAnsi="Times New Roman" w:cs="Times New Roman"/>
          <w:sz w:val="28"/>
          <w:szCs w:val="28"/>
          <w:lang w:val="en-US"/>
        </w:rPr>
        <w:t>CANVA</w:t>
      </w:r>
      <w:r w:rsidRPr="00410B1C">
        <w:rPr>
          <w:rFonts w:ascii="Times New Roman" w:hAnsi="Times New Roman" w:cs="Times New Roman"/>
          <w:sz w:val="28"/>
          <w:szCs w:val="28"/>
        </w:rPr>
        <w:t xml:space="preserve">» и выбрала макет, который мне больше понравился. </w:t>
      </w:r>
      <w:r w:rsidR="00410B1C" w:rsidRPr="00410B1C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Дальше я выбрала подходящий фон и начала редактировать даты.</w:t>
      </w:r>
    </w:p>
    <w:p w:rsidR="001E25B5" w:rsidRPr="001E25B5" w:rsidRDefault="001E25B5" w:rsidP="00410B1C">
      <w:pPr>
        <w:ind w:left="-709" w:right="-284"/>
      </w:pPr>
      <w:r>
        <w:rPr>
          <w:noProof/>
          <w:lang w:eastAsia="ru-RU"/>
        </w:rPr>
        <w:drawing>
          <wp:inline distT="0" distB="0" distL="0" distR="0">
            <wp:extent cx="3248025" cy="240448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1" cstate="print"/>
                    <a:srcRect t="3726" b="3726"/>
                    <a:stretch/>
                  </pic:blipFill>
                  <pic:spPr bwMode="auto">
                    <a:xfrm>
                      <a:off x="0" y="0"/>
                      <a:ext cx="3258989" cy="2412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10B1C">
        <w:t xml:space="preserve"> </w:t>
      </w:r>
      <w:r w:rsidR="00410B1C">
        <w:rPr>
          <w:noProof/>
          <w:lang w:eastAsia="ru-RU"/>
        </w:rPr>
        <w:drawing>
          <wp:inline distT="0" distB="0" distL="0" distR="0">
            <wp:extent cx="3286125" cy="2433646"/>
            <wp:effectExtent l="0" t="0" r="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2" cstate="print"/>
                    <a:srcRect t="3406" b="4008"/>
                    <a:stretch/>
                  </pic:blipFill>
                  <pic:spPr bwMode="auto">
                    <a:xfrm>
                      <a:off x="0" y="0"/>
                      <a:ext cx="3288890" cy="2435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614A" w:rsidRPr="009A23D8" w:rsidRDefault="00410B1C" w:rsidP="009A23D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A23D8">
        <w:rPr>
          <w:rFonts w:ascii="Times New Roman" w:hAnsi="Times New Roman" w:cs="Times New Roman"/>
          <w:sz w:val="28"/>
          <w:szCs w:val="28"/>
        </w:rPr>
        <w:t>В интернете я нашла интересный факты об экзопланетах и вставила их на лист календаря. После того как я все отредактировала, я сохранила шаблон и следующий мой шаг – печать.</w:t>
      </w:r>
      <w:r w:rsidR="008450C4" w:rsidRPr="009A23D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10B1C" w:rsidRPr="00410B1C" w:rsidRDefault="00410B1C" w:rsidP="00410B1C">
      <w:pPr>
        <w:spacing w:after="288" w:line="240" w:lineRule="auto"/>
        <w:ind w:left="-709" w:right="-283" w:hanging="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276600" cy="2426591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3" cstate="print"/>
                    <a:srcRect t="3406" b="4008"/>
                    <a:stretch/>
                  </pic:blipFill>
                  <pic:spPr bwMode="auto">
                    <a:xfrm>
                      <a:off x="0" y="0"/>
                      <a:ext cx="3279222" cy="2428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59765" cy="24193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/>
                    <a:srcRect t="3607" b="3607"/>
                    <a:stretch/>
                  </pic:blipFill>
                  <pic:spPr bwMode="auto">
                    <a:xfrm>
                      <a:off x="0" y="0"/>
                      <a:ext cx="3269927" cy="2426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E8245D">
      <w:pPr>
        <w:spacing w:after="288" w:line="24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9A23D8" w:rsidRDefault="009A23D8" w:rsidP="00B5576B">
      <w:pPr>
        <w:pStyle w:val="1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16" w:name="_Toc68198160"/>
      <w:r w:rsidRPr="00B5576B">
        <w:rPr>
          <w:rFonts w:ascii="Times New Roman" w:hAnsi="Times New Roman" w:cs="Times New Roman"/>
          <w:color w:val="auto"/>
          <w:sz w:val="32"/>
          <w:szCs w:val="32"/>
        </w:rPr>
        <w:lastRenderedPageBreak/>
        <w:t>Заключение</w:t>
      </w:r>
      <w:bookmarkEnd w:id="16"/>
    </w:p>
    <w:p w:rsidR="00B5576B" w:rsidRPr="00B5576B" w:rsidRDefault="00B5576B" w:rsidP="00B5576B"/>
    <w:p w:rsidR="005163F5" w:rsidRDefault="005163F5" w:rsidP="005163F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 последние несколько десятков лет открылись многие тайны Вселенной. Но чем дальше мы движемся по пути ее постижения, чем дальше уходим от нашего «незнания», тем более удивительной и таинственной предстает она перед нами. Воистину великолепная, ошеломляющая и загадочная Вселенная! </w:t>
      </w:r>
    </w:p>
    <w:p w:rsidR="005163F5" w:rsidRPr="005163F5" w:rsidRDefault="005163F5" w:rsidP="005163F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63F5" w:rsidRDefault="005163F5" w:rsidP="005163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ряду астрономических открытий, открытие экзопланет является одним из самых важных за всю историю исследования космоса. Ведь оно доказало, что во Вселенной есть еще планеты, и что наша Солнечная система не единственная, а лишь одна из многих. Это дало некоторым людям надежду на то, что мы не одиноки во Вселенной. Пусть этого пока не доказать научными методами, но надежда есть, и она вполне обоснована. Как бы там ни было, открытие экзопланет – первый большой шаг в изучении космоса. И в этом я убедилась, изучая литературу по данному вопросу. </w:t>
      </w:r>
    </w:p>
    <w:p w:rsidR="005163F5" w:rsidRPr="005163F5" w:rsidRDefault="005163F5" w:rsidP="005163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163F5" w:rsidRDefault="005163F5" w:rsidP="005163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ходе работы над проектом я выполнила все поставленные перед собой задачи:</w:t>
      </w:r>
    </w:p>
    <w:p w:rsidR="005163F5" w:rsidRPr="005163F5" w:rsidRDefault="005163F5" w:rsidP="005163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163F5" w:rsidRPr="005163F5" w:rsidRDefault="005163F5" w:rsidP="005163F5">
      <w:pPr>
        <w:pStyle w:val="a4"/>
        <w:numPr>
          <w:ilvl w:val="0"/>
          <w:numId w:val="16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изучила литературу по данной теме и систематизировала собранную информацию с использованием таблиц;</w:t>
      </w:r>
    </w:p>
    <w:p w:rsidR="005163F5" w:rsidRPr="005163F5" w:rsidRDefault="005163F5" w:rsidP="005163F5">
      <w:pPr>
        <w:pStyle w:val="a4"/>
        <w:numPr>
          <w:ilvl w:val="0"/>
          <w:numId w:val="16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познакомилась с характеристиками, типами экзопланет, методами их поиска;</w:t>
      </w:r>
    </w:p>
    <w:p w:rsidR="005163F5" w:rsidRPr="005163F5" w:rsidRDefault="005163F5" w:rsidP="005163F5">
      <w:pPr>
        <w:pStyle w:val="a4"/>
        <w:numPr>
          <w:ilvl w:val="0"/>
          <w:numId w:val="16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создала календарь, содержащий информацию об экзопланетах;</w:t>
      </w:r>
    </w:p>
    <w:p w:rsidR="005163F5" w:rsidRDefault="005163F5" w:rsidP="005163F5">
      <w:pPr>
        <w:pStyle w:val="a4"/>
        <w:numPr>
          <w:ilvl w:val="0"/>
          <w:numId w:val="16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выступила перед одноклассниками по теме проекта.</w:t>
      </w:r>
    </w:p>
    <w:p w:rsidR="005163F5" w:rsidRPr="005163F5" w:rsidRDefault="005163F5" w:rsidP="005163F5">
      <w:pPr>
        <w:pStyle w:val="a4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163F5" w:rsidRPr="005163F5" w:rsidRDefault="005163F5" w:rsidP="005163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Думаю, что моя работа может быть полезна при организации и проведении учебных занятий по астрономии, а также классных часов и предметных недель по данному предмету. А созданный мной календарь сможет стать не только частью интерьера, но и рассказать об удивительных объектах Вселенной</w:t>
      </w:r>
      <w:r w:rsidR="009A62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163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экзопланетах.</w:t>
      </w:r>
    </w:p>
    <w:p w:rsidR="009A23D8" w:rsidRDefault="009A23D8" w:rsidP="0070614A">
      <w:pPr>
        <w:spacing w:after="288" w:line="240" w:lineRule="auto"/>
        <w:ind w:hanging="1"/>
        <w:jc w:val="both"/>
        <w:rPr>
          <w:rFonts w:ascii="Arial" w:hAnsi="Arial" w:cs="Arial"/>
          <w:color w:val="000000"/>
          <w:shd w:val="clear" w:color="auto" w:fill="FFFFFF"/>
        </w:rPr>
      </w:pPr>
      <w:bookmarkStart w:id="17" w:name="_GoBack"/>
      <w:bookmarkEnd w:id="17"/>
    </w:p>
    <w:p w:rsidR="001E25B5" w:rsidRPr="009A23D8" w:rsidRDefault="009A23D8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Arial" w:hAnsi="Arial" w:cs="Arial"/>
          <w:color w:val="000000"/>
          <w:shd w:val="clear" w:color="auto" w:fill="FFFFFF"/>
        </w:rPr>
        <w:t>.</w:t>
      </w: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1E25B5" w:rsidRDefault="001E25B5" w:rsidP="0070614A">
      <w:pPr>
        <w:spacing w:after="288" w:line="240" w:lineRule="auto"/>
        <w:ind w:hanging="1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961471" w:rsidRPr="0070614A" w:rsidRDefault="00961471" w:rsidP="00961471">
      <w:pPr>
        <w:spacing w:after="288" w:line="24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p w:rsidR="003B2ABD" w:rsidRDefault="003B2ABD" w:rsidP="00E73878">
      <w:pPr>
        <w:pStyle w:val="1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18" w:name="_Toc68198161"/>
      <w:r w:rsidRPr="00E73878">
        <w:rPr>
          <w:rFonts w:ascii="Times New Roman" w:hAnsi="Times New Roman" w:cs="Times New Roman"/>
          <w:color w:val="auto"/>
          <w:sz w:val="32"/>
          <w:szCs w:val="32"/>
        </w:rPr>
        <w:lastRenderedPageBreak/>
        <w:t>Источник</w:t>
      </w:r>
      <w:r w:rsidR="00F45662" w:rsidRPr="00E73878">
        <w:rPr>
          <w:rFonts w:ascii="Times New Roman" w:hAnsi="Times New Roman" w:cs="Times New Roman"/>
          <w:color w:val="auto"/>
          <w:sz w:val="32"/>
          <w:szCs w:val="32"/>
        </w:rPr>
        <w:t>и</w:t>
      </w:r>
      <w:r w:rsidRPr="00E73878">
        <w:rPr>
          <w:rFonts w:ascii="Times New Roman" w:hAnsi="Times New Roman" w:cs="Times New Roman"/>
          <w:color w:val="auto"/>
          <w:sz w:val="32"/>
          <w:szCs w:val="32"/>
        </w:rPr>
        <w:t xml:space="preserve"> информации:</w:t>
      </w:r>
      <w:bookmarkEnd w:id="14"/>
      <w:bookmarkEnd w:id="18"/>
    </w:p>
    <w:p w:rsidR="00E73878" w:rsidRPr="00E73878" w:rsidRDefault="00E73878" w:rsidP="00E73878"/>
    <w:p w:rsidR="003B2ABD" w:rsidRPr="00760C7A" w:rsidRDefault="003B2ABD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0C7A">
        <w:rPr>
          <w:rFonts w:ascii="Times New Roman" w:hAnsi="Times New Roman" w:cs="Times New Roman"/>
          <w:sz w:val="28"/>
          <w:szCs w:val="28"/>
        </w:rPr>
        <w:t>1)https://dic.academic.ru/dic.nsf/ruwiki/7097</w:t>
      </w:r>
    </w:p>
    <w:p w:rsidR="00756DFC" w:rsidRDefault="003B2ABD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0C7A">
        <w:rPr>
          <w:rFonts w:ascii="Times New Roman" w:hAnsi="Times New Roman" w:cs="Times New Roman"/>
          <w:sz w:val="28"/>
          <w:szCs w:val="28"/>
        </w:rPr>
        <w:t>2)</w:t>
      </w:r>
      <w:hyperlink r:id="rId45" w:history="1">
        <w:r w:rsidR="00756DFC" w:rsidRPr="00756DFC">
          <w:rPr>
            <w:rFonts w:ascii="Times New Roman" w:hAnsi="Times New Roman" w:cs="Times New Roman"/>
            <w:sz w:val="28"/>
            <w:szCs w:val="28"/>
          </w:rPr>
          <w:t>https://zen.yandex.ru/media/id/chto-takoe-ekzoplanety</w:t>
        </w:r>
      </w:hyperlink>
    </w:p>
    <w:p w:rsidR="003B2ABD" w:rsidRPr="00760C7A" w:rsidRDefault="003B2ABD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0C7A">
        <w:rPr>
          <w:rFonts w:ascii="Times New Roman" w:hAnsi="Times New Roman" w:cs="Times New Roman"/>
          <w:sz w:val="28"/>
          <w:szCs w:val="28"/>
        </w:rPr>
        <w:t>3)https://sci-news.ru/2019/exoplanets/</w:t>
      </w:r>
    </w:p>
    <w:p w:rsidR="003B2ABD" w:rsidRDefault="003B2ABD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0C7A">
        <w:rPr>
          <w:rFonts w:ascii="Times New Roman" w:hAnsi="Times New Roman" w:cs="Times New Roman"/>
          <w:sz w:val="28"/>
          <w:szCs w:val="28"/>
        </w:rPr>
        <w:t>4)</w:t>
      </w:r>
      <w:hyperlink r:id="rId46" w:anchor="ekzo3" w:history="1">
        <w:r w:rsidR="00F45662" w:rsidRPr="00F45662">
          <w:rPr>
            <w:rFonts w:ascii="Times New Roman" w:hAnsi="Times New Roman" w:cs="Times New Roman"/>
            <w:sz w:val="28"/>
            <w:szCs w:val="28"/>
          </w:rPr>
          <w:t>https://astro-obzor.ru/obnaruzhennye-ekzoplanety/#ekzo3</w:t>
        </w:r>
      </w:hyperlink>
    </w:p>
    <w:p w:rsidR="00F45662" w:rsidRDefault="00F45662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</w:t>
      </w:r>
      <w:hyperlink r:id="rId47" w:history="1">
        <w:r w:rsidR="00756DFC" w:rsidRPr="00756DFC">
          <w:rPr>
            <w:rFonts w:ascii="Times New Roman" w:hAnsi="Times New Roman" w:cs="Times New Roman"/>
            <w:sz w:val="28"/>
            <w:szCs w:val="28"/>
          </w:rPr>
          <w:t>https://obuchonok.ru/node/6585</w:t>
        </w:r>
      </w:hyperlink>
    </w:p>
    <w:p w:rsidR="00756DFC" w:rsidRDefault="00756DFC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6)</w:t>
      </w:r>
      <w:proofErr w:type="spellStart"/>
      <w:r w:rsidRPr="00756DFC">
        <w:rPr>
          <w:rFonts w:ascii="Times New Roman" w:hAnsi="Times New Roman" w:cs="Times New Roman"/>
          <w:sz w:val="28"/>
          <w:szCs w:val="28"/>
        </w:rPr>
        <w:t>Стэн</w:t>
      </w:r>
      <w:proofErr w:type="spellEnd"/>
      <w:r w:rsidRPr="00756DF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56DFC">
        <w:rPr>
          <w:rFonts w:ascii="Times New Roman" w:hAnsi="Times New Roman" w:cs="Times New Roman"/>
          <w:sz w:val="28"/>
          <w:szCs w:val="28"/>
        </w:rPr>
        <w:t>Гибилиско</w:t>
      </w:r>
      <w:proofErr w:type="spellEnd"/>
      <w:r w:rsidRPr="00756DFC">
        <w:rPr>
          <w:rFonts w:ascii="Times New Roman" w:hAnsi="Times New Roman" w:cs="Times New Roman"/>
          <w:sz w:val="28"/>
          <w:szCs w:val="28"/>
        </w:rPr>
        <w:t xml:space="preserve"> «Астрономия без тайн»</w:t>
      </w:r>
    </w:p>
    <w:p w:rsidR="00756DFC" w:rsidRPr="00691085" w:rsidRDefault="003D4CA6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1085">
        <w:rPr>
          <w:rFonts w:ascii="Times New Roman" w:hAnsi="Times New Roman" w:cs="Times New Roman"/>
          <w:sz w:val="28"/>
          <w:szCs w:val="28"/>
        </w:rPr>
        <w:t>7)</w:t>
      </w:r>
      <w:r w:rsidR="00691085">
        <w:rPr>
          <w:rFonts w:ascii="Times New Roman" w:hAnsi="Times New Roman" w:cs="Times New Roman"/>
          <w:sz w:val="28"/>
          <w:szCs w:val="28"/>
        </w:rPr>
        <w:t xml:space="preserve"> </w:t>
      </w:r>
      <w:hyperlink r:id="rId48" w:history="1"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https</w:t>
        </w:r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://</w:t>
        </w:r>
        <w:proofErr w:type="spellStart"/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ru</w:t>
        </w:r>
        <w:proofErr w:type="spellEnd"/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.</w:t>
        </w:r>
        <w:proofErr w:type="spellStart"/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wikipedia</w:t>
        </w:r>
        <w:proofErr w:type="spellEnd"/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.</w:t>
        </w:r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org</w:t>
        </w:r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/</w:t>
        </w:r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wiki</w:t>
        </w:r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/</w:t>
        </w:r>
        <w:proofErr w:type="spellStart"/>
        <w:r w:rsidR="00691085" w:rsidRPr="006910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Список_экзопланет_в_обитаемой_зоне</w:t>
        </w:r>
        <w:proofErr w:type="spellEnd"/>
      </w:hyperlink>
    </w:p>
    <w:p w:rsidR="00691085" w:rsidRPr="003D4CA6" w:rsidRDefault="00691085" w:rsidP="00E24B7C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8) </w:t>
      </w:r>
      <w:r w:rsidRPr="00691085">
        <w:rPr>
          <w:rFonts w:ascii="Times New Roman" w:hAnsi="Times New Roman" w:cs="Times New Roman"/>
          <w:sz w:val="28"/>
          <w:szCs w:val="28"/>
        </w:rPr>
        <w:t>https://ru.qaz.wiki/wiki/List_of_exoplanets_discovered_in_2020</w:t>
      </w:r>
    </w:p>
    <w:p w:rsidR="001748F1" w:rsidRPr="00760C7A" w:rsidRDefault="001748F1" w:rsidP="00760C7A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2ABD" w:rsidRPr="00760C7A" w:rsidRDefault="003B2ABD" w:rsidP="00760C7A">
      <w:pPr>
        <w:spacing w:after="288" w:line="276" w:lineRule="auto"/>
        <w:ind w:left="-850" w:hanging="1"/>
        <w:jc w:val="both"/>
        <w:rPr>
          <w:rStyle w:val="w"/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</w:p>
    <w:sectPr w:rsidR="003B2ABD" w:rsidRPr="00760C7A" w:rsidSect="00CB31AD">
      <w:footerReference w:type="default" r:id="rId49"/>
      <w:pgSz w:w="11906" w:h="16838"/>
      <w:pgMar w:top="709" w:right="849" w:bottom="0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02B1" w:rsidRDefault="002402B1" w:rsidP="006410D6">
      <w:pPr>
        <w:spacing w:after="0" w:line="240" w:lineRule="auto"/>
      </w:pPr>
      <w:r>
        <w:separator/>
      </w:r>
    </w:p>
  </w:endnote>
  <w:endnote w:type="continuationSeparator" w:id="0">
    <w:p w:rsidR="002402B1" w:rsidRDefault="002402B1" w:rsidP="006410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886248506"/>
    </w:sdtPr>
    <w:sdtContent>
      <w:p w:rsidR="006410D6" w:rsidRDefault="00AC1F1B">
        <w:pPr>
          <w:pStyle w:val="ac"/>
          <w:jc w:val="right"/>
        </w:pPr>
        <w:r>
          <w:fldChar w:fldCharType="begin"/>
        </w:r>
        <w:r w:rsidR="006410D6">
          <w:instrText>PAGE   \* MERGEFORMAT</w:instrText>
        </w:r>
        <w:r>
          <w:fldChar w:fldCharType="separate"/>
        </w:r>
        <w:r w:rsidR="00586D2A">
          <w:rPr>
            <w:noProof/>
          </w:rPr>
          <w:t>17</w:t>
        </w:r>
        <w:r>
          <w:fldChar w:fldCharType="end"/>
        </w:r>
      </w:p>
    </w:sdtContent>
  </w:sdt>
  <w:p w:rsidR="006410D6" w:rsidRDefault="006410D6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02B1" w:rsidRDefault="002402B1" w:rsidP="006410D6">
      <w:pPr>
        <w:spacing w:after="0" w:line="240" w:lineRule="auto"/>
      </w:pPr>
      <w:r>
        <w:separator/>
      </w:r>
    </w:p>
  </w:footnote>
  <w:footnote w:type="continuationSeparator" w:id="0">
    <w:p w:rsidR="002402B1" w:rsidRDefault="002402B1" w:rsidP="006410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E024C8"/>
    <w:multiLevelType w:val="multilevel"/>
    <w:tmpl w:val="964689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8D7B96"/>
    <w:multiLevelType w:val="multilevel"/>
    <w:tmpl w:val="1CBA5B3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2">
    <w:nsid w:val="1BD036C2"/>
    <w:multiLevelType w:val="multilevel"/>
    <w:tmpl w:val="A8183C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3">
    <w:nsid w:val="227D3EF5"/>
    <w:multiLevelType w:val="multilevel"/>
    <w:tmpl w:val="E82681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2C03A1F"/>
    <w:multiLevelType w:val="multilevel"/>
    <w:tmpl w:val="D7AA0E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53D318A"/>
    <w:multiLevelType w:val="multilevel"/>
    <w:tmpl w:val="89F88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250369C"/>
    <w:multiLevelType w:val="hybridMultilevel"/>
    <w:tmpl w:val="7FC2CF1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FE3D47"/>
    <w:multiLevelType w:val="multilevel"/>
    <w:tmpl w:val="37508B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BB80B45"/>
    <w:multiLevelType w:val="hybridMultilevel"/>
    <w:tmpl w:val="D89A0F5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5A2149"/>
    <w:multiLevelType w:val="hybridMultilevel"/>
    <w:tmpl w:val="6BF40114"/>
    <w:lvl w:ilvl="0" w:tplc="0419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10">
    <w:nsid w:val="59AB378B"/>
    <w:multiLevelType w:val="multilevel"/>
    <w:tmpl w:val="151C2E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F8238C4"/>
    <w:multiLevelType w:val="hybridMultilevel"/>
    <w:tmpl w:val="B13830AC"/>
    <w:lvl w:ilvl="0" w:tplc="67B86C4A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2">
    <w:nsid w:val="622F7E6C"/>
    <w:multiLevelType w:val="hybridMultilevel"/>
    <w:tmpl w:val="9E78E658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96A54B3"/>
    <w:multiLevelType w:val="hybridMultilevel"/>
    <w:tmpl w:val="62FA94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A35B0B"/>
    <w:multiLevelType w:val="multilevel"/>
    <w:tmpl w:val="1236E8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2224696"/>
    <w:multiLevelType w:val="hybridMultilevel"/>
    <w:tmpl w:val="72E09C7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4"/>
  </w:num>
  <w:num w:numId="3">
    <w:abstractNumId w:val="7"/>
  </w:num>
  <w:num w:numId="4">
    <w:abstractNumId w:val="3"/>
  </w:num>
  <w:num w:numId="5">
    <w:abstractNumId w:val="5"/>
  </w:num>
  <w:num w:numId="6">
    <w:abstractNumId w:val="4"/>
  </w:num>
  <w:num w:numId="7">
    <w:abstractNumId w:val="10"/>
  </w:num>
  <w:num w:numId="8">
    <w:abstractNumId w:val="0"/>
  </w:num>
  <w:num w:numId="9">
    <w:abstractNumId w:val="8"/>
  </w:num>
  <w:num w:numId="10">
    <w:abstractNumId w:val="12"/>
  </w:num>
  <w:num w:numId="11">
    <w:abstractNumId w:val="1"/>
  </w:num>
  <w:num w:numId="12">
    <w:abstractNumId w:val="15"/>
  </w:num>
  <w:num w:numId="13">
    <w:abstractNumId w:val="11"/>
  </w:num>
  <w:num w:numId="14">
    <w:abstractNumId w:val="9"/>
  </w:num>
  <w:num w:numId="15">
    <w:abstractNumId w:val="13"/>
  </w:num>
  <w:num w:numId="16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41B80"/>
    <w:rsid w:val="00001607"/>
    <w:rsid w:val="00050F01"/>
    <w:rsid w:val="00067960"/>
    <w:rsid w:val="000849C5"/>
    <w:rsid w:val="000940AB"/>
    <w:rsid w:val="000C771C"/>
    <w:rsid w:val="000D5E23"/>
    <w:rsid w:val="00105124"/>
    <w:rsid w:val="00106C14"/>
    <w:rsid w:val="00116470"/>
    <w:rsid w:val="001339B4"/>
    <w:rsid w:val="001748F1"/>
    <w:rsid w:val="001764D8"/>
    <w:rsid w:val="00180E49"/>
    <w:rsid w:val="001C7993"/>
    <w:rsid w:val="001E25B5"/>
    <w:rsid w:val="001E6725"/>
    <w:rsid w:val="001F122A"/>
    <w:rsid w:val="001F7DBD"/>
    <w:rsid w:val="002402B1"/>
    <w:rsid w:val="00241B80"/>
    <w:rsid w:val="00253101"/>
    <w:rsid w:val="00274123"/>
    <w:rsid w:val="002925E7"/>
    <w:rsid w:val="002A052B"/>
    <w:rsid w:val="002A6926"/>
    <w:rsid w:val="002D2A91"/>
    <w:rsid w:val="002F46E1"/>
    <w:rsid w:val="003072D6"/>
    <w:rsid w:val="003155C6"/>
    <w:rsid w:val="003464C3"/>
    <w:rsid w:val="0035688B"/>
    <w:rsid w:val="00356E1B"/>
    <w:rsid w:val="00357A9D"/>
    <w:rsid w:val="0037784B"/>
    <w:rsid w:val="0039564D"/>
    <w:rsid w:val="003A44FE"/>
    <w:rsid w:val="003B2ABD"/>
    <w:rsid w:val="003B54BB"/>
    <w:rsid w:val="003D4CA6"/>
    <w:rsid w:val="003E27C5"/>
    <w:rsid w:val="004024E8"/>
    <w:rsid w:val="00410B1C"/>
    <w:rsid w:val="00412C14"/>
    <w:rsid w:val="004557DA"/>
    <w:rsid w:val="00466262"/>
    <w:rsid w:val="004D07AA"/>
    <w:rsid w:val="005163F5"/>
    <w:rsid w:val="005714C3"/>
    <w:rsid w:val="00571B2D"/>
    <w:rsid w:val="00586D2A"/>
    <w:rsid w:val="005D0C5D"/>
    <w:rsid w:val="005D5E60"/>
    <w:rsid w:val="005F0909"/>
    <w:rsid w:val="006005B0"/>
    <w:rsid w:val="006410D6"/>
    <w:rsid w:val="0065126E"/>
    <w:rsid w:val="006573C2"/>
    <w:rsid w:val="00675740"/>
    <w:rsid w:val="00691085"/>
    <w:rsid w:val="006C5E4F"/>
    <w:rsid w:val="006F511C"/>
    <w:rsid w:val="0070614A"/>
    <w:rsid w:val="00707878"/>
    <w:rsid w:val="00720E3D"/>
    <w:rsid w:val="00722BE8"/>
    <w:rsid w:val="00745C70"/>
    <w:rsid w:val="00751AED"/>
    <w:rsid w:val="00754EA2"/>
    <w:rsid w:val="00756DFC"/>
    <w:rsid w:val="00760C7A"/>
    <w:rsid w:val="00765E96"/>
    <w:rsid w:val="0079616A"/>
    <w:rsid w:val="007A0DA9"/>
    <w:rsid w:val="007A3490"/>
    <w:rsid w:val="008310B3"/>
    <w:rsid w:val="008450C4"/>
    <w:rsid w:val="0087512A"/>
    <w:rsid w:val="00884ADA"/>
    <w:rsid w:val="00893480"/>
    <w:rsid w:val="008937BA"/>
    <w:rsid w:val="008A0AFA"/>
    <w:rsid w:val="008D5501"/>
    <w:rsid w:val="00900E2F"/>
    <w:rsid w:val="00905594"/>
    <w:rsid w:val="00932A34"/>
    <w:rsid w:val="0094007D"/>
    <w:rsid w:val="00961471"/>
    <w:rsid w:val="0097235D"/>
    <w:rsid w:val="00993A79"/>
    <w:rsid w:val="009A23D8"/>
    <w:rsid w:val="009A6272"/>
    <w:rsid w:val="009B19E2"/>
    <w:rsid w:val="009D1A07"/>
    <w:rsid w:val="00A04D68"/>
    <w:rsid w:val="00A5156B"/>
    <w:rsid w:val="00A55AB8"/>
    <w:rsid w:val="00A7359F"/>
    <w:rsid w:val="00A8089B"/>
    <w:rsid w:val="00A8115C"/>
    <w:rsid w:val="00A8563E"/>
    <w:rsid w:val="00A87E0D"/>
    <w:rsid w:val="00A9637D"/>
    <w:rsid w:val="00AA2CDC"/>
    <w:rsid w:val="00AB4889"/>
    <w:rsid w:val="00AC1F1B"/>
    <w:rsid w:val="00B13F08"/>
    <w:rsid w:val="00B472BF"/>
    <w:rsid w:val="00B51F97"/>
    <w:rsid w:val="00B529CC"/>
    <w:rsid w:val="00B5576B"/>
    <w:rsid w:val="00B77EC6"/>
    <w:rsid w:val="00B87F06"/>
    <w:rsid w:val="00BD0695"/>
    <w:rsid w:val="00BD21E1"/>
    <w:rsid w:val="00C04F8E"/>
    <w:rsid w:val="00C17377"/>
    <w:rsid w:val="00C34B2D"/>
    <w:rsid w:val="00C44B6A"/>
    <w:rsid w:val="00C52A9E"/>
    <w:rsid w:val="00C60C39"/>
    <w:rsid w:val="00C867D3"/>
    <w:rsid w:val="00CB31AD"/>
    <w:rsid w:val="00CD3145"/>
    <w:rsid w:val="00CF74B6"/>
    <w:rsid w:val="00D11B4A"/>
    <w:rsid w:val="00D751D5"/>
    <w:rsid w:val="00D844A1"/>
    <w:rsid w:val="00D9054F"/>
    <w:rsid w:val="00DA4E08"/>
    <w:rsid w:val="00DB13D7"/>
    <w:rsid w:val="00DB7DDE"/>
    <w:rsid w:val="00DE4077"/>
    <w:rsid w:val="00E017BA"/>
    <w:rsid w:val="00E24B7C"/>
    <w:rsid w:val="00E32230"/>
    <w:rsid w:val="00E34E05"/>
    <w:rsid w:val="00E402B8"/>
    <w:rsid w:val="00E46B65"/>
    <w:rsid w:val="00E60241"/>
    <w:rsid w:val="00E60754"/>
    <w:rsid w:val="00E636FB"/>
    <w:rsid w:val="00E65048"/>
    <w:rsid w:val="00E73878"/>
    <w:rsid w:val="00E778AC"/>
    <w:rsid w:val="00E8245D"/>
    <w:rsid w:val="00E86224"/>
    <w:rsid w:val="00EB3AFA"/>
    <w:rsid w:val="00EB52CA"/>
    <w:rsid w:val="00EE7286"/>
    <w:rsid w:val="00EF6B83"/>
    <w:rsid w:val="00F2638E"/>
    <w:rsid w:val="00F36661"/>
    <w:rsid w:val="00F45662"/>
    <w:rsid w:val="00F81280"/>
    <w:rsid w:val="00F87612"/>
    <w:rsid w:val="00FB61B3"/>
    <w:rsid w:val="00FC00FE"/>
    <w:rsid w:val="00FD59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1B80"/>
    <w:pPr>
      <w:spacing w:after="160"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89348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B54B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50F0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41B80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07878"/>
    <w:pPr>
      <w:ind w:left="720"/>
      <w:contextualSpacing/>
    </w:pPr>
  </w:style>
  <w:style w:type="character" w:customStyle="1" w:styleId="w">
    <w:name w:val="w"/>
    <w:basedOn w:val="a0"/>
    <w:rsid w:val="00C60C39"/>
  </w:style>
  <w:style w:type="paragraph" w:styleId="a5">
    <w:name w:val="Normal (Web)"/>
    <w:basedOn w:val="a"/>
    <w:uiPriority w:val="99"/>
    <w:unhideWhenUsed/>
    <w:rsid w:val="002D2A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B54B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050F0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6">
    <w:name w:val="Strong"/>
    <w:basedOn w:val="a0"/>
    <w:uiPriority w:val="22"/>
    <w:qFormat/>
    <w:rsid w:val="00050F01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050F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50F01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39564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641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6410D6"/>
  </w:style>
  <w:style w:type="paragraph" w:styleId="ac">
    <w:name w:val="footer"/>
    <w:basedOn w:val="a"/>
    <w:link w:val="ad"/>
    <w:uiPriority w:val="99"/>
    <w:unhideWhenUsed/>
    <w:rsid w:val="00641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410D6"/>
  </w:style>
  <w:style w:type="character" w:customStyle="1" w:styleId="10">
    <w:name w:val="Заголовок 1 Знак"/>
    <w:basedOn w:val="a0"/>
    <w:link w:val="1"/>
    <w:uiPriority w:val="9"/>
    <w:rsid w:val="0089348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e">
    <w:name w:val="TOC Heading"/>
    <w:basedOn w:val="1"/>
    <w:next w:val="a"/>
    <w:uiPriority w:val="39"/>
    <w:semiHidden/>
    <w:unhideWhenUsed/>
    <w:qFormat/>
    <w:rsid w:val="00893480"/>
    <w:pPr>
      <w:spacing w:line="276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893480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qFormat/>
    <w:rsid w:val="00893480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semiHidden/>
    <w:unhideWhenUsed/>
    <w:qFormat/>
    <w:rsid w:val="00E73878"/>
    <w:pPr>
      <w:spacing w:after="100" w:line="276" w:lineRule="auto"/>
      <w:ind w:left="440"/>
    </w:pPr>
    <w:rPr>
      <w:rFonts w:eastAsiaTheme="minorEastAsia"/>
      <w:lang w:eastAsia="ru-RU"/>
    </w:rPr>
  </w:style>
  <w:style w:type="character" w:styleId="af">
    <w:name w:val="annotation reference"/>
    <w:basedOn w:val="a0"/>
    <w:uiPriority w:val="99"/>
    <w:semiHidden/>
    <w:unhideWhenUsed/>
    <w:rsid w:val="00357A9D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357A9D"/>
    <w:pPr>
      <w:spacing w:line="240" w:lineRule="auto"/>
    </w:pPr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357A9D"/>
    <w:rPr>
      <w:sz w:val="20"/>
      <w:szCs w:val="20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357A9D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357A9D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1B80"/>
    <w:pPr>
      <w:spacing w:after="160"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89348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B54B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50F0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41B80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07878"/>
    <w:pPr>
      <w:ind w:left="720"/>
      <w:contextualSpacing/>
    </w:pPr>
  </w:style>
  <w:style w:type="character" w:customStyle="1" w:styleId="w">
    <w:name w:val="w"/>
    <w:basedOn w:val="a0"/>
    <w:rsid w:val="00C60C39"/>
  </w:style>
  <w:style w:type="paragraph" w:styleId="a5">
    <w:name w:val="Normal (Web)"/>
    <w:basedOn w:val="a"/>
    <w:uiPriority w:val="99"/>
    <w:unhideWhenUsed/>
    <w:rsid w:val="002D2A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B54B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050F0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6">
    <w:name w:val="Strong"/>
    <w:basedOn w:val="a0"/>
    <w:uiPriority w:val="22"/>
    <w:qFormat/>
    <w:rsid w:val="00050F01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050F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50F01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39564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641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6410D6"/>
  </w:style>
  <w:style w:type="paragraph" w:styleId="ac">
    <w:name w:val="footer"/>
    <w:basedOn w:val="a"/>
    <w:link w:val="ad"/>
    <w:uiPriority w:val="99"/>
    <w:unhideWhenUsed/>
    <w:rsid w:val="00641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410D6"/>
  </w:style>
  <w:style w:type="character" w:customStyle="1" w:styleId="10">
    <w:name w:val="Заголовок 1 Знак"/>
    <w:basedOn w:val="a0"/>
    <w:link w:val="1"/>
    <w:uiPriority w:val="9"/>
    <w:rsid w:val="0089348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e">
    <w:name w:val="TOC Heading"/>
    <w:basedOn w:val="1"/>
    <w:next w:val="a"/>
    <w:uiPriority w:val="39"/>
    <w:semiHidden/>
    <w:unhideWhenUsed/>
    <w:qFormat/>
    <w:rsid w:val="00893480"/>
    <w:pPr>
      <w:spacing w:line="276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893480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qFormat/>
    <w:rsid w:val="00893480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semiHidden/>
    <w:unhideWhenUsed/>
    <w:qFormat/>
    <w:rsid w:val="00E73878"/>
    <w:pPr>
      <w:spacing w:after="100" w:line="276" w:lineRule="auto"/>
      <w:ind w:left="440"/>
    </w:pPr>
    <w:rPr>
      <w:rFonts w:eastAsiaTheme="minorEastAsia"/>
      <w:lang w:eastAsia="ru-RU"/>
    </w:rPr>
  </w:style>
  <w:style w:type="character" w:styleId="af">
    <w:name w:val="annotation reference"/>
    <w:basedOn w:val="a0"/>
    <w:uiPriority w:val="99"/>
    <w:semiHidden/>
    <w:unhideWhenUsed/>
    <w:rsid w:val="00357A9D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357A9D"/>
    <w:pPr>
      <w:spacing w:line="240" w:lineRule="auto"/>
    </w:pPr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357A9D"/>
    <w:rPr>
      <w:sz w:val="20"/>
      <w:szCs w:val="20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357A9D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357A9D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225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6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9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5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6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9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Kepler-11_f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1.jpeg"/><Relationship Id="rId39" Type="http://schemas.openxmlformats.org/officeDocument/2006/relationships/image" Target="media/image23.jpeg"/><Relationship Id="rId3" Type="http://schemas.openxmlformats.org/officeDocument/2006/relationships/styles" Target="styles.xml"/><Relationship Id="rId21" Type="http://schemas.openxmlformats.org/officeDocument/2006/relationships/hyperlink" Target="https://ru.wikipedia.org/wiki/%D0%9A%D0%B5%D0%BF%D0%BB%D0%B5%D1%80-419_c" TargetMode="External"/><Relationship Id="rId34" Type="http://schemas.openxmlformats.org/officeDocument/2006/relationships/image" Target="media/image18.jpeg"/><Relationship Id="rId42" Type="http://schemas.openxmlformats.org/officeDocument/2006/relationships/image" Target="media/image26.png"/><Relationship Id="rId47" Type="http://schemas.openxmlformats.org/officeDocument/2006/relationships/hyperlink" Target="https://obuchonok.ru/node/6585" TargetMode="Externa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ru.wikipedia.org/wiki/Kepler-296_f" TargetMode="External"/><Relationship Id="rId25" Type="http://schemas.openxmlformats.org/officeDocument/2006/relationships/image" Target="media/image10.jpe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hyperlink" Target="https://astro-obzor.ru/obnaruzhennye-ekzoplanety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image" Target="media/image14.jpe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HD_40307_g" TargetMode="External"/><Relationship Id="rId24" Type="http://schemas.openxmlformats.org/officeDocument/2006/relationships/image" Target="media/image9.jpeg"/><Relationship Id="rId32" Type="http://schemas.openxmlformats.org/officeDocument/2006/relationships/hyperlink" Target="http://astro-obzor.ru/category/novosti/solnechnaja-sistema" TargetMode="External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hyperlink" Target="https://zen.yandex.ru/media/id/chto-takoe-ekzoplanety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WISE_0855%E2%80%930714" TargetMode="External"/><Relationship Id="rId23" Type="http://schemas.openxmlformats.org/officeDocument/2006/relationships/hyperlink" Target="https://ru.wikipedia.org/wiki/WD_1145%2B017_b" TargetMode="External"/><Relationship Id="rId28" Type="http://schemas.openxmlformats.org/officeDocument/2006/relationships/image" Target="media/image13.jpeg"/><Relationship Id="rId36" Type="http://schemas.openxmlformats.org/officeDocument/2006/relationships/image" Target="media/image20.jpeg"/><Relationship Id="rId49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hyperlink" Target="https://ru.wikipedia.org/wiki/COROT-7_b" TargetMode="External"/><Relationship Id="rId31" Type="http://schemas.openxmlformats.org/officeDocument/2006/relationships/image" Target="media/image16.jpeg"/><Relationship Id="rId44" Type="http://schemas.openxmlformats.org/officeDocument/2006/relationships/image" Target="media/image28.png"/><Relationship Id="rId52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19.jpeg"/><Relationship Id="rId43" Type="http://schemas.openxmlformats.org/officeDocument/2006/relationships/image" Target="media/image27.png"/><Relationship Id="rId48" Type="http://schemas.openxmlformats.org/officeDocument/2006/relationships/hyperlink" Target="https://ru.wikipedia.org/wiki/&#1057;&#1087;&#1080;&#1089;&#1086;&#1082;_&#1101;&#1082;&#1079;&#1086;&#1087;&#1083;&#1072;&#1085;&#1077;&#1090;_&#1074;_&#1086;&#1073;&#1080;&#1090;&#1072;&#1077;&#1084;&#1086;&#1081;_&#1079;&#1086;&#1085;&#1077;" TargetMode="External"/><Relationship Id="rId8" Type="http://schemas.openxmlformats.org/officeDocument/2006/relationships/hyperlink" Target="http://astro-obzor.ru/planeta-yupiter" TargetMode="Externa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308329-A1AD-404B-B86E-8D6BAFA02B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</Pages>
  <Words>3115</Words>
  <Characters>17757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20831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545</dc:creator>
  <cp:lastModifiedBy>202-1</cp:lastModifiedBy>
  <cp:revision>29</cp:revision>
  <dcterms:created xsi:type="dcterms:W3CDTF">2021-02-03T17:12:00Z</dcterms:created>
  <dcterms:modified xsi:type="dcterms:W3CDTF">2022-07-13T04:00:00Z</dcterms:modified>
</cp:coreProperties>
</file>