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80B" w:rsidRDefault="0030280B" w:rsidP="0030280B">
      <w:pPr>
        <w:pStyle w:val="a3"/>
        <w:shd w:val="clear" w:color="auto" w:fill="FFFFFF"/>
        <w:spacing w:before="0" w:beforeAutospacing="0" w:after="0" w:afterAutospacing="0" w:line="403" w:lineRule="atLeast"/>
        <w:rPr>
          <w:rFonts w:ascii="Arial" w:hAnsi="Arial" w:cs="Arial"/>
          <w:color w:val="181818"/>
          <w:sz w:val="18"/>
          <w:szCs w:val="18"/>
        </w:rPr>
      </w:pPr>
      <w:r>
        <w:rPr>
          <w:rFonts w:ascii="Arial" w:hAnsi="Arial" w:cs="Arial"/>
          <w:color w:val="555555"/>
        </w:rPr>
        <w:t>Взаимодействие с родителями воспитанников ДОУ – важное направление в работе ДОУ.</w:t>
      </w:r>
    </w:p>
    <w:p w:rsidR="0030280B" w:rsidRDefault="0030280B" w:rsidP="0030280B">
      <w:pPr>
        <w:pStyle w:val="a3"/>
        <w:shd w:val="clear" w:color="auto" w:fill="FFFFFF"/>
        <w:spacing w:before="0" w:beforeAutospacing="0" w:after="0" w:afterAutospacing="0" w:line="403" w:lineRule="atLeast"/>
        <w:rPr>
          <w:rFonts w:ascii="Arial" w:hAnsi="Arial" w:cs="Arial"/>
          <w:color w:val="181818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         </w:t>
      </w:r>
      <w:r>
        <w:rPr>
          <w:rFonts w:ascii="Arial" w:hAnsi="Arial" w:cs="Arial"/>
          <w:color w:val="555555"/>
        </w:rPr>
        <w:t>Мы живем в век постоянно развивающихся технологий, программ, устройств – в век технического прогресса. Современный педагог должен идти в ногу со временем и не упускать возможности использования компьютерных технологий наряду с традиционными формами организации взаимодействия семьи и ДОУ.</w:t>
      </w:r>
    </w:p>
    <w:p w:rsidR="0030280B" w:rsidRDefault="0030280B" w:rsidP="0030280B">
      <w:pPr>
        <w:pStyle w:val="a3"/>
        <w:shd w:val="clear" w:color="auto" w:fill="FFFFFF"/>
        <w:spacing w:before="0" w:beforeAutospacing="0" w:after="0" w:afterAutospacing="0" w:line="403" w:lineRule="atLeast"/>
        <w:rPr>
          <w:rFonts w:ascii="Arial" w:hAnsi="Arial" w:cs="Arial"/>
          <w:color w:val="181818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         </w:t>
      </w:r>
      <w:r>
        <w:rPr>
          <w:rFonts w:ascii="Arial" w:hAnsi="Arial" w:cs="Arial"/>
          <w:color w:val="555555"/>
        </w:rPr>
        <w:t>Для привлечения родителей к активному сотрудничеству, взаимодействию для наиболее эффективной организации воспитательного процесса  мы создали группу для родителей</w:t>
      </w:r>
      <w:proofErr w:type="gramStart"/>
      <w:r>
        <w:rPr>
          <w:rFonts w:ascii="Arial" w:hAnsi="Arial" w:cs="Arial"/>
          <w:color w:val="555555"/>
        </w:rPr>
        <w:t xml:space="preserve"> .</w:t>
      </w:r>
      <w:proofErr w:type="gramEnd"/>
      <w:r>
        <w:rPr>
          <w:rFonts w:ascii="Arial" w:hAnsi="Arial" w:cs="Arial"/>
          <w:color w:val="555555"/>
        </w:rPr>
        <w:t xml:space="preserve"> Главная цель группы – обмен педагогов и родителей информацией.</w:t>
      </w:r>
    </w:p>
    <w:p w:rsidR="0030280B" w:rsidRDefault="0030280B" w:rsidP="0030280B">
      <w:pPr>
        <w:pStyle w:val="a3"/>
        <w:shd w:val="clear" w:color="auto" w:fill="FFFFFF"/>
        <w:spacing w:before="0" w:beforeAutospacing="0" w:after="0" w:afterAutospacing="0" w:line="403" w:lineRule="atLeast"/>
        <w:rPr>
          <w:rFonts w:ascii="Arial" w:hAnsi="Arial" w:cs="Arial"/>
          <w:color w:val="181818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         </w:t>
      </w:r>
      <w:r>
        <w:rPr>
          <w:rFonts w:ascii="Arial" w:hAnsi="Arial" w:cs="Arial"/>
          <w:color w:val="555555"/>
        </w:rPr>
        <w:t>Использование группы в социальной сети сделало общение с родителями удобнее: не все родители имеют возможность уделять достаточно времени для ознакомления с папками-передвижками в группе, объявлениями, для живого общения с воспитателем, но многие родители активно пользуются Интернетом, и проверить электронную почту или зайти в сообщество (группу) всегда найдется время. Это можно сделать в любое время в любом месте с телефона, который имеет доступ к сети Интернет.</w:t>
      </w:r>
    </w:p>
    <w:p w:rsidR="0030280B" w:rsidRDefault="0030280B" w:rsidP="0030280B">
      <w:pPr>
        <w:pStyle w:val="a3"/>
        <w:shd w:val="clear" w:color="auto" w:fill="FFFFFF"/>
        <w:spacing w:before="0" w:beforeAutospacing="0" w:after="0" w:afterAutospacing="0" w:line="403" w:lineRule="atLeast"/>
        <w:rPr>
          <w:rFonts w:ascii="Arial" w:hAnsi="Arial" w:cs="Arial"/>
          <w:color w:val="181818"/>
          <w:sz w:val="18"/>
          <w:szCs w:val="18"/>
        </w:rPr>
      </w:pPr>
      <w:r>
        <w:rPr>
          <w:rFonts w:ascii="Arial" w:hAnsi="Arial" w:cs="Arial"/>
          <w:color w:val="555555"/>
        </w:rPr>
        <w:t>Социальная сеть «</w:t>
      </w:r>
      <w:proofErr w:type="spellStart"/>
      <w:r>
        <w:rPr>
          <w:rFonts w:ascii="Arial" w:hAnsi="Arial" w:cs="Arial"/>
          <w:color w:val="555555"/>
        </w:rPr>
        <w:t>Вконтакте</w:t>
      </w:r>
      <w:proofErr w:type="spellEnd"/>
      <w:r>
        <w:rPr>
          <w:rFonts w:ascii="Arial" w:hAnsi="Arial" w:cs="Arial"/>
          <w:color w:val="555555"/>
        </w:rPr>
        <w:t>» является самой популярной в России, в ней зарегистрированы родители большинства детей нашего детского сада. Она помогла мне привлечь родителей к совместной работе и сделать родителей участниками воспитательного процесса.</w:t>
      </w:r>
    </w:p>
    <w:p w:rsidR="008F453D" w:rsidRDefault="008F453D"/>
    <w:sectPr w:rsidR="008F453D" w:rsidSect="008F4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0280B"/>
    <w:rsid w:val="0030280B"/>
    <w:rsid w:val="008F4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2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7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1144</Characters>
  <Application>Microsoft Office Word</Application>
  <DocSecurity>0</DocSecurity>
  <Lines>9</Lines>
  <Paragraphs>2</Paragraphs>
  <ScaleCrop>false</ScaleCrop>
  <Company>SPecialiST RePack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2022-06-12T16:35:00Z</dcterms:created>
  <dcterms:modified xsi:type="dcterms:W3CDTF">2022-06-12T16:37:00Z</dcterms:modified>
</cp:coreProperties>
</file>