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4F575" w14:textId="77777777" w:rsidR="004B163D" w:rsidRPr="006F4083" w:rsidRDefault="006F4083" w:rsidP="006F4083">
      <w:pPr>
        <w:jc w:val="center"/>
        <w:rPr>
          <w:b/>
          <w:bCs/>
          <w:sz w:val="28"/>
          <w:szCs w:val="28"/>
        </w:rPr>
      </w:pPr>
      <w:r w:rsidRPr="006F4083">
        <w:rPr>
          <w:b/>
          <w:bCs/>
          <w:sz w:val="28"/>
          <w:szCs w:val="28"/>
        </w:rPr>
        <w:t>Занятие 6</w:t>
      </w:r>
    </w:p>
    <w:p w14:paraId="7D1975D9" w14:textId="77777777" w:rsidR="006F4083" w:rsidRDefault="006F4083" w:rsidP="006F4083">
      <w:pPr>
        <w:jc w:val="center"/>
        <w:rPr>
          <w:b/>
          <w:bCs/>
          <w:sz w:val="28"/>
          <w:szCs w:val="28"/>
        </w:rPr>
      </w:pPr>
      <w:r w:rsidRPr="006F4083">
        <w:rPr>
          <w:b/>
          <w:bCs/>
          <w:sz w:val="28"/>
          <w:szCs w:val="28"/>
        </w:rPr>
        <w:t>Введение новых переменных</w:t>
      </w:r>
      <w:r w:rsidR="00D24542">
        <w:rPr>
          <w:b/>
          <w:bCs/>
          <w:sz w:val="28"/>
          <w:szCs w:val="28"/>
        </w:rPr>
        <w:t xml:space="preserve"> (сдвиг и растяжение)</w:t>
      </w:r>
    </w:p>
    <w:p w14:paraId="54CAF8B2" w14:textId="77777777" w:rsidR="006F4083" w:rsidRDefault="006F4083" w:rsidP="006F4083">
      <w:pPr>
        <w:jc w:val="both"/>
        <w:rPr>
          <w:sz w:val="28"/>
          <w:szCs w:val="28"/>
        </w:rPr>
      </w:pPr>
      <w:r>
        <w:rPr>
          <w:sz w:val="28"/>
          <w:szCs w:val="28"/>
        </w:rPr>
        <w:t>Не существует универсальных замен и не существует универсальных рекомендаций замен.</w:t>
      </w:r>
    </w:p>
    <w:p w14:paraId="09B3B00A" w14:textId="49332F54" w:rsidR="006F4083" w:rsidRDefault="006F4083" w:rsidP="006F4083">
      <w:pPr>
        <w:rPr>
          <w:sz w:val="28"/>
          <w:szCs w:val="28"/>
        </w:rPr>
      </w:pPr>
      <w:r>
        <w:tab/>
      </w:r>
      <w:proofErr w:type="gramStart"/>
      <w:r w:rsidRPr="006F4083">
        <w:rPr>
          <w:b/>
          <w:bCs/>
          <w:sz w:val="28"/>
          <w:szCs w:val="28"/>
        </w:rPr>
        <w:t>Сдвиг</w:t>
      </w:r>
      <w:r w:rsidRPr="00945EB7">
        <w:rPr>
          <w:b/>
          <w:bCs/>
          <w:sz w:val="28"/>
          <w:szCs w:val="28"/>
        </w:rPr>
        <w:t xml:space="preserve"> .</w:t>
      </w:r>
      <w:proofErr w:type="gramEnd"/>
      <w:r w:rsidRPr="00945EB7">
        <w:rPr>
          <w:b/>
          <w:bCs/>
          <w:sz w:val="28"/>
          <w:szCs w:val="28"/>
        </w:rPr>
        <w:t xml:space="preserve"> </w:t>
      </w:r>
      <w:r w:rsidRPr="00814523">
        <w:rPr>
          <w:sz w:val="28"/>
          <w:szCs w:val="28"/>
        </w:rPr>
        <w:t xml:space="preserve">Сдвиг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  <w:lang w:val="en-US"/>
          </w:rPr>
          <m:t>a</m:t>
        </m:r>
      </m:oMath>
      <w:r w:rsidRPr="006F4083">
        <w:rPr>
          <w:sz w:val="28"/>
          <w:szCs w:val="28"/>
        </w:rPr>
        <w:t xml:space="preserve"> </w:t>
      </w:r>
      <w:r>
        <w:rPr>
          <w:sz w:val="28"/>
          <w:szCs w:val="28"/>
        </w:rPr>
        <w:t>особенно полезен, когда есть центр симметрии.</w:t>
      </w:r>
    </w:p>
    <w:p w14:paraId="4D752E46" w14:textId="1722E71B" w:rsidR="006F4083" w:rsidRDefault="006F4083" w:rsidP="006F4083">
      <w:pPr>
        <w:rPr>
          <w:sz w:val="28"/>
          <w:szCs w:val="28"/>
        </w:rPr>
      </w:pPr>
      <w:r w:rsidRPr="006F4083">
        <w:rPr>
          <w:b/>
          <w:bCs/>
          <w:sz w:val="28"/>
          <w:szCs w:val="28"/>
        </w:rPr>
        <w:t xml:space="preserve">Пример 1. </w:t>
      </w:r>
      <w:r>
        <w:rPr>
          <w:b/>
          <w:bCs/>
          <w:sz w:val="28"/>
          <w:szCs w:val="28"/>
        </w:rPr>
        <w:t xml:space="preserve"> </w:t>
      </w:r>
      <w:r w:rsidRPr="006F4083">
        <w:rPr>
          <w:sz w:val="28"/>
          <w:szCs w:val="28"/>
        </w:rPr>
        <w:t>Решите уравнение</w:t>
      </w:r>
      <w:r>
        <w:rPr>
          <w:sz w:val="28"/>
          <w:szCs w:val="28"/>
        </w:rPr>
        <w:t xml:space="preserve"> </w:t>
      </w:r>
      <w:r w:rsidR="00814523" w:rsidRPr="00814523">
        <w:rPr>
          <w:sz w:val="28"/>
          <w:szCs w:val="28"/>
        </w:rPr>
        <w:t xml:space="preserve">   </w:t>
      </w: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+1)(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+2)(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+3)=1680</m:t>
        </m:r>
        <m:r>
          <w:rPr>
            <w:rFonts w:ascii="Cambria Math" w:hAnsi="Cambria Math"/>
            <w:sz w:val="28"/>
            <w:szCs w:val="28"/>
          </w:rPr>
          <m:t>.</m:t>
        </m:r>
      </m:oMath>
    </w:p>
    <w:p w14:paraId="237D0794" w14:textId="403B3C5B" w:rsidR="006F4083" w:rsidRDefault="006F4083" w:rsidP="006F4083">
      <w:pPr>
        <w:rPr>
          <w:sz w:val="28"/>
          <w:szCs w:val="28"/>
        </w:rPr>
      </w:pPr>
      <w:r w:rsidRPr="003150C1">
        <w:rPr>
          <w:b/>
          <w:bCs/>
          <w:sz w:val="28"/>
          <w:szCs w:val="28"/>
        </w:rPr>
        <w:t>Решение.</w:t>
      </w:r>
      <w:r>
        <w:rPr>
          <w:sz w:val="28"/>
          <w:szCs w:val="28"/>
        </w:rPr>
        <w:t xml:space="preserve"> Отметим точки, в которых множители обращаются в нуль (на все надо обращать внимание): </w:t>
      </w:r>
      <m:oMath>
        <m:r>
          <w:rPr>
            <w:rFonts w:ascii="Cambria Math" w:hAnsi="Cambria Math"/>
            <w:sz w:val="28"/>
            <w:szCs w:val="28"/>
          </w:rPr>
          <m:t>0,-1,-2,-3.</m:t>
        </m:r>
      </m:oMath>
      <w:r>
        <w:rPr>
          <w:sz w:val="28"/>
          <w:szCs w:val="28"/>
        </w:rPr>
        <w:t xml:space="preserve"> Их среднее арифметическое равно</w:t>
      </w:r>
    </w:p>
    <w:p w14:paraId="0E986B92" w14:textId="6F694253" w:rsidR="006F4083" w:rsidRPr="00814523" w:rsidRDefault="003150C1" w:rsidP="00FF7449">
      <w:pPr>
        <w:jc w:val="center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(0-1-2-3)/4=-3/2.</m:t>
          </m:r>
        </m:oMath>
      </m:oMathPara>
    </w:p>
    <w:p w14:paraId="0863795D" w14:textId="2A8138C2" w:rsidR="00FF7449" w:rsidRPr="00945EB7" w:rsidRDefault="00FF7449" w:rsidP="00FF7449">
      <w:pPr>
        <w:jc w:val="both"/>
        <w:rPr>
          <w:rFonts w:eastAsiaTheme="minorEastAsia"/>
          <w:iCs/>
          <w:sz w:val="24"/>
          <w:szCs w:val="24"/>
        </w:rPr>
      </w:pPr>
      <w:r w:rsidRPr="00FF7449">
        <w:rPr>
          <w:rFonts w:eastAsiaTheme="minorEastAsia"/>
          <w:iCs/>
          <w:sz w:val="28"/>
          <w:szCs w:val="28"/>
        </w:rPr>
        <w:t>Важно заметить, что нули расположены симметрично указанной точки. Сделаем замену</w:t>
      </w:r>
      <w:r>
        <w:rPr>
          <w:rFonts w:eastAsiaTheme="minorEastAsia"/>
          <w:iCs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/>
            <w:sz w:val="32"/>
            <w:szCs w:val="32"/>
          </w:rPr>
          <m:t>x+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 =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, 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x</m:t>
        </m:r>
        <m:r>
          <w:rPr>
            <w:rFonts w:ascii="Cambria Math" w:eastAsiaTheme="minorEastAsia" w:hAnsi="Cambria Math"/>
            <w:sz w:val="32"/>
            <w:szCs w:val="32"/>
          </w:rPr>
          <m:t>=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 - 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.</m:t>
        </m:r>
      </m:oMath>
      <w:r w:rsidRPr="00945EB7">
        <w:rPr>
          <w:rFonts w:eastAsiaTheme="minorEastAsia"/>
          <w:iCs/>
          <w:sz w:val="24"/>
          <w:szCs w:val="24"/>
        </w:rPr>
        <w:t xml:space="preserve"> </w:t>
      </w:r>
    </w:p>
    <w:p w14:paraId="6B339689" w14:textId="6C128189" w:rsidR="00FF7449" w:rsidRPr="003150C1" w:rsidRDefault="00FF7449" w:rsidP="00FF7449">
      <w:pPr>
        <w:jc w:val="both"/>
        <w:rPr>
          <w:rFonts w:eastAsiaTheme="minorEastAsia"/>
          <w:iCs/>
          <w:sz w:val="32"/>
          <w:szCs w:val="32"/>
        </w:rPr>
      </w:pPr>
      <w:r w:rsidRPr="004C4336">
        <w:rPr>
          <w:rFonts w:eastAsiaTheme="minorEastAsia"/>
          <w:iCs/>
          <w:sz w:val="28"/>
          <w:szCs w:val="28"/>
        </w:rPr>
        <w:t xml:space="preserve">Имеем </w:t>
      </w:r>
      <m:oMath>
        <m:r>
          <w:rPr>
            <w:rFonts w:ascii="Cambria Math" w:eastAsiaTheme="minorEastAsia" w:hAnsi="Cambria Math"/>
            <w:sz w:val="32"/>
            <w:szCs w:val="32"/>
          </w:rPr>
          <m:t>(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  </m:t>
        </m:r>
        <m:r>
          <w:rPr>
            <w:rFonts w:ascii="Cambria Math" w:eastAsiaTheme="minorEastAsia" w:hAnsi="Cambria Math"/>
            <w:sz w:val="32"/>
            <w:szCs w:val="32"/>
          </w:rPr>
          <m:t xml:space="preserve">)(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+1)(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+2</m:t>
        </m:r>
        <m:r>
          <w:rPr>
            <w:rFonts w:ascii="Cambria Math" w:eastAsiaTheme="minorEastAsia" w:hAnsi="Cambria Math"/>
            <w:sz w:val="32"/>
            <w:szCs w:val="32"/>
          </w:rPr>
          <m:t xml:space="preserve">)(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+3)</m:t>
        </m:r>
        <m:r>
          <w:rPr>
            <w:rFonts w:ascii="Cambria Math" w:eastAsiaTheme="minorEastAsia" w:hAnsi="Cambria Math"/>
            <w:sz w:val="32"/>
            <w:szCs w:val="32"/>
          </w:rPr>
          <m:t>=1680;</m:t>
        </m:r>
      </m:oMath>
    </w:p>
    <w:p w14:paraId="3522F6FD" w14:textId="00B73920" w:rsidR="00FF7449" w:rsidRPr="003150C1" w:rsidRDefault="00FF7449" w:rsidP="00FF7449">
      <w:pPr>
        <w:jc w:val="both"/>
        <w:rPr>
          <w:rFonts w:eastAsiaTheme="minorEastAsia"/>
          <w:iCs/>
          <w:sz w:val="32"/>
          <w:szCs w:val="32"/>
        </w:rPr>
      </w:pPr>
      <w:r w:rsidRPr="003150C1">
        <w:rPr>
          <w:rFonts w:eastAsiaTheme="minorEastAsia"/>
          <w:iCs/>
          <w:sz w:val="32"/>
          <w:szCs w:val="32"/>
        </w:rPr>
        <w:tab/>
      </w:r>
      <m:oMath>
        <m:r>
          <w:rPr>
            <w:rFonts w:ascii="Cambria Math" w:eastAsiaTheme="minorEastAsia" w:hAnsi="Cambria Math"/>
            <w:sz w:val="32"/>
            <w:szCs w:val="32"/>
          </w:rPr>
          <m:t>(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 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)(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- 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>)</m:t>
        </m:r>
        <m:r>
          <w:rPr>
            <w:rFonts w:ascii="Cambria Math" w:eastAsiaTheme="minorEastAsia" w:hAnsi="Cambria Math"/>
            <w:sz w:val="32"/>
            <w:szCs w:val="32"/>
          </w:rPr>
          <m:t xml:space="preserve"> (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 w:cs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 w:cs="Cambria Math"/>
            <w:sz w:val="32"/>
            <w:szCs w:val="32"/>
          </w:rPr>
          <m:t>)(</m:t>
        </m:r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>+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)=1680;</m:t>
        </m:r>
      </m:oMath>
    </w:p>
    <w:p w14:paraId="196A0D12" w14:textId="76DDBF1D" w:rsidR="00FF7449" w:rsidRPr="003150C1" w:rsidRDefault="00FF7449" w:rsidP="00FF7449">
      <w:pPr>
        <w:jc w:val="both"/>
        <w:rPr>
          <w:rFonts w:eastAsiaTheme="minorEastAsia"/>
          <w:iCs/>
          <w:sz w:val="32"/>
          <w:szCs w:val="32"/>
        </w:rPr>
      </w:pPr>
      <w:r w:rsidRPr="003150C1">
        <w:rPr>
          <w:rFonts w:eastAsiaTheme="minorEastAsia"/>
          <w:iCs/>
          <w:sz w:val="32"/>
          <w:szCs w:val="32"/>
        </w:rPr>
        <w:tab/>
      </w:r>
      <m:oMath>
        <m:r>
          <w:rPr>
            <w:rFonts w:ascii="Cambria Math" w:eastAsiaTheme="minorEastAsia" w:hAnsi="Cambria Math"/>
            <w:sz w:val="32"/>
            <w:szCs w:val="32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  <w:lang w:val="en-US"/>
              </w:rPr>
              <m:t>t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)(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  <w:lang w:val="en-US"/>
              </w:rPr>
              <m:t>t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)=1680.</m:t>
        </m:r>
      </m:oMath>
    </w:p>
    <w:p w14:paraId="1484381E" w14:textId="77777777" w:rsidR="003D4DE0" w:rsidRPr="004C4336" w:rsidRDefault="003D4DE0" w:rsidP="00FF7449">
      <w:pPr>
        <w:jc w:val="both"/>
        <w:rPr>
          <w:rFonts w:eastAsiaTheme="minorEastAsia"/>
          <w:iCs/>
          <w:sz w:val="28"/>
          <w:szCs w:val="28"/>
        </w:rPr>
      </w:pPr>
      <w:r w:rsidRPr="004C4336">
        <w:rPr>
          <w:rFonts w:eastAsiaTheme="minorEastAsia"/>
          <w:iCs/>
          <w:sz w:val="28"/>
          <w:szCs w:val="28"/>
        </w:rPr>
        <w:t>Сдвиг к центру симметрии привел к тому, что исчезли все нечетные степени и уравнение превратилось в биквадратное!</w:t>
      </w:r>
    </w:p>
    <w:p w14:paraId="2F69A2CD" w14:textId="7A98AFEB" w:rsidR="003D4DE0" w:rsidRPr="004C4336" w:rsidRDefault="003D4DE0" w:rsidP="00FF7449">
      <w:pPr>
        <w:jc w:val="both"/>
        <w:rPr>
          <w:rFonts w:eastAsiaTheme="minorEastAsia"/>
          <w:iCs/>
          <w:sz w:val="28"/>
          <w:szCs w:val="28"/>
        </w:rPr>
      </w:pPr>
      <w:r w:rsidRPr="004C4336">
        <w:rPr>
          <w:rFonts w:eastAsiaTheme="minorEastAsia"/>
          <w:iCs/>
          <w:sz w:val="28"/>
          <w:szCs w:val="28"/>
        </w:rPr>
        <w:t xml:space="preserve">Обозначая </w:t>
      </w:r>
      <m:oMath>
        <m:r>
          <w:rPr>
            <w:rFonts w:ascii="Cambria Math" w:eastAsiaTheme="minorEastAsia" w:hAnsi="Cambria Math"/>
            <w:sz w:val="28"/>
            <w:szCs w:val="28"/>
          </w:rPr>
          <m:t>у=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vertAlign w:val="superscript"/>
          </w:rPr>
          <m:t>≥</m:t>
        </m:r>
        <m:r>
          <w:rPr>
            <w:rFonts w:ascii="Cambria Math" w:eastAsiaTheme="minorEastAsia" w:hAnsi="Cambria Math"/>
            <w:sz w:val="28"/>
            <w:szCs w:val="28"/>
          </w:rPr>
          <m:t>0</m:t>
        </m:r>
      </m:oMath>
      <w:r w:rsidRPr="004C4336">
        <w:rPr>
          <w:rFonts w:eastAsiaTheme="minorEastAsia"/>
          <w:iCs/>
          <w:sz w:val="28"/>
          <w:szCs w:val="28"/>
        </w:rPr>
        <w:t>, получим квадратное уравнение</w:t>
      </w:r>
    </w:p>
    <w:p w14:paraId="02976C64" w14:textId="77777777" w:rsidR="003D4DE0" w:rsidRPr="004C4336" w:rsidRDefault="00031A4A" w:rsidP="00FF7449">
      <w:pPr>
        <w:jc w:val="both"/>
        <w:rPr>
          <w:rFonts w:eastAsiaTheme="minorEastAsia"/>
          <w:iCs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y+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19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-1680=0.</m:t>
          </m:r>
        </m:oMath>
      </m:oMathPara>
    </w:p>
    <w:p w14:paraId="0625EA9C" w14:textId="10927DEC" w:rsidR="003D4DE0" w:rsidRPr="00945EB7" w:rsidRDefault="003150C1" w:rsidP="00FF7449">
      <w:pPr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D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5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-4(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16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-1680)=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25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+4∙1680=4+4∙1680=4∙1681=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∙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41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</m:oMath>
      </m:oMathPara>
    </w:p>
    <w:p w14:paraId="77A61194" w14:textId="77777777" w:rsidR="00FF7449" w:rsidRDefault="004C4336" w:rsidP="006F4083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Обратите внимание, что приведение к общему знаменателю в свободном члене квадратного уравнения только затруднило бы вычисления!</w:t>
      </w:r>
    </w:p>
    <w:p w14:paraId="38FD405C" w14:textId="77777777" w:rsidR="004C4336" w:rsidRDefault="004C4336" w:rsidP="006F4083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А так решения квадратного уравнения находятся теперь уже легко</w:t>
      </w:r>
    </w:p>
    <w:p w14:paraId="669ADFD0" w14:textId="6C02C667" w:rsidR="004C4336" w:rsidRPr="004C4336" w:rsidRDefault="00031A4A" w:rsidP="006F4083">
      <w:pPr>
        <w:rPr>
          <w:rFonts w:eastAsiaTheme="minorEastAsia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y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1,2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±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2∙41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,</m:t>
          </m:r>
        </m:oMath>
      </m:oMathPara>
    </w:p>
    <w:p w14:paraId="5E8918F6" w14:textId="77777777" w:rsidR="004C4336" w:rsidRDefault="00031A4A" w:rsidP="006F4083">
      <w:pPr>
        <w:rPr>
          <w:rFonts w:eastAsiaTheme="minorEastAsia"/>
          <w:iCs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у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у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159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="004C4336">
        <w:rPr>
          <w:rFonts w:eastAsiaTheme="minorEastAsia"/>
          <w:iCs/>
          <w:sz w:val="28"/>
          <w:szCs w:val="28"/>
        </w:rPr>
        <w:t>.</w:t>
      </w:r>
    </w:p>
    <w:p w14:paraId="4C8F6C82" w14:textId="435D7171" w:rsidR="004C4336" w:rsidRPr="004C4336" w:rsidRDefault="004C4336" w:rsidP="006F4083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lastRenderedPageBreak/>
        <w:t xml:space="preserve">Учитывая подстановку, заключаем, что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169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→ 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=±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35429A95" w14:textId="632514EE" w:rsidR="004C4336" w:rsidRPr="003150C1" w:rsidRDefault="004C4336" w:rsidP="006F4083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Учитывая, что 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x=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t</m:t>
        </m:r>
        <m:r>
          <w:rPr>
            <w:rFonts w:ascii="Cambria Math" w:eastAsiaTheme="minorEastAsia" w:hAnsi="Cambria Math"/>
            <w:sz w:val="32"/>
            <w:szCs w:val="32"/>
          </w:rPr>
          <m:t xml:space="preserve"> - 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,</m:t>
        </m:r>
      </m:oMath>
      <w:r>
        <w:rPr>
          <w:rFonts w:eastAsiaTheme="minorEastAsia"/>
          <w:iCs/>
          <w:sz w:val="24"/>
          <w:szCs w:val="24"/>
        </w:rPr>
        <w:t xml:space="preserve"> </w:t>
      </w:r>
      <w:r w:rsidR="003150C1" w:rsidRPr="003150C1">
        <w:rPr>
          <w:rFonts w:eastAsiaTheme="minorEastAsia"/>
          <w:iCs/>
          <w:sz w:val="24"/>
          <w:szCs w:val="24"/>
        </w:rPr>
        <w:t xml:space="preserve">   </w:t>
      </w:r>
      <w:r>
        <w:rPr>
          <w:rFonts w:eastAsiaTheme="minorEastAsia"/>
          <w:iCs/>
          <w:sz w:val="24"/>
          <w:szCs w:val="24"/>
        </w:rPr>
        <w:t xml:space="preserve">получим </w:t>
      </w:r>
      <m:oMath>
        <m:r>
          <w:rPr>
            <w:rFonts w:ascii="Cambria Math" w:eastAsiaTheme="minorEastAsia" w:hAnsi="Cambria Math"/>
            <w:sz w:val="28"/>
            <w:szCs w:val="28"/>
          </w:rPr>
          <m:t>x=5, -8</m:t>
        </m:r>
      </m:oMath>
    </w:p>
    <w:p w14:paraId="57311A6C" w14:textId="77777777" w:rsidR="00A24086" w:rsidRDefault="00A24086" w:rsidP="006F4083">
      <w:pPr>
        <w:rPr>
          <w:rFonts w:eastAsiaTheme="minorEastAsia"/>
          <w:iCs/>
          <w:sz w:val="24"/>
          <w:szCs w:val="24"/>
        </w:rPr>
      </w:pPr>
      <w:r w:rsidRPr="00A24086">
        <w:rPr>
          <w:rFonts w:eastAsiaTheme="minorEastAsia"/>
          <w:b/>
          <w:bCs/>
          <w:iCs/>
          <w:sz w:val="24"/>
          <w:szCs w:val="24"/>
        </w:rPr>
        <w:t>Ответ: 5, -8</w:t>
      </w:r>
      <w:r>
        <w:rPr>
          <w:rFonts w:eastAsiaTheme="minorEastAsia"/>
          <w:iCs/>
          <w:sz w:val="24"/>
          <w:szCs w:val="24"/>
        </w:rPr>
        <w:t>.</w:t>
      </w:r>
    </w:p>
    <w:p w14:paraId="11CF8857" w14:textId="77777777" w:rsidR="00A24086" w:rsidRPr="003150C1" w:rsidRDefault="00A24086" w:rsidP="006F4083">
      <w:pPr>
        <w:rPr>
          <w:rFonts w:eastAsiaTheme="minorEastAsia"/>
          <w:iCs/>
          <w:sz w:val="28"/>
          <w:szCs w:val="28"/>
        </w:rPr>
      </w:pPr>
      <w:r w:rsidRPr="003150C1">
        <w:rPr>
          <w:rFonts w:eastAsiaTheme="minorEastAsia"/>
          <w:iCs/>
          <w:sz w:val="28"/>
          <w:szCs w:val="28"/>
          <w:u w:val="single"/>
        </w:rPr>
        <w:t>Замечание.</w:t>
      </w:r>
      <w:r w:rsidRPr="003150C1">
        <w:rPr>
          <w:rFonts w:eastAsiaTheme="minorEastAsia"/>
          <w:iCs/>
          <w:sz w:val="28"/>
          <w:szCs w:val="28"/>
        </w:rPr>
        <w:t xml:space="preserve"> Стоит заметить, что можно решать и другими </w:t>
      </w:r>
      <w:proofErr w:type="gramStart"/>
      <w:r w:rsidRPr="003150C1">
        <w:rPr>
          <w:rFonts w:eastAsiaTheme="minorEastAsia"/>
          <w:iCs/>
          <w:sz w:val="28"/>
          <w:szCs w:val="28"/>
        </w:rPr>
        <w:t>способами  данное</w:t>
      </w:r>
      <w:proofErr w:type="gramEnd"/>
      <w:r w:rsidRPr="003150C1">
        <w:rPr>
          <w:rFonts w:eastAsiaTheme="minorEastAsia"/>
          <w:iCs/>
          <w:sz w:val="28"/>
          <w:szCs w:val="28"/>
        </w:rPr>
        <w:t xml:space="preserve"> уравнение, например, очевидно замена при умножении первого множителя и последнего множителя в исходном уравнении, а второго с третьим.</w:t>
      </w:r>
    </w:p>
    <w:p w14:paraId="61AE22AF" w14:textId="77777777" w:rsidR="00A24086" w:rsidRDefault="00A24086" w:rsidP="006F4083">
      <w:pPr>
        <w:rPr>
          <w:rFonts w:eastAsiaTheme="minorEastAsia"/>
          <w:iCs/>
          <w:sz w:val="24"/>
          <w:szCs w:val="24"/>
        </w:rPr>
      </w:pPr>
      <w:r w:rsidRPr="003150C1">
        <w:rPr>
          <w:rFonts w:eastAsiaTheme="minorEastAsia"/>
          <w:iCs/>
          <w:sz w:val="28"/>
          <w:szCs w:val="28"/>
        </w:rPr>
        <w:t>Но с помощью сдвига можно решать и более сложные уравнения</w:t>
      </w:r>
      <w:r>
        <w:rPr>
          <w:rFonts w:eastAsiaTheme="minorEastAsia"/>
          <w:iCs/>
          <w:sz w:val="24"/>
          <w:szCs w:val="24"/>
        </w:rPr>
        <w:t>.</w:t>
      </w:r>
    </w:p>
    <w:p w14:paraId="70756C70" w14:textId="5E7B0959" w:rsidR="00A24086" w:rsidRDefault="00A24086" w:rsidP="006F4083">
      <w:pPr>
        <w:rPr>
          <w:rFonts w:eastAsiaTheme="minorEastAsia"/>
          <w:iCs/>
          <w:sz w:val="28"/>
          <w:szCs w:val="28"/>
        </w:rPr>
      </w:pPr>
      <w:r w:rsidRPr="00A24086">
        <w:rPr>
          <w:rFonts w:eastAsiaTheme="minorEastAsia"/>
          <w:b/>
          <w:bCs/>
          <w:iCs/>
          <w:sz w:val="28"/>
          <w:szCs w:val="28"/>
        </w:rPr>
        <w:t>Пример 2</w:t>
      </w:r>
      <w:r w:rsidRPr="00A24086">
        <w:rPr>
          <w:rFonts w:eastAsiaTheme="minorEastAsia"/>
          <w:iCs/>
          <w:sz w:val="28"/>
          <w:szCs w:val="28"/>
        </w:rPr>
        <w:t xml:space="preserve">. </w:t>
      </w:r>
      <w:r>
        <w:rPr>
          <w:rFonts w:eastAsiaTheme="minorEastAsia"/>
          <w:iCs/>
          <w:sz w:val="28"/>
          <w:szCs w:val="28"/>
        </w:rPr>
        <w:t xml:space="preserve">  Решите уравнение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: 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(4x+3)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(5x+3)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=337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63CDEEDC" w14:textId="77777777" w:rsidR="00A24086" w:rsidRDefault="00A24086" w:rsidP="006F4083">
      <w:pPr>
        <w:rPr>
          <w:rFonts w:eastAsiaTheme="minorEastAsia"/>
          <w:iCs/>
          <w:sz w:val="28"/>
          <w:szCs w:val="28"/>
        </w:rPr>
      </w:pPr>
      <w:r w:rsidRPr="00A24086">
        <w:rPr>
          <w:rFonts w:eastAsiaTheme="minorEastAsia"/>
          <w:b/>
          <w:bCs/>
          <w:iCs/>
          <w:sz w:val="28"/>
          <w:szCs w:val="28"/>
        </w:rPr>
        <w:t>Решение</w:t>
      </w:r>
      <w:r>
        <w:rPr>
          <w:rFonts w:eastAsiaTheme="minorEastAsia"/>
          <w:iCs/>
          <w:sz w:val="28"/>
          <w:szCs w:val="28"/>
        </w:rPr>
        <w:t xml:space="preserve">. </w:t>
      </w:r>
    </w:p>
    <w:p w14:paraId="6E515698" w14:textId="77777777" w:rsidR="00A24086" w:rsidRDefault="00A24086" w:rsidP="006F4083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Сразу не очевидно какую замену делать в этом уравнение, единственное общее в скобках стоит число 3, попробуем этим воспользоваться. </w:t>
      </w:r>
    </w:p>
    <w:p w14:paraId="4173FBE8" w14:textId="11B72521" w:rsidR="00A24086" w:rsidRDefault="00A24086" w:rsidP="006F4083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Значение </w:t>
      </w:r>
      <m:oMath>
        <m:r>
          <w:rPr>
            <w:rFonts w:ascii="Cambria Math" w:eastAsiaTheme="minorEastAsia" w:hAnsi="Cambria Math"/>
            <w:sz w:val="28"/>
            <w:szCs w:val="28"/>
          </w:rPr>
          <m:t>x=0</m:t>
        </m:r>
      </m:oMath>
      <w:r>
        <w:rPr>
          <w:rFonts w:eastAsiaTheme="minorEastAsia"/>
          <w:iCs/>
          <w:sz w:val="28"/>
          <w:szCs w:val="28"/>
        </w:rPr>
        <w:t xml:space="preserve"> не является корнем уравнения. Разделим обе части уравнения на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</m:oMath>
      <w:r>
        <w:rPr>
          <w:rFonts w:eastAsiaTheme="minorEastAsia"/>
          <w:iCs/>
          <w:sz w:val="28"/>
          <w:szCs w:val="28"/>
        </w:rPr>
        <w:t>:</w:t>
      </w:r>
    </w:p>
    <w:p w14:paraId="363512EE" w14:textId="46BF3BBB" w:rsidR="002C49C5" w:rsidRDefault="00031A4A" w:rsidP="006F4083">
      <w:pPr>
        <w:rPr>
          <w:rFonts w:eastAsiaTheme="minorEastAsia"/>
          <w:iCs/>
          <w:sz w:val="28"/>
          <w:szCs w:val="28"/>
          <w:lang w:val="en-US"/>
        </w:rPr>
      </w:pPr>
      <m:oMath>
        <m:sSup>
          <m:sSupPr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4+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5+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x</m:t>
                    </m:r>
                  </m:den>
                </m:f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=337 </m:t>
        </m:r>
      </m:oMath>
      <w:r w:rsidR="002C49C5">
        <w:rPr>
          <w:rFonts w:eastAsiaTheme="minorEastAsia"/>
          <w:iCs/>
          <w:sz w:val="28"/>
          <w:szCs w:val="28"/>
          <w:lang w:val="en-US"/>
        </w:rPr>
        <w:t>;</w:t>
      </w:r>
    </w:p>
    <w:p w14:paraId="1993C255" w14:textId="582E43F9" w:rsidR="00A24086" w:rsidRDefault="00031A4A" w:rsidP="006F4083">
      <w:pPr>
        <w:rPr>
          <w:rFonts w:eastAsiaTheme="minorEastAsia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(4 + y 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(5+ y)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=337,   где y=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 х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.</m:t>
          </m:r>
        </m:oMath>
      </m:oMathPara>
    </w:p>
    <w:p w14:paraId="5493028E" w14:textId="77777777" w:rsidR="00945EB7" w:rsidRDefault="00945EB7" w:rsidP="006F408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Теперь сделаем сдвиг:</w:t>
      </w:r>
    </w:p>
    <w:p w14:paraId="26D5ECF6" w14:textId="38312B46" w:rsidR="00945EB7" w:rsidRDefault="00945EB7" w:rsidP="006F408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4+5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</m:oMath>
      <w:r>
        <w:rPr>
          <w:rFonts w:eastAsiaTheme="minorEastAsia"/>
          <w:sz w:val="28"/>
          <w:szCs w:val="28"/>
        </w:rPr>
        <w:t xml:space="preserve"> откуда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77F05801" w14:textId="77777777" w:rsidR="00945EB7" w:rsidRDefault="00945EB7" w:rsidP="006F408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В результате замены после упрощений получим биквадратное уравнение:</w:t>
      </w:r>
    </w:p>
    <w:p w14:paraId="5A6D18DF" w14:textId="31057F8E" w:rsidR="00945EB7" w:rsidRPr="00945EB7" w:rsidRDefault="00945EB7" w:rsidP="006F408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16 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+24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-2695=0.</m:t>
        </m:r>
      </m:oMath>
    </w:p>
    <w:p w14:paraId="265FFC41" w14:textId="6DF5FA28" w:rsidR="00EA2414" w:rsidRPr="00EA2414" w:rsidRDefault="00945EB7" w:rsidP="006F4083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Далее легко находится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=±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→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  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=-8, 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=-1  →</m:t>
        </m:r>
        <w:bookmarkStart w:id="0" w:name="_Hlk13118555"/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 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</m:oMath>
    </w:p>
    <w:p w14:paraId="4B5D09E7" w14:textId="77777777" w:rsidR="00945EB7" w:rsidRPr="00EA2414" w:rsidRDefault="00031A4A" w:rsidP="006F4083">
      <w:pPr>
        <w:rPr>
          <w:rFonts w:eastAsiaTheme="minorEastAsia"/>
          <w:i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=-3</m:t>
          </m:r>
          <w:bookmarkEnd w:id="0"/>
          <m:r>
            <w:rPr>
              <w:rFonts w:ascii="Cambria Math" w:eastAsiaTheme="minorEastAsia" w:hAnsi="Cambria Math"/>
              <w:sz w:val="28"/>
              <w:szCs w:val="28"/>
            </w:rPr>
            <m:t>.</m:t>
          </m:r>
        </m:oMath>
      </m:oMathPara>
    </w:p>
    <w:p w14:paraId="4B51B6EA" w14:textId="2EEF2AC1" w:rsidR="00EA2414" w:rsidRPr="00814523" w:rsidRDefault="00EA2414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Ответ: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, 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=-3</m:t>
        </m:r>
      </m:oMath>
      <w:r w:rsidR="002C49C5">
        <w:rPr>
          <w:rFonts w:eastAsiaTheme="minorEastAsia"/>
          <w:sz w:val="28"/>
          <w:szCs w:val="28"/>
        </w:rPr>
        <w:t>.</w:t>
      </w:r>
      <w:r w:rsidR="002C49C5" w:rsidRPr="00814523">
        <w:rPr>
          <w:rFonts w:eastAsiaTheme="minorEastAsia"/>
          <w:sz w:val="28"/>
          <w:szCs w:val="28"/>
        </w:rPr>
        <w:t xml:space="preserve">  </w:t>
      </w:r>
      <w:r w:rsidRPr="00EA2414">
        <w:rPr>
          <w:rFonts w:eastAsiaTheme="minorEastAsia"/>
          <w:sz w:val="28"/>
          <w:szCs w:val="28"/>
        </w:rPr>
        <w:t xml:space="preserve"> </w:t>
      </w:r>
    </w:p>
    <w:p w14:paraId="18E2FA3D" w14:textId="77777777" w:rsidR="00EA2414" w:rsidRDefault="00EA2414" w:rsidP="00EA2414">
      <w:pPr>
        <w:rPr>
          <w:rFonts w:eastAsiaTheme="minorEastAsia"/>
          <w:sz w:val="28"/>
          <w:szCs w:val="28"/>
        </w:rPr>
      </w:pPr>
      <w:r w:rsidRPr="0038417B">
        <w:rPr>
          <w:rFonts w:eastAsiaTheme="minorEastAsia"/>
          <w:b/>
          <w:bCs/>
          <w:sz w:val="28"/>
          <w:szCs w:val="28"/>
        </w:rPr>
        <w:t>Пример 3</w:t>
      </w:r>
      <w:r>
        <w:rPr>
          <w:rFonts w:eastAsiaTheme="minorEastAsia"/>
          <w:sz w:val="28"/>
          <w:szCs w:val="28"/>
        </w:rPr>
        <w:t>. Найти наибольшее значение функции</w:t>
      </w:r>
    </w:p>
    <w:p w14:paraId="56A6B7B9" w14:textId="015103FB" w:rsidR="00EA2414" w:rsidRDefault="00EA2414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x+7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11-x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54E30B93" w14:textId="1A0DB75A" w:rsidR="0038417B" w:rsidRDefault="0038417B" w:rsidP="00EA2414">
      <w:pPr>
        <w:rPr>
          <w:rFonts w:eastAsiaTheme="minorEastAsia"/>
          <w:sz w:val="28"/>
          <w:szCs w:val="28"/>
        </w:rPr>
      </w:pPr>
      <w:r w:rsidRPr="0038417B">
        <w:rPr>
          <w:rFonts w:eastAsiaTheme="minorEastAsia"/>
          <w:b/>
          <w:bCs/>
          <w:sz w:val="28"/>
          <w:szCs w:val="28"/>
        </w:rPr>
        <w:t>Решение</w:t>
      </w:r>
      <w:r>
        <w:rPr>
          <w:rFonts w:eastAsiaTheme="minorEastAsia"/>
          <w:sz w:val="28"/>
          <w:szCs w:val="28"/>
        </w:rPr>
        <w:t xml:space="preserve">. Сделаем замену </w:t>
      </w:r>
      <m:oMath>
        <m:r>
          <w:rPr>
            <w:rFonts w:ascii="Cambria Math" w:eastAsiaTheme="minorEastAsia" w:hAnsi="Cambria Math"/>
            <w:sz w:val="28"/>
            <w:szCs w:val="28"/>
          </w:rPr>
          <m:t>x=2+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</m:oMath>
      <w:r w:rsidRPr="0038417B">
        <w:rPr>
          <w:rFonts w:eastAsiaTheme="minorEastAsia"/>
          <w:sz w:val="28"/>
          <w:szCs w:val="28"/>
        </w:rPr>
        <w:t xml:space="preserve">. </w:t>
      </w:r>
      <w:r>
        <w:rPr>
          <w:rFonts w:eastAsiaTheme="minorEastAsia"/>
          <w:sz w:val="28"/>
          <w:szCs w:val="28"/>
        </w:rPr>
        <w:t xml:space="preserve">В результате функция примет симметричный вид </w:t>
      </w: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9+t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9-t</m:t>
            </m:r>
          </m:e>
        </m:rad>
      </m:oMath>
      <w:r w:rsidRPr="0038417B">
        <w:rPr>
          <w:rFonts w:eastAsiaTheme="minorEastAsia"/>
          <w:sz w:val="28"/>
          <w:szCs w:val="28"/>
        </w:rPr>
        <w:t xml:space="preserve">.  </w:t>
      </w:r>
    </w:p>
    <w:p w14:paraId="253FD84D" w14:textId="77777777" w:rsidR="0038417B" w:rsidRDefault="0038417B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Не ясно, что это нам дает и что делать дальше?</w:t>
      </w:r>
    </w:p>
    <w:p w14:paraId="451F45A0" w14:textId="77777777" w:rsidR="00FE6D59" w:rsidRDefault="0038417B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 xml:space="preserve">Обратим внимание, что в области определения функции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)&gt;0</m:t>
        </m:r>
      </m:oMath>
      <w:r>
        <w:rPr>
          <w:rFonts w:eastAsiaTheme="minorEastAsia"/>
          <w:sz w:val="28"/>
          <w:szCs w:val="28"/>
        </w:rPr>
        <w:t xml:space="preserve"> и сумма подкоренных выражений не зависит от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x</m:t>
        </m:r>
      </m:oMath>
      <w:r>
        <w:rPr>
          <w:rFonts w:eastAsiaTheme="minorEastAsia"/>
          <w:sz w:val="28"/>
          <w:szCs w:val="28"/>
        </w:rPr>
        <w:t xml:space="preserve">. </w:t>
      </w:r>
    </w:p>
    <w:p w14:paraId="1D59C9E8" w14:textId="460E0C19" w:rsidR="0038417B" w:rsidRDefault="0038417B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Эти свойства подсказывают </w:t>
      </w:r>
      <w:proofErr w:type="gramStart"/>
      <w:r>
        <w:rPr>
          <w:rFonts w:eastAsiaTheme="minorEastAsia"/>
          <w:sz w:val="28"/>
          <w:szCs w:val="28"/>
        </w:rPr>
        <w:t>идею:</w:t>
      </w:r>
      <w:r w:rsidR="00FE6D59" w:rsidRPr="00FE6D59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 </w:t>
      </w:r>
      <w:proofErr w:type="gramEnd"/>
      <w:r>
        <w:rPr>
          <w:rFonts w:eastAsiaTheme="minorEastAsia"/>
          <w:sz w:val="28"/>
          <w:szCs w:val="28"/>
        </w:rPr>
        <w:t>рассмотреть квадрат функции и найти ее максимум.</w:t>
      </w:r>
    </w:p>
    <w:p w14:paraId="18A38B25" w14:textId="00694014" w:rsidR="0038417B" w:rsidRDefault="0038417B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Имеем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 9+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+2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(9+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)(9-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)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+9-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 xml:space="preserve"> =18+2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81-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t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 .</m:t>
        </m:r>
      </m:oMath>
    </w:p>
    <w:p w14:paraId="551DD751" w14:textId="77777777" w:rsidR="00D24542" w:rsidRDefault="00D24542" w:rsidP="00EA2414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Теперь уже очевидно, что</w:t>
      </w:r>
    </w:p>
    <w:p w14:paraId="74DA2633" w14:textId="4ACA7025" w:rsidR="00D24542" w:rsidRPr="00251095" w:rsidRDefault="00031A4A" w:rsidP="00EA2414">
      <w:pPr>
        <w:rPr>
          <w:rFonts w:eastAsiaTheme="minorEastAsia"/>
          <w:iCs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vertAlign w:val="subscript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vertAlign w:val="subscript"/>
                  </w:rPr>
                </m:ctrlPr>
              </m:dPr>
              <m:e>
                <m:sSubSup>
                  <m:sSub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vertAlign w:val="subscript"/>
                      </w:rPr>
                    </m:ctrlPr>
                  </m:sSub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vertAlign w:val="subscript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vertAlign w:val="subscript"/>
                      </w:rPr>
                      <m:t>max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vertAlign w:val="subscript"/>
                      </w:rPr>
                      <m:t>2</m:t>
                    </m:r>
                  </m:sup>
                </m:sSubSup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vertAlign w:val="subscript"/>
          </w:rPr>
          <m:t>=18+2∙9=36</m:t>
        </m:r>
      </m:oMath>
      <w:r w:rsidR="00D24542">
        <w:rPr>
          <w:rFonts w:eastAsiaTheme="minorEastAsia"/>
          <w:i/>
          <w:sz w:val="28"/>
          <w:szCs w:val="28"/>
        </w:rPr>
        <w:t xml:space="preserve">. </w:t>
      </w:r>
      <w:r w:rsidR="00D24542">
        <w:rPr>
          <w:rFonts w:eastAsiaTheme="minorEastAsia"/>
          <w:iCs/>
          <w:sz w:val="28"/>
          <w:szCs w:val="28"/>
        </w:rPr>
        <w:t xml:space="preserve">Следовательно,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=6.</m:t>
        </m:r>
      </m:oMath>
    </w:p>
    <w:p w14:paraId="6FF86251" w14:textId="77777777" w:rsidR="00D24542" w:rsidRDefault="00D24542" w:rsidP="00EA2414">
      <w:pPr>
        <w:rPr>
          <w:rFonts w:eastAsiaTheme="minorEastAsia"/>
          <w:iCs/>
          <w:sz w:val="28"/>
          <w:szCs w:val="28"/>
        </w:rPr>
      </w:pPr>
      <w:r w:rsidRPr="00D24542">
        <w:rPr>
          <w:rFonts w:eastAsiaTheme="minorEastAsia"/>
          <w:b/>
          <w:bCs/>
          <w:iCs/>
          <w:sz w:val="28"/>
          <w:szCs w:val="28"/>
        </w:rPr>
        <w:t>Ответ</w:t>
      </w:r>
      <w:r>
        <w:rPr>
          <w:rFonts w:eastAsiaTheme="minorEastAsia"/>
          <w:iCs/>
          <w:sz w:val="28"/>
          <w:szCs w:val="28"/>
        </w:rPr>
        <w:t>: 6.</w:t>
      </w:r>
    </w:p>
    <w:p w14:paraId="26E0BDEE" w14:textId="5B50AF1A" w:rsidR="00D24542" w:rsidRPr="00D24542" w:rsidRDefault="00D24542" w:rsidP="00EA2414">
      <w:pPr>
        <w:rPr>
          <w:rFonts w:eastAsiaTheme="minorEastAsia"/>
          <w:iCs/>
          <w:sz w:val="28"/>
          <w:szCs w:val="28"/>
        </w:rPr>
      </w:pPr>
      <w:r w:rsidRPr="00D24542">
        <w:rPr>
          <w:rFonts w:eastAsiaTheme="minorEastAsia"/>
          <w:b/>
          <w:bCs/>
          <w:iCs/>
          <w:sz w:val="28"/>
          <w:szCs w:val="28"/>
        </w:rPr>
        <w:t>Растяжение.</w:t>
      </w:r>
      <w:r>
        <w:rPr>
          <w:rFonts w:eastAsiaTheme="minorEastAsia"/>
          <w:iCs/>
          <w:sz w:val="28"/>
          <w:szCs w:val="28"/>
        </w:rPr>
        <w:t xml:space="preserve"> Иногда бывает сделать растяжение: </w:t>
      </w:r>
      <m:oMath>
        <m:r>
          <w:rPr>
            <w:rFonts w:ascii="Cambria Math" w:eastAsiaTheme="minorEastAsia" w:hAnsi="Cambria Math"/>
            <w:sz w:val="28"/>
            <w:szCs w:val="28"/>
          </w:rPr>
          <m:t>x=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at</m:t>
        </m:r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</m:t>
        </m:r>
        <m:r>
          <w:rPr>
            <w:rFonts w:ascii="Cambria Math" w:eastAsiaTheme="minorEastAsia" w:hAnsi="Cambria Math"/>
            <w:sz w:val="28"/>
            <w:szCs w:val="28"/>
          </w:rPr>
          <m:t>≠0.</m:t>
        </m:r>
      </m:oMath>
    </w:p>
    <w:p w14:paraId="16E31AB8" w14:textId="34798431" w:rsidR="00D24542" w:rsidRDefault="00D24542" w:rsidP="00EA2414">
      <w:pPr>
        <w:rPr>
          <w:rFonts w:eastAsiaTheme="minorEastAsia"/>
          <w:iCs/>
          <w:sz w:val="28"/>
          <w:szCs w:val="28"/>
        </w:rPr>
      </w:pPr>
      <w:r w:rsidRPr="00251095">
        <w:rPr>
          <w:rFonts w:eastAsiaTheme="minorEastAsia"/>
          <w:b/>
          <w:bCs/>
          <w:iCs/>
          <w:sz w:val="28"/>
          <w:szCs w:val="28"/>
        </w:rPr>
        <w:t>Пример 4</w:t>
      </w:r>
      <w:r>
        <w:rPr>
          <w:rFonts w:eastAsiaTheme="minorEastAsia"/>
          <w:iCs/>
          <w:sz w:val="28"/>
          <w:szCs w:val="28"/>
        </w:rPr>
        <w:t xml:space="preserve">. </w:t>
      </w:r>
      <w:r w:rsidR="00251095">
        <w:rPr>
          <w:rFonts w:eastAsiaTheme="minorEastAsia"/>
          <w:iCs/>
          <w:sz w:val="28"/>
          <w:szCs w:val="28"/>
        </w:rPr>
        <w:t xml:space="preserve">Решить уравнение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+4x+</m:t>
        </m:r>
        <w:bookmarkStart w:id="1" w:name="_Hlk13120357"/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  <w:bookmarkEnd w:id="1"/>
        <m:r>
          <w:rPr>
            <w:rFonts w:ascii="Cambria Math" w:eastAsiaTheme="minorEastAsia" w:hAnsi="Cambria Math"/>
            <w:sz w:val="28"/>
            <w:szCs w:val="28"/>
          </w:rPr>
          <m:t>=0.</m:t>
        </m:r>
      </m:oMath>
    </w:p>
    <w:p w14:paraId="2184D4B8" w14:textId="49E87B10" w:rsidR="00251095" w:rsidRDefault="00251095" w:rsidP="00EA2414">
      <w:pPr>
        <w:rPr>
          <w:rFonts w:eastAsiaTheme="minorEastAsia"/>
          <w:iCs/>
          <w:sz w:val="28"/>
          <w:szCs w:val="28"/>
        </w:rPr>
      </w:pPr>
      <w:r w:rsidRPr="00251095">
        <w:rPr>
          <w:rFonts w:eastAsiaTheme="minorEastAsia"/>
          <w:b/>
          <w:bCs/>
          <w:iCs/>
          <w:sz w:val="28"/>
          <w:szCs w:val="28"/>
        </w:rPr>
        <w:t>Решение</w:t>
      </w:r>
      <w:r>
        <w:rPr>
          <w:rFonts w:eastAsiaTheme="minorEastAsia"/>
          <w:iCs/>
          <w:sz w:val="28"/>
          <w:szCs w:val="28"/>
        </w:rPr>
        <w:t xml:space="preserve">. Убрать радикал очень легко; достаточно сделать замену </w:t>
      </w:r>
      <m:oMath>
        <m:r>
          <w:rPr>
            <w:rFonts w:ascii="Cambria Math" w:eastAsiaTheme="minorEastAsia" w:hAnsi="Cambria Math"/>
            <w:sz w:val="28"/>
            <w:szCs w:val="28"/>
          </w:rPr>
          <m:t>x=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</m:oMath>
      <w:r w:rsidRPr="00251095">
        <w:rPr>
          <w:rFonts w:eastAsiaTheme="minorEastAsia"/>
          <w:iCs/>
          <w:sz w:val="28"/>
          <w:szCs w:val="28"/>
        </w:rPr>
        <w:t>.</w:t>
      </w:r>
    </w:p>
    <w:p w14:paraId="7FE16271" w14:textId="77777777" w:rsidR="00251095" w:rsidRDefault="00251095" w:rsidP="00EA2414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>В результате после упрощения получим уравнение с целыми коэффициентами:</w:t>
      </w:r>
    </w:p>
    <w:p w14:paraId="048A93D2" w14:textId="5651EB46" w:rsidR="00251095" w:rsidRPr="00C168FB" w:rsidRDefault="00251095" w:rsidP="00EA2414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ab/>
      </w:r>
      <w:r>
        <w:rPr>
          <w:rFonts w:eastAsiaTheme="minorEastAsia"/>
          <w:iCs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-4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+1=0.</m:t>
        </m:r>
      </m:oMath>
      <w:r w:rsidR="006442EA">
        <w:rPr>
          <w:rFonts w:eastAsiaTheme="minorEastAsia"/>
          <w:sz w:val="28"/>
          <w:szCs w:val="28"/>
        </w:rPr>
        <w:t xml:space="preserve"> </w:t>
      </w:r>
    </w:p>
    <w:p w14:paraId="5355A20D" w14:textId="78DD9EAD" w:rsidR="00251095" w:rsidRDefault="00251095" w:rsidP="00EA2414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Один корень легко </w:t>
      </w:r>
      <w:proofErr w:type="gramStart"/>
      <w:r>
        <w:rPr>
          <w:rFonts w:eastAsiaTheme="minorEastAsia"/>
          <w:iCs/>
          <w:sz w:val="28"/>
          <w:szCs w:val="28"/>
        </w:rPr>
        <w:t>угадывается:</w:t>
      </w:r>
      <w:r w:rsidR="00814523" w:rsidRPr="00814523">
        <w:rPr>
          <w:rFonts w:eastAsiaTheme="minorEastAsia"/>
          <w:iCs/>
          <w:sz w:val="28"/>
          <w:szCs w:val="28"/>
        </w:rPr>
        <w:t xml:space="preserve">   </w:t>
      </w:r>
      <w:proofErr w:type="gramEnd"/>
      <w:r>
        <w:rPr>
          <w:rFonts w:eastAsiaTheme="minorEastAsia"/>
          <w:i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</m:t>
        </m:r>
        <m:r>
          <w:rPr>
            <w:rFonts w:ascii="Cambria Math" w:eastAsiaTheme="minorEastAsia" w:hAnsi="Cambria Math"/>
            <w:sz w:val="28"/>
            <w:szCs w:val="28"/>
          </w:rPr>
          <m:t>,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6442EA" w:rsidRPr="006442EA">
        <w:rPr>
          <w:rFonts w:eastAsiaTheme="minorEastAsia"/>
          <w:iCs/>
          <w:sz w:val="28"/>
          <w:szCs w:val="28"/>
        </w:rPr>
        <w:t xml:space="preserve"> </w:t>
      </w:r>
      <w:r w:rsidR="006442EA">
        <w:rPr>
          <w:rFonts w:eastAsiaTheme="minorEastAsia"/>
          <w:iCs/>
          <w:sz w:val="28"/>
          <w:szCs w:val="28"/>
        </w:rPr>
        <w:t>после</w:t>
      </w:r>
      <w:r>
        <w:rPr>
          <w:rFonts w:eastAsiaTheme="minorEastAsia"/>
          <w:iCs/>
          <w:sz w:val="28"/>
          <w:szCs w:val="28"/>
        </w:rPr>
        <w:t xml:space="preserve"> легко находим оставшиеся корни (либо разложением на множители, представив </w:t>
      </w:r>
      <m:oMath>
        <m:r>
          <w:rPr>
            <w:rFonts w:ascii="Cambria Math" w:eastAsiaTheme="minorEastAsia" w:hAnsi="Cambria Math"/>
            <w:sz w:val="28"/>
            <w:szCs w:val="28"/>
          </w:rPr>
          <m:t>-4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 xml:space="preserve"> =-3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-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</m:oMath>
      <w:r w:rsidRPr="00251095">
        <w:rPr>
          <w:rFonts w:eastAsiaTheme="minorEastAsia"/>
          <w:iCs/>
          <w:sz w:val="28"/>
          <w:szCs w:val="28"/>
        </w:rPr>
        <w:t>,</w:t>
      </w:r>
      <w:r>
        <w:rPr>
          <w:rFonts w:eastAsiaTheme="minorEastAsia"/>
          <w:iCs/>
          <w:sz w:val="28"/>
          <w:szCs w:val="28"/>
        </w:rPr>
        <w:t xml:space="preserve"> либо делением на </w:t>
      </w:r>
      <m:oMath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t</m:t>
        </m:r>
        <m:r>
          <w:rPr>
            <w:rFonts w:ascii="Cambria Math" w:eastAsiaTheme="minorEastAsia" w:hAnsi="Cambria Math"/>
            <w:sz w:val="28"/>
            <w:szCs w:val="28"/>
          </w:rPr>
          <m:t>-1)</m:t>
        </m:r>
      </m:oMath>
      <w:r w:rsidRPr="00251095">
        <w:rPr>
          <w:rFonts w:eastAsiaTheme="minorEastAsia"/>
          <w:iCs/>
          <w:sz w:val="28"/>
          <w:szCs w:val="28"/>
        </w:rPr>
        <w:t>)</w:t>
      </w:r>
      <w:r>
        <w:rPr>
          <w:rFonts w:eastAsiaTheme="minorEastAsia"/>
          <w:iCs/>
          <w:sz w:val="28"/>
          <w:szCs w:val="28"/>
        </w:rPr>
        <w:t xml:space="preserve">; после этого находятся </w:t>
      </w:r>
      <w:r w:rsidR="007632DC">
        <w:rPr>
          <w:rFonts w:eastAsiaTheme="minorEastAsia"/>
          <w:iCs/>
          <w:sz w:val="28"/>
          <w:szCs w:val="28"/>
        </w:rPr>
        <w:t>два оставши</w:t>
      </w:r>
      <w:r w:rsidR="006442EA">
        <w:rPr>
          <w:rFonts w:eastAsiaTheme="minorEastAsia"/>
          <w:iCs/>
          <w:sz w:val="28"/>
          <w:szCs w:val="28"/>
        </w:rPr>
        <w:t>х</w:t>
      </w:r>
      <w:r w:rsidR="007632DC">
        <w:rPr>
          <w:rFonts w:eastAsiaTheme="minorEastAsia"/>
          <w:iCs/>
          <w:sz w:val="28"/>
          <w:szCs w:val="28"/>
        </w:rPr>
        <w:t>ся корня:</w:t>
      </w:r>
    </w:p>
    <w:p w14:paraId="1736A07F" w14:textId="6E038E9F" w:rsidR="007632DC" w:rsidRDefault="007632DC" w:rsidP="00EA2414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  <w:sz w:val="32"/>
                <w:szCs w:val="32"/>
              </w:rPr>
              <m:t>2,3</m:t>
            </m:r>
          </m:sub>
        </m:sSub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-3±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21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.</m:t>
        </m:r>
      </m:oMath>
      <w:r w:rsidRPr="007632DC">
        <w:rPr>
          <w:rFonts w:eastAsiaTheme="minorEastAsia"/>
          <w:iCs/>
          <w:sz w:val="28"/>
          <w:szCs w:val="28"/>
        </w:rPr>
        <w:t xml:space="preserve"> </w:t>
      </w:r>
      <w:r>
        <w:rPr>
          <w:rFonts w:eastAsiaTheme="minorEastAsia"/>
          <w:iCs/>
          <w:sz w:val="28"/>
          <w:szCs w:val="28"/>
        </w:rPr>
        <w:t xml:space="preserve"> Приведем сразу окончательный ответ</w:t>
      </w:r>
      <w:r w:rsidR="006442EA">
        <w:rPr>
          <w:rFonts w:eastAsiaTheme="minorEastAsia"/>
          <w:iCs/>
          <w:sz w:val="28"/>
          <w:szCs w:val="28"/>
        </w:rPr>
        <w:t xml:space="preserve">, используя  </w:t>
      </w:r>
      <w:r>
        <w:rPr>
          <w:rFonts w:eastAsiaTheme="minorEastAsia"/>
          <w:iCs/>
          <w:sz w:val="28"/>
          <w:szCs w:val="28"/>
        </w:rPr>
        <w:t xml:space="preserve"> нашу замену.</w:t>
      </w:r>
    </w:p>
    <w:p w14:paraId="25B7DE76" w14:textId="6B7956F0" w:rsidR="007632DC" w:rsidRDefault="007632DC" w:rsidP="00EA2414">
      <w:p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 xml:space="preserve">Ответ: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 xml:space="preserve">, 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2,3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-3±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21</m:t>
                    </m:r>
                  </m:e>
                </m:rad>
              </m:e>
            </m:d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3</m:t>
                </m:r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19DE22CC" w14:textId="77777777" w:rsidR="007632DC" w:rsidRDefault="007632DC" w:rsidP="00EA2414">
      <w:pPr>
        <w:rPr>
          <w:rFonts w:eastAsiaTheme="minorEastAsia"/>
          <w:iCs/>
          <w:sz w:val="28"/>
          <w:szCs w:val="28"/>
        </w:rPr>
      </w:pPr>
    </w:p>
    <w:p w14:paraId="79E99BFC" w14:textId="77777777" w:rsidR="007632DC" w:rsidRDefault="007632DC" w:rsidP="00EA2414">
      <w:pPr>
        <w:rPr>
          <w:rFonts w:eastAsiaTheme="minorEastAsia"/>
          <w:b/>
          <w:bCs/>
          <w:iCs/>
          <w:sz w:val="28"/>
          <w:szCs w:val="28"/>
        </w:rPr>
      </w:pPr>
      <w:r w:rsidRPr="007632DC">
        <w:rPr>
          <w:rFonts w:eastAsiaTheme="minorEastAsia"/>
          <w:b/>
          <w:bCs/>
          <w:iCs/>
          <w:sz w:val="28"/>
          <w:szCs w:val="28"/>
        </w:rPr>
        <w:t>Задачи  для самостоятельного решения</w:t>
      </w:r>
    </w:p>
    <w:p w14:paraId="12121560" w14:textId="127E17A9" w:rsidR="007632DC" w:rsidRDefault="00943E5F" w:rsidP="007632DC">
      <w:pPr>
        <w:pStyle w:val="a4"/>
        <w:numPr>
          <w:ilvl w:val="0"/>
          <w:numId w:val="1"/>
        </w:numPr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(x-9)(x-5)(x-1)(x+3)=585</m:t>
        </m:r>
      </m:oMath>
      <w:r w:rsidR="007632DC">
        <w:rPr>
          <w:rFonts w:eastAsiaTheme="minorEastAsia"/>
          <w:iCs/>
          <w:sz w:val="28"/>
          <w:szCs w:val="28"/>
        </w:rPr>
        <w:tab/>
      </w:r>
      <w:r w:rsidR="007632DC">
        <w:rPr>
          <w:rFonts w:eastAsiaTheme="minorEastAsia"/>
          <w:iCs/>
          <w:sz w:val="28"/>
          <w:szCs w:val="28"/>
        </w:rPr>
        <w:tab/>
      </w:r>
      <w:proofErr w:type="gramStart"/>
      <w:r w:rsidR="007632DC">
        <w:rPr>
          <w:rFonts w:eastAsiaTheme="minorEastAsia"/>
          <w:iCs/>
          <w:sz w:val="28"/>
          <w:szCs w:val="28"/>
        </w:rPr>
        <w:t>Ответ:-</w:t>
      </w:r>
      <w:proofErr w:type="gramEnd"/>
      <w:r w:rsidR="007632DC">
        <w:rPr>
          <w:rFonts w:eastAsiaTheme="minorEastAsia"/>
          <w:iCs/>
          <w:sz w:val="28"/>
          <w:szCs w:val="28"/>
        </w:rPr>
        <w:t>4;10</w:t>
      </w:r>
    </w:p>
    <w:p w14:paraId="5ACABD0B" w14:textId="707AF977" w:rsidR="007632DC" w:rsidRDefault="00943E5F" w:rsidP="007632DC">
      <w:pPr>
        <w:pStyle w:val="a4"/>
        <w:numPr>
          <w:ilvl w:val="0"/>
          <w:numId w:val="1"/>
        </w:numPr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(x-6)(x-10)(x-20)(x-24)=1920</m:t>
        </m:r>
      </m:oMath>
      <w:r w:rsidR="007632DC">
        <w:rPr>
          <w:rFonts w:eastAsiaTheme="minorEastAsia"/>
          <w:iCs/>
          <w:sz w:val="28"/>
          <w:szCs w:val="28"/>
        </w:rPr>
        <w:tab/>
        <w:t>Ответ:14, 16,15</w:t>
      </w:r>
      <m:oMath>
        <m:r>
          <w:rPr>
            <w:rFonts w:ascii="Cambria Math" w:eastAsiaTheme="minorEastAsia" w:hAnsi="Cambria Math"/>
            <w:sz w:val="28"/>
            <w:szCs w:val="28"/>
          </w:rPr>
          <m:t>±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105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2EC33F8A" w14:textId="5E74141D" w:rsidR="00A8526D" w:rsidRDefault="00031A4A" w:rsidP="007632DC">
      <w:pPr>
        <w:pStyle w:val="a4"/>
        <w:numPr>
          <w:ilvl w:val="0"/>
          <w:numId w:val="1"/>
        </w:numPr>
        <w:rPr>
          <w:rFonts w:eastAsiaTheme="minorEastAsia"/>
          <w:iCs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(х-2)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(х+1)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=14</m:t>
        </m:r>
      </m:oMath>
      <w:r w:rsidR="00A8526D">
        <w:rPr>
          <w:rFonts w:eastAsiaTheme="minorEastAsia"/>
          <w:iCs/>
          <w:sz w:val="28"/>
          <w:szCs w:val="28"/>
        </w:rPr>
        <w:tab/>
      </w:r>
      <w:r w:rsidR="00A8526D">
        <w:rPr>
          <w:rFonts w:eastAsiaTheme="minorEastAsia"/>
          <w:iCs/>
          <w:sz w:val="28"/>
          <w:szCs w:val="28"/>
        </w:rPr>
        <w:tab/>
      </w:r>
      <w:r w:rsidR="00A8526D">
        <w:rPr>
          <w:rFonts w:eastAsiaTheme="minorEastAsia"/>
          <w:iCs/>
          <w:sz w:val="28"/>
          <w:szCs w:val="28"/>
        </w:rPr>
        <w:tab/>
      </w:r>
      <w:r w:rsidR="00943E5F">
        <w:rPr>
          <w:rFonts w:eastAsiaTheme="minorEastAsia"/>
          <w:iCs/>
          <w:sz w:val="28"/>
          <w:szCs w:val="28"/>
          <w:lang w:val="en-US"/>
        </w:rPr>
        <w:t xml:space="preserve">          </w:t>
      </w:r>
      <w:r w:rsidR="00A8526D">
        <w:rPr>
          <w:rFonts w:eastAsiaTheme="minorEastAsia"/>
          <w:iCs/>
          <w:sz w:val="28"/>
          <w:szCs w:val="28"/>
        </w:rPr>
        <w:t>Ответ: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±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-27+2</m:t>
                </m:r>
                <m:rad>
                  <m:radPr>
                    <m:degHide m:val="1"/>
                    <m:ctrlPr>
                      <w:rPr>
                        <w:rFonts w:ascii="Cambria Math" w:eastAsiaTheme="minorEastAsia" w:hAnsi="Cambria Math"/>
                        <w:i/>
                        <w:iCs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190</m:t>
                    </m:r>
                  </m:e>
                </m:rad>
              </m:e>
            </m:rad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1369643B" w14:textId="77777777" w:rsidR="00A8526D" w:rsidRDefault="00A8526D" w:rsidP="007632DC">
      <w:pPr>
        <w:pStyle w:val="a4"/>
        <w:numPr>
          <w:ilvl w:val="0"/>
          <w:numId w:val="1"/>
        </w:numPr>
        <w:rPr>
          <w:rFonts w:eastAsiaTheme="minorEastAsia"/>
          <w:iCs/>
          <w:sz w:val="28"/>
          <w:szCs w:val="28"/>
        </w:rPr>
      </w:pPr>
      <w:r>
        <w:rPr>
          <w:rFonts w:eastAsiaTheme="minorEastAsia"/>
          <w:iCs/>
          <w:sz w:val="28"/>
          <w:szCs w:val="28"/>
        </w:rPr>
        <w:t>Найти наибольшее значение функции</w:t>
      </w:r>
    </w:p>
    <w:p w14:paraId="4D36EFC5" w14:textId="739C5912" w:rsidR="00A8526D" w:rsidRDefault="00943E5F" w:rsidP="00A8526D">
      <w:pPr>
        <w:pStyle w:val="a4"/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x+12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+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38-x</m:t>
            </m:r>
          </m:e>
        </m:rad>
      </m:oMath>
      <w:r w:rsidR="00A8526D">
        <w:rPr>
          <w:rFonts w:eastAsiaTheme="minorEastAsia"/>
          <w:iCs/>
          <w:sz w:val="28"/>
          <w:szCs w:val="28"/>
        </w:rPr>
        <w:tab/>
      </w:r>
      <w:r w:rsidR="00A8526D">
        <w:rPr>
          <w:rFonts w:eastAsiaTheme="minorEastAsia"/>
          <w:iCs/>
          <w:sz w:val="28"/>
          <w:szCs w:val="28"/>
        </w:rPr>
        <w:tab/>
      </w:r>
      <w:r w:rsidR="00A8526D">
        <w:rPr>
          <w:rFonts w:eastAsiaTheme="minorEastAsia"/>
          <w:iCs/>
          <w:sz w:val="28"/>
          <w:szCs w:val="28"/>
        </w:rPr>
        <w:tab/>
      </w:r>
      <w:r w:rsidRPr="00943E5F">
        <w:rPr>
          <w:rFonts w:eastAsiaTheme="minorEastAsia"/>
          <w:iCs/>
          <w:sz w:val="28"/>
          <w:szCs w:val="28"/>
        </w:rPr>
        <w:t xml:space="preserve">       </w:t>
      </w:r>
      <w:r w:rsidR="00A8526D">
        <w:rPr>
          <w:rFonts w:eastAsiaTheme="minorEastAsia"/>
          <w:iCs/>
          <w:sz w:val="28"/>
          <w:szCs w:val="28"/>
        </w:rPr>
        <w:t>Ответ:</w:t>
      </w:r>
      <w:r w:rsidR="00C6661C">
        <w:rPr>
          <w:rFonts w:eastAsiaTheme="minorEastAsia"/>
          <w:i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=10.</m:t>
        </m:r>
      </m:oMath>
    </w:p>
    <w:p w14:paraId="4F992538" w14:textId="0B9A8ACD" w:rsidR="00A8526D" w:rsidRPr="00C6661C" w:rsidRDefault="00031A4A" w:rsidP="00A8526D">
      <w:pPr>
        <w:pStyle w:val="a4"/>
        <w:numPr>
          <w:ilvl w:val="0"/>
          <w:numId w:val="1"/>
        </w:numPr>
        <w:rPr>
          <w:rFonts w:eastAsiaTheme="minorEastAsia"/>
          <w:iCs/>
          <w:sz w:val="28"/>
          <w:szCs w:val="28"/>
          <w:lang w:val="en-US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3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US"/>
          </w:rPr>
          <m:t>-20x+16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</m:t>
            </m:r>
          </m:e>
        </m:rad>
        <m:r>
          <w:rPr>
            <w:rFonts w:ascii="Cambria Math" w:eastAsiaTheme="minorEastAsia" w:hAnsi="Cambria Math"/>
            <w:sz w:val="28"/>
            <w:szCs w:val="28"/>
            <w:lang w:val="en-US"/>
          </w:rPr>
          <m:t>=0</m:t>
        </m:r>
      </m:oMath>
      <w:r w:rsidR="00A8526D">
        <w:rPr>
          <w:rFonts w:eastAsiaTheme="minorEastAsia"/>
          <w:iCs/>
          <w:sz w:val="28"/>
          <w:szCs w:val="28"/>
          <w:lang w:val="en-US"/>
        </w:rPr>
        <w:tab/>
      </w:r>
      <w:r w:rsidR="00A8526D">
        <w:rPr>
          <w:rFonts w:eastAsiaTheme="minorEastAsia"/>
          <w:iCs/>
          <w:sz w:val="28"/>
          <w:szCs w:val="28"/>
          <w:lang w:val="en-US"/>
        </w:rPr>
        <w:tab/>
      </w:r>
      <w:r w:rsidR="00A8526D">
        <w:rPr>
          <w:rFonts w:eastAsiaTheme="minorEastAsia"/>
          <w:iCs/>
          <w:sz w:val="28"/>
          <w:szCs w:val="28"/>
          <w:lang w:val="en-US"/>
        </w:rPr>
        <w:tab/>
      </w:r>
      <w:r w:rsidR="00943E5F">
        <w:rPr>
          <w:rFonts w:eastAsiaTheme="minorEastAsia"/>
          <w:iCs/>
          <w:sz w:val="28"/>
          <w:szCs w:val="28"/>
          <w:lang w:val="en-US"/>
        </w:rPr>
        <w:t xml:space="preserve">    </w:t>
      </w:r>
      <w:r w:rsidR="006442EA">
        <w:rPr>
          <w:rFonts w:eastAsiaTheme="minorEastAsia"/>
          <w:iCs/>
          <w:sz w:val="28"/>
          <w:szCs w:val="28"/>
        </w:rPr>
        <w:t xml:space="preserve">               </w:t>
      </w:r>
      <w:proofErr w:type="gramStart"/>
      <w:r w:rsidR="00A8526D">
        <w:rPr>
          <w:rFonts w:eastAsiaTheme="minorEastAsia"/>
          <w:iCs/>
          <w:sz w:val="28"/>
          <w:szCs w:val="28"/>
        </w:rPr>
        <w:t>Ответ:</w:t>
      </w:r>
      <w:r w:rsidR="00943E5F">
        <w:rPr>
          <w:rFonts w:eastAsiaTheme="minorEastAsia"/>
          <w:iCs/>
          <w:sz w:val="28"/>
          <w:szCs w:val="28"/>
          <w:lang w:val="en-US"/>
        </w:rPr>
        <w:t xml:space="preserve">   </w:t>
      </w:r>
      <w:proofErr w:type="gramEnd"/>
      <w:r w:rsidR="00943E5F">
        <w:rPr>
          <w:rFonts w:eastAsiaTheme="minorEastAsia"/>
          <w:iCs/>
          <w:sz w:val="28"/>
          <w:szCs w:val="28"/>
          <w:lang w:val="en-US"/>
        </w:rPr>
        <w:t xml:space="preserve">  </w:t>
      </w:r>
      <w:r w:rsidR="00C6661C">
        <w:rPr>
          <w:rFonts w:eastAsiaTheme="minorEastAsia"/>
          <w:iCs/>
          <w:sz w:val="28"/>
          <w:szCs w:val="28"/>
        </w:rPr>
        <w:t>-2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4135A837" w14:textId="77777777" w:rsidR="00C6661C" w:rsidRDefault="00C6661C" w:rsidP="00C6661C">
      <w:pPr>
        <w:pStyle w:val="a4"/>
        <w:rPr>
          <w:rFonts w:eastAsiaTheme="minorEastAsia"/>
          <w:iCs/>
          <w:sz w:val="28"/>
          <w:szCs w:val="28"/>
        </w:rPr>
      </w:pPr>
    </w:p>
    <w:p w14:paraId="7DC8CF84" w14:textId="77777777" w:rsidR="00943E5F" w:rsidRDefault="00943E5F" w:rsidP="00C6661C">
      <w:pPr>
        <w:pStyle w:val="a4"/>
        <w:rPr>
          <w:rFonts w:eastAsiaTheme="minorEastAsia"/>
          <w:b/>
          <w:bCs/>
          <w:iCs/>
          <w:sz w:val="28"/>
          <w:szCs w:val="28"/>
        </w:rPr>
      </w:pPr>
    </w:p>
    <w:p w14:paraId="46B1E031" w14:textId="77777777" w:rsidR="00943E5F" w:rsidRDefault="00943E5F" w:rsidP="00C6661C">
      <w:pPr>
        <w:pStyle w:val="a4"/>
        <w:rPr>
          <w:rFonts w:eastAsiaTheme="minorEastAsia"/>
          <w:b/>
          <w:bCs/>
          <w:iCs/>
          <w:sz w:val="28"/>
          <w:szCs w:val="28"/>
        </w:rPr>
      </w:pPr>
    </w:p>
    <w:p w14:paraId="42831BC6" w14:textId="1BCDF161" w:rsidR="00C6661C" w:rsidRDefault="00C6661C" w:rsidP="00C6661C">
      <w:pPr>
        <w:pStyle w:val="a4"/>
        <w:rPr>
          <w:rFonts w:eastAsiaTheme="minorEastAsia"/>
          <w:iCs/>
          <w:sz w:val="28"/>
          <w:szCs w:val="28"/>
        </w:rPr>
      </w:pPr>
      <w:r w:rsidRPr="00C6661C">
        <w:rPr>
          <w:rFonts w:eastAsiaTheme="minorEastAsia"/>
          <w:b/>
          <w:bCs/>
          <w:iCs/>
          <w:sz w:val="28"/>
          <w:szCs w:val="28"/>
        </w:rPr>
        <w:t>Домашняя олимпиада</w:t>
      </w:r>
      <w:r>
        <w:rPr>
          <w:rFonts w:eastAsiaTheme="minorEastAsia"/>
          <w:iCs/>
          <w:sz w:val="28"/>
          <w:szCs w:val="28"/>
        </w:rPr>
        <w:t>.</w:t>
      </w:r>
    </w:p>
    <w:p w14:paraId="3ACD53F2" w14:textId="77777777" w:rsidR="00C168FB" w:rsidRDefault="00C168FB" w:rsidP="00C168FB">
      <w:pPr>
        <w:pStyle w:val="a4"/>
        <w:numPr>
          <w:ilvl w:val="0"/>
          <w:numId w:val="2"/>
        </w:numPr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>Саша начертил квадрат размером 6×6 клеток и поочерёдно закрашивает в нём по одной клетке. Закрасив очередную клетку, он записывает в ней число –– количество закрашенных клеток, соседних с ней. Закрасив весь квадрат, Саша складывает числа, записанные во всех клетках. Докажите, что, в каком бы порядке Саша ни красил клетки, у него в итоге получится одна и та же сумма. (Соседними считаются клетки, имеющие общую сторону.)</w:t>
      </w:r>
    </w:p>
    <w:p w14:paraId="721A3CA8" w14:textId="77777777" w:rsidR="00C168FB" w:rsidRDefault="00C168FB" w:rsidP="00C168FB">
      <w:pPr>
        <w:pStyle w:val="a4"/>
        <w:numPr>
          <w:ilvl w:val="0"/>
          <w:numId w:val="2"/>
        </w:numPr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>На доске записано несколько последовательных натуральных чисел. Ровно 52% из них чётные. Сколько чётных чисел записано на доске?</w:t>
      </w:r>
    </w:p>
    <w:p w14:paraId="7395FFC0" w14:textId="77777777" w:rsidR="00486CF1" w:rsidRDefault="00486CF1" w:rsidP="00C168FB">
      <w:pPr>
        <w:pStyle w:val="a4"/>
        <w:numPr>
          <w:ilvl w:val="0"/>
          <w:numId w:val="2"/>
        </w:numPr>
        <w:rPr>
          <w:rFonts w:eastAsiaTheme="minorEastAsia"/>
          <w:iCs/>
          <w:sz w:val="28"/>
          <w:szCs w:val="28"/>
        </w:rPr>
      </w:pPr>
      <w:r w:rsidRPr="00486CF1">
        <w:rPr>
          <w:rFonts w:eastAsiaTheme="minorEastAsia"/>
          <w:iCs/>
          <w:sz w:val="28"/>
          <w:szCs w:val="28"/>
        </w:rPr>
        <w:t xml:space="preserve">25 монет раскладывают по кучкам следующим образом. Сначала их произвольно разбивают на две группы. Затем любую из имеющихся групп снова разбивают на две группы и т.д., </w:t>
      </w:r>
      <w:proofErr w:type="gramStart"/>
      <w:r w:rsidRPr="00486CF1">
        <w:rPr>
          <w:rFonts w:eastAsiaTheme="minorEastAsia"/>
          <w:iCs/>
          <w:sz w:val="28"/>
          <w:szCs w:val="28"/>
        </w:rPr>
        <w:t>до тех пор пока</w:t>
      </w:r>
      <w:proofErr w:type="gramEnd"/>
      <w:r w:rsidRPr="00486CF1">
        <w:rPr>
          <w:rFonts w:eastAsiaTheme="minorEastAsia"/>
          <w:iCs/>
          <w:sz w:val="28"/>
          <w:szCs w:val="28"/>
        </w:rPr>
        <w:t xml:space="preserve"> каждая группа не будет состоять из одной монеты. При каждом разбиении какой-либо группы на две записывается произведение количеств монет в двух получивш</w:t>
      </w:r>
      <w:r>
        <w:rPr>
          <w:rFonts w:eastAsiaTheme="minorEastAsia"/>
          <w:iCs/>
          <w:sz w:val="28"/>
          <w:szCs w:val="28"/>
        </w:rPr>
        <w:t>и</w:t>
      </w:r>
      <w:r w:rsidRPr="00486CF1">
        <w:rPr>
          <w:rFonts w:eastAsiaTheme="minorEastAsia"/>
          <w:iCs/>
          <w:sz w:val="28"/>
          <w:szCs w:val="28"/>
        </w:rPr>
        <w:t>хся группах. Чему может быть равна сумма всех записанных чисел?</w:t>
      </w:r>
    </w:p>
    <w:p w14:paraId="5C81595E" w14:textId="77777777" w:rsidR="00B11507" w:rsidRDefault="00B11507" w:rsidP="00C168FB">
      <w:pPr>
        <w:pStyle w:val="a4"/>
        <w:numPr>
          <w:ilvl w:val="0"/>
          <w:numId w:val="2"/>
        </w:numPr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 xml:space="preserve">Первый член последовательности равен 934. Каждый следующий равен сумме цифр предыдущего, умноженной на 13. </w:t>
      </w:r>
    </w:p>
    <w:p w14:paraId="694E4549" w14:textId="77777777" w:rsidR="00B11507" w:rsidRDefault="00B11507" w:rsidP="00B11507">
      <w:pPr>
        <w:pStyle w:val="a4"/>
        <w:ind w:left="1080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Найдите 201</w:t>
      </w:r>
      <w:r w:rsidR="006E0DD6">
        <w:rPr>
          <w:rFonts w:eastAsiaTheme="minorEastAsia"/>
          <w:iCs/>
          <w:sz w:val="28"/>
          <w:szCs w:val="28"/>
        </w:rPr>
        <w:t>9</w:t>
      </w:r>
      <w:r w:rsidRPr="00B11507">
        <w:rPr>
          <w:rFonts w:eastAsiaTheme="minorEastAsia"/>
          <w:iCs/>
          <w:sz w:val="28"/>
          <w:szCs w:val="28"/>
        </w:rPr>
        <w:t>-й член последовательности</w:t>
      </w:r>
    </w:p>
    <w:p w14:paraId="7AC4EF10" w14:textId="77777777" w:rsidR="00B11507" w:rsidRPr="00C168FB" w:rsidRDefault="00B11507" w:rsidP="00B11507">
      <w:pPr>
        <w:pStyle w:val="a4"/>
        <w:ind w:left="1080"/>
        <w:rPr>
          <w:rFonts w:eastAsiaTheme="minorEastAsia"/>
          <w:iCs/>
          <w:sz w:val="28"/>
          <w:szCs w:val="28"/>
        </w:rPr>
      </w:pPr>
    </w:p>
    <w:p w14:paraId="70142814" w14:textId="77777777" w:rsidR="00C168FB" w:rsidRDefault="00C168FB" w:rsidP="00C168FB">
      <w:pPr>
        <w:rPr>
          <w:rFonts w:eastAsiaTheme="minorEastAsia"/>
          <w:b/>
          <w:bCs/>
          <w:iCs/>
          <w:sz w:val="28"/>
          <w:szCs w:val="28"/>
        </w:rPr>
      </w:pPr>
      <w:r w:rsidRPr="00C168FB">
        <w:rPr>
          <w:rFonts w:eastAsiaTheme="minorEastAsia"/>
          <w:b/>
          <w:bCs/>
          <w:iCs/>
          <w:sz w:val="28"/>
          <w:szCs w:val="28"/>
        </w:rPr>
        <w:t>Решение задач домашней олимпиады.</w:t>
      </w:r>
    </w:p>
    <w:p w14:paraId="50527D6D" w14:textId="77777777" w:rsidR="00C168FB" w:rsidRPr="00C168FB" w:rsidRDefault="00C168FB" w:rsidP="00C168FB">
      <w:pPr>
        <w:pStyle w:val="a4"/>
        <w:numPr>
          <w:ilvl w:val="0"/>
          <w:numId w:val="3"/>
        </w:numPr>
        <w:rPr>
          <w:rFonts w:eastAsiaTheme="minorEastAsia"/>
          <w:b/>
          <w:bCs/>
          <w:iCs/>
          <w:sz w:val="28"/>
          <w:szCs w:val="28"/>
        </w:rPr>
      </w:pPr>
      <w:r w:rsidRPr="00C168FB">
        <w:rPr>
          <w:rFonts w:eastAsiaTheme="minorEastAsia"/>
          <w:b/>
          <w:bCs/>
          <w:iCs/>
          <w:sz w:val="28"/>
          <w:szCs w:val="28"/>
        </w:rPr>
        <w:t xml:space="preserve">Решение. </w:t>
      </w:r>
      <w:r w:rsidRPr="00C168FB">
        <w:rPr>
          <w:rFonts w:eastAsiaTheme="minorEastAsia"/>
          <w:iCs/>
          <w:sz w:val="28"/>
          <w:szCs w:val="28"/>
        </w:rPr>
        <w:t xml:space="preserve">Рассмотрим все единичные отрезки, которые являются общими сторонами для двух клеток. Таких отрезков ровно шестьдесят–– </w:t>
      </w:r>
      <w:r>
        <w:rPr>
          <w:rFonts w:eastAsiaTheme="minorEastAsia"/>
          <w:iCs/>
          <w:sz w:val="28"/>
          <w:szCs w:val="28"/>
        </w:rPr>
        <w:t>30</w:t>
      </w:r>
      <w:r w:rsidRPr="00C168FB">
        <w:rPr>
          <w:rFonts w:eastAsiaTheme="minorEastAsia"/>
          <w:iCs/>
          <w:sz w:val="28"/>
          <w:szCs w:val="28"/>
        </w:rPr>
        <w:t xml:space="preserve"> вертикальных и </w:t>
      </w:r>
      <w:r>
        <w:rPr>
          <w:rFonts w:eastAsiaTheme="minorEastAsia"/>
          <w:iCs/>
          <w:sz w:val="28"/>
          <w:szCs w:val="28"/>
        </w:rPr>
        <w:t>30</w:t>
      </w:r>
      <w:r w:rsidRPr="00C168FB">
        <w:rPr>
          <w:rFonts w:eastAsiaTheme="minorEastAsia"/>
          <w:iCs/>
          <w:sz w:val="28"/>
          <w:szCs w:val="28"/>
        </w:rPr>
        <w:t xml:space="preserve"> горизонтальных. Если отрезок разграничивает две закрашенные клетки, то будем говорить, что он «окрашен». Заметим, что, когда Саша пишет какое-то число в клетке, он указывает количество отрезков, которые не были окрашены до закрашивания этой клетки, а теперь стали окрашенными. Когда Саша приступает к суммированию, окрашены все </w:t>
      </w:r>
      <w:r>
        <w:rPr>
          <w:rFonts w:eastAsiaTheme="minorEastAsia"/>
          <w:iCs/>
          <w:sz w:val="28"/>
          <w:szCs w:val="28"/>
        </w:rPr>
        <w:t>60</w:t>
      </w:r>
      <w:r w:rsidRPr="00C168FB">
        <w:rPr>
          <w:rFonts w:eastAsiaTheme="minorEastAsia"/>
          <w:iCs/>
          <w:sz w:val="28"/>
          <w:szCs w:val="28"/>
        </w:rPr>
        <w:t xml:space="preserve"> отрезков, т.е. сумма чисел, которые записывает Саша, всегда будет равна </w:t>
      </w:r>
      <w:r>
        <w:rPr>
          <w:rFonts w:eastAsiaTheme="minorEastAsia"/>
          <w:iCs/>
          <w:sz w:val="28"/>
          <w:szCs w:val="28"/>
        </w:rPr>
        <w:t>60</w:t>
      </w:r>
      <w:r w:rsidRPr="00C168FB">
        <w:rPr>
          <w:rFonts w:eastAsiaTheme="minorEastAsia"/>
          <w:iCs/>
          <w:sz w:val="28"/>
          <w:szCs w:val="28"/>
        </w:rPr>
        <w:t xml:space="preserve">. </w:t>
      </w:r>
    </w:p>
    <w:p w14:paraId="07A2A9AD" w14:textId="77777777" w:rsidR="00C168FB" w:rsidRDefault="00C168FB" w:rsidP="00C168FB">
      <w:pPr>
        <w:pStyle w:val="a4"/>
        <w:rPr>
          <w:rFonts w:eastAsiaTheme="minorEastAsia"/>
          <w:iCs/>
          <w:sz w:val="24"/>
          <w:szCs w:val="24"/>
        </w:rPr>
      </w:pPr>
      <w:r w:rsidRPr="00943E5F">
        <w:rPr>
          <w:rFonts w:eastAsiaTheme="minorEastAsia"/>
          <w:iCs/>
          <w:sz w:val="28"/>
          <w:szCs w:val="28"/>
        </w:rPr>
        <w:t>Отметим, что описывать «материализацию» указанной суммы можно по-разному, например, вместо окрашенного отрезка можно говорить о парах соседних закрашенных клеток и т.п. Отметим также, что у этой задачи, безусловно, существует переборное решение, но изложить его в работе физически невозможно</w:t>
      </w:r>
      <w:r w:rsidRPr="00C168FB">
        <w:rPr>
          <w:rFonts w:eastAsiaTheme="minorEastAsia"/>
          <w:iCs/>
          <w:sz w:val="24"/>
          <w:szCs w:val="24"/>
        </w:rPr>
        <w:t>.</w:t>
      </w:r>
    </w:p>
    <w:p w14:paraId="0653F49E" w14:textId="77777777" w:rsidR="00C168FB" w:rsidRPr="00C168FB" w:rsidRDefault="00C168FB" w:rsidP="00C168FB">
      <w:pPr>
        <w:pStyle w:val="a4"/>
        <w:numPr>
          <w:ilvl w:val="0"/>
          <w:numId w:val="3"/>
        </w:numPr>
        <w:rPr>
          <w:rFonts w:eastAsiaTheme="minorEastAsia"/>
          <w:b/>
          <w:bCs/>
          <w:iCs/>
          <w:sz w:val="24"/>
          <w:szCs w:val="24"/>
        </w:rPr>
      </w:pPr>
      <w:r>
        <w:rPr>
          <w:rFonts w:eastAsiaTheme="minorEastAsia"/>
          <w:b/>
          <w:bCs/>
          <w:iCs/>
          <w:sz w:val="28"/>
          <w:szCs w:val="28"/>
        </w:rPr>
        <w:t>Решение.</w:t>
      </w:r>
    </w:p>
    <w:p w14:paraId="5DDC0FAA" w14:textId="77777777" w:rsidR="00C168FB" w:rsidRDefault="00C168FB" w:rsidP="00C168FB">
      <w:pPr>
        <w:pStyle w:val="a4"/>
        <w:rPr>
          <w:rFonts w:eastAsiaTheme="minorEastAsia"/>
          <w:b/>
          <w:bCs/>
          <w:iCs/>
          <w:sz w:val="28"/>
          <w:szCs w:val="28"/>
        </w:rPr>
      </w:pPr>
      <w:proofErr w:type="gramStart"/>
      <w:r>
        <w:rPr>
          <w:rFonts w:eastAsiaTheme="minorEastAsia"/>
          <w:b/>
          <w:bCs/>
          <w:iCs/>
          <w:sz w:val="28"/>
          <w:szCs w:val="28"/>
        </w:rPr>
        <w:lastRenderedPageBreak/>
        <w:t xml:space="preserve">Ответ </w:t>
      </w:r>
      <w:r w:rsidRPr="00C168FB">
        <w:rPr>
          <w:rFonts w:eastAsiaTheme="minorEastAsia"/>
          <w:b/>
          <w:bCs/>
          <w:iCs/>
          <w:sz w:val="28"/>
          <w:szCs w:val="28"/>
        </w:rPr>
        <w:t>:</w:t>
      </w:r>
      <w:proofErr w:type="gramEnd"/>
      <w:r w:rsidRPr="00C168FB">
        <w:rPr>
          <w:rFonts w:eastAsiaTheme="minorEastAsia"/>
          <w:b/>
          <w:bCs/>
          <w:iCs/>
          <w:sz w:val="28"/>
          <w:szCs w:val="28"/>
        </w:rPr>
        <w:t xml:space="preserve"> 13.</w:t>
      </w:r>
    </w:p>
    <w:p w14:paraId="5E51C46C" w14:textId="77777777" w:rsidR="00C168FB" w:rsidRPr="00C168FB" w:rsidRDefault="00C168FB" w:rsidP="00C168FB">
      <w:pPr>
        <w:pStyle w:val="a4"/>
        <w:rPr>
          <w:rFonts w:eastAsiaTheme="minorEastAsia"/>
          <w:b/>
          <w:bCs/>
          <w:iCs/>
          <w:sz w:val="24"/>
          <w:szCs w:val="24"/>
        </w:rPr>
      </w:pPr>
    </w:p>
    <w:p w14:paraId="01E95102" w14:textId="77777777" w:rsidR="00C168FB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Так как записанные натуральные числа являются последовательными, чётные и нечётные числа чередуются. По условию чётных чисел больше, значит, записанная последовательность начинается и заканчивается чётными числами. </w:t>
      </w:r>
    </w:p>
    <w:p w14:paraId="6ED5712C" w14:textId="7936E3EB" w:rsidR="00C168FB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943E5F">
        <w:rPr>
          <w:rFonts w:eastAsiaTheme="minorEastAsia"/>
          <w:iCs/>
          <w:sz w:val="28"/>
          <w:szCs w:val="28"/>
          <w:u w:val="single"/>
        </w:rPr>
        <w:t>Первый способ</w:t>
      </w:r>
      <w:r>
        <w:rPr>
          <w:rFonts w:eastAsiaTheme="minorEastAsia"/>
          <w:iCs/>
          <w:sz w:val="28"/>
          <w:szCs w:val="28"/>
        </w:rPr>
        <w:t>.</w:t>
      </w:r>
      <w:r w:rsidRPr="00C168FB">
        <w:rPr>
          <w:rFonts w:eastAsiaTheme="minorEastAsia"/>
          <w:iCs/>
          <w:sz w:val="28"/>
          <w:szCs w:val="28"/>
        </w:rPr>
        <w:t xml:space="preserve"> </w:t>
      </w:r>
      <w:r w:rsidR="00943E5F" w:rsidRPr="00943E5F">
        <w:rPr>
          <w:rFonts w:eastAsiaTheme="minorEastAsia"/>
          <w:iCs/>
          <w:sz w:val="28"/>
          <w:szCs w:val="28"/>
        </w:rPr>
        <w:t xml:space="preserve"> </w:t>
      </w:r>
      <w:r w:rsidRPr="00C168FB">
        <w:rPr>
          <w:rFonts w:eastAsiaTheme="minorEastAsia"/>
          <w:iCs/>
          <w:sz w:val="28"/>
          <w:szCs w:val="28"/>
        </w:rPr>
        <w:t xml:space="preserve">Пусть записано </w:t>
      </w:r>
      <w:r w:rsidR="00943E5F" w:rsidRPr="00943E5F"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  <w:t>n</w:t>
      </w:r>
      <w:r w:rsidRPr="00C168FB">
        <w:rPr>
          <w:rFonts w:eastAsiaTheme="minorEastAsia"/>
          <w:iCs/>
          <w:sz w:val="28"/>
          <w:szCs w:val="28"/>
        </w:rPr>
        <w:t xml:space="preserve"> чётных чисел, тогда </w:t>
      </w:r>
    </w:p>
    <w:p w14:paraId="0D638EB7" w14:textId="0A58544B" w:rsidR="00486CF1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нечётных –– </w:t>
      </w:r>
      <m:oMath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 w:cs="Times New Roman"/>
            <w:sz w:val="28"/>
            <w:szCs w:val="28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- 1)</m:t>
        </m:r>
      </m:oMath>
      <w:r w:rsidRPr="00C168FB">
        <w:rPr>
          <w:rFonts w:eastAsiaTheme="minorEastAsia"/>
          <w:iCs/>
          <w:sz w:val="28"/>
          <w:szCs w:val="28"/>
        </w:rPr>
        <w:t xml:space="preserve">. Значит, чётные числа составляют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-1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· 100%</m:t>
        </m:r>
      </m:oMath>
      <w:r w:rsidRPr="00C168FB">
        <w:rPr>
          <w:rFonts w:eastAsiaTheme="minorEastAsia"/>
          <w:iCs/>
          <w:sz w:val="28"/>
          <w:szCs w:val="28"/>
        </w:rPr>
        <w:t xml:space="preserve"> от</w:t>
      </w:r>
      <w:r w:rsidR="00486CF1" w:rsidRPr="00486CF1">
        <w:rPr>
          <w:rFonts w:eastAsiaTheme="minorEastAsia"/>
          <w:iCs/>
          <w:sz w:val="28"/>
          <w:szCs w:val="28"/>
        </w:rPr>
        <w:t xml:space="preserve"> </w:t>
      </w:r>
      <w:r w:rsidRPr="00C168FB">
        <w:rPr>
          <w:rFonts w:eastAsiaTheme="minorEastAsia"/>
          <w:iCs/>
          <w:sz w:val="28"/>
          <w:szCs w:val="28"/>
        </w:rPr>
        <w:t xml:space="preserve">всех записанных на доске. </w:t>
      </w:r>
    </w:p>
    <w:p w14:paraId="3F66B1E9" w14:textId="55A781F0" w:rsidR="00486CF1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Получаем уравнение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100n = 52(2n-1), </m:t>
        </m:r>
      </m:oMath>
    </w:p>
    <w:p w14:paraId="61C410A8" w14:textId="6579E9BD" w:rsidR="00B11507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откуда </w:t>
      </w:r>
      <m:oMath>
        <m:r>
          <w:rPr>
            <w:rFonts w:ascii="Cambria Math" w:eastAsiaTheme="minorEastAsia" w:hAnsi="Cambria Math"/>
            <w:sz w:val="28"/>
            <w:szCs w:val="28"/>
          </w:rPr>
          <m:t>n=13.</m:t>
        </m:r>
      </m:oMath>
    </w:p>
    <w:p w14:paraId="39BFF524" w14:textId="73E4E082" w:rsidR="00486CF1" w:rsidRDefault="00486CF1" w:rsidP="00C168FB">
      <w:pPr>
        <w:ind w:firstLine="708"/>
        <w:rPr>
          <w:rFonts w:eastAsiaTheme="minorEastAsia"/>
          <w:iCs/>
          <w:sz w:val="28"/>
          <w:szCs w:val="28"/>
        </w:rPr>
      </w:pPr>
      <w:r w:rsidRPr="00943E5F">
        <w:rPr>
          <w:rFonts w:eastAsiaTheme="minorEastAsia"/>
          <w:iCs/>
          <w:sz w:val="28"/>
          <w:szCs w:val="28"/>
          <w:u w:val="single"/>
        </w:rPr>
        <w:t xml:space="preserve">Второй </w:t>
      </w:r>
      <w:proofErr w:type="gramStart"/>
      <w:r w:rsidRPr="00943E5F">
        <w:rPr>
          <w:rFonts w:eastAsiaTheme="minorEastAsia"/>
          <w:iCs/>
          <w:sz w:val="28"/>
          <w:szCs w:val="28"/>
          <w:u w:val="single"/>
        </w:rPr>
        <w:t>способ</w:t>
      </w:r>
      <w:r>
        <w:rPr>
          <w:rFonts w:eastAsiaTheme="minorEastAsia"/>
          <w:iCs/>
          <w:sz w:val="28"/>
          <w:szCs w:val="28"/>
        </w:rPr>
        <w:t xml:space="preserve"> </w:t>
      </w:r>
      <w:r w:rsidR="00C168FB" w:rsidRPr="00C168FB">
        <w:rPr>
          <w:rFonts w:eastAsiaTheme="minorEastAsia"/>
          <w:iCs/>
          <w:sz w:val="28"/>
          <w:szCs w:val="28"/>
        </w:rPr>
        <w:t>.</w:t>
      </w:r>
      <w:proofErr w:type="gramEnd"/>
      <w:r w:rsidR="00C168FB" w:rsidRPr="00C168FB">
        <w:rPr>
          <w:rFonts w:eastAsiaTheme="minorEastAsia"/>
          <w:iCs/>
          <w:sz w:val="28"/>
          <w:szCs w:val="28"/>
        </w:rPr>
        <w:t xml:space="preserve"> Пусть всего записано</w:t>
      </w:r>
      <w:r w:rsidR="00943E5F" w:rsidRPr="00943E5F">
        <w:rPr>
          <w:rFonts w:eastAsiaTheme="minorEastAsia"/>
          <w:iCs/>
          <w:sz w:val="28"/>
          <w:szCs w:val="28"/>
        </w:rPr>
        <w:t xml:space="preserve">   </w:t>
      </w:r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w:r w:rsidR="00C168FB" w:rsidRPr="00943E5F"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w:r w:rsidR="00943E5F" w:rsidRPr="00943E5F">
        <w:rPr>
          <w:rFonts w:eastAsiaTheme="minorEastAsia"/>
          <w:iCs/>
          <w:sz w:val="28"/>
          <w:szCs w:val="28"/>
        </w:rPr>
        <w:t xml:space="preserve">  </w:t>
      </w:r>
      <w:r w:rsidR="00C168FB" w:rsidRPr="00C168FB">
        <w:rPr>
          <w:rFonts w:eastAsiaTheme="minorEastAsia"/>
          <w:iCs/>
          <w:sz w:val="28"/>
          <w:szCs w:val="28"/>
        </w:rPr>
        <w:t>чисел. Тогда среди них</w:t>
      </w:r>
      <w:r w:rsidR="00943E5F" w:rsidRPr="00943E5F">
        <w:rPr>
          <w:rFonts w:eastAsiaTheme="minorEastAsia"/>
          <w:iCs/>
          <w:sz w:val="28"/>
          <w:szCs w:val="28"/>
        </w:rPr>
        <w:t xml:space="preserve">   </w:t>
      </w:r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w:bookmarkStart w:id="2" w:name="_Hlk13163021"/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x</m:t>
        </m:r>
      </m:oMath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w:bookmarkEnd w:id="2"/>
      <w:r w:rsidR="00C168FB" w:rsidRPr="00C168FB">
        <w:rPr>
          <w:rFonts w:eastAsiaTheme="minorEastAsia"/>
          <w:iCs/>
          <w:sz w:val="28"/>
          <w:szCs w:val="28"/>
        </w:rPr>
        <w:t>чётных и</w:t>
      </w:r>
      <w:r w:rsidR="00943E5F" w:rsidRPr="00943E5F">
        <w:rPr>
          <w:rFonts w:eastAsiaTheme="minorEastAsia"/>
          <w:iCs/>
          <w:sz w:val="28"/>
          <w:szCs w:val="28"/>
        </w:rPr>
        <w:t xml:space="preserve">    </w:t>
      </w:r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x</m:t>
        </m:r>
      </m:oMath>
      <w:r w:rsidR="00C168FB" w:rsidRPr="00C168FB">
        <w:rPr>
          <w:rFonts w:eastAsiaTheme="minorEastAsia"/>
          <w:iCs/>
          <w:sz w:val="28"/>
          <w:szCs w:val="28"/>
        </w:rPr>
        <w:t xml:space="preserve"> </w:t>
      </w:r>
      <w:r w:rsidR="00943E5F" w:rsidRPr="00943E5F">
        <w:rPr>
          <w:rFonts w:eastAsiaTheme="minorEastAsia"/>
          <w:iCs/>
          <w:sz w:val="28"/>
          <w:szCs w:val="28"/>
        </w:rPr>
        <w:t xml:space="preserve">  </w:t>
      </w:r>
      <w:r w:rsidR="00C168FB" w:rsidRPr="00C168FB">
        <w:rPr>
          <w:rFonts w:eastAsiaTheme="minorEastAsia"/>
          <w:iCs/>
          <w:sz w:val="28"/>
          <w:szCs w:val="28"/>
        </w:rPr>
        <w:t>нечётных, причём чётных больше ровно на одно. Следовательно,</w:t>
      </w:r>
    </w:p>
    <w:p w14:paraId="142C4670" w14:textId="265E9AA8" w:rsidR="00486CF1" w:rsidRDefault="00943E5F" w:rsidP="00C168FB">
      <w:pPr>
        <w:ind w:firstLine="708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25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x -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12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25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x =1, </m:t>
          </m:r>
        </m:oMath>
      </m:oMathPara>
    </w:p>
    <w:p w14:paraId="019700CC" w14:textId="77A259CC" w:rsidR="00486CF1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откуда </w:t>
      </w:r>
      <m:oMath>
        <m:r>
          <w:rPr>
            <w:rFonts w:ascii="Cambria Math" w:eastAsiaTheme="minorEastAsia" w:hAnsi="Cambria Math"/>
            <w:sz w:val="28"/>
            <w:szCs w:val="28"/>
          </w:rPr>
          <m:t>x =25</m:t>
        </m:r>
      </m:oMath>
      <w:r w:rsidRPr="00C168FB">
        <w:rPr>
          <w:rFonts w:eastAsiaTheme="minorEastAsia"/>
          <w:iCs/>
          <w:sz w:val="28"/>
          <w:szCs w:val="28"/>
        </w:rPr>
        <w:t>.</w:t>
      </w:r>
    </w:p>
    <w:p w14:paraId="190637E0" w14:textId="0ED24AE3" w:rsidR="00486CF1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 Значит,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x =13.</m:t>
        </m:r>
      </m:oMath>
      <w:r w:rsidRPr="00943E5F">
        <w:rPr>
          <w:rFonts w:eastAsiaTheme="minorEastAsia"/>
          <w:iCs/>
          <w:sz w:val="28"/>
          <w:szCs w:val="28"/>
        </w:rPr>
        <w:t xml:space="preserve"> </w:t>
      </w:r>
    </w:p>
    <w:p w14:paraId="1E9A54D6" w14:textId="77777777" w:rsidR="00486CF1" w:rsidRPr="00D740CA" w:rsidRDefault="00486CF1" w:rsidP="00C168FB">
      <w:pPr>
        <w:ind w:firstLine="708"/>
        <w:rPr>
          <w:rFonts w:eastAsiaTheme="minorEastAsia"/>
          <w:iCs/>
          <w:sz w:val="28"/>
          <w:szCs w:val="28"/>
          <w:u w:val="single"/>
        </w:rPr>
      </w:pPr>
      <w:r w:rsidRPr="00D740CA">
        <w:rPr>
          <w:rFonts w:eastAsiaTheme="minorEastAsia"/>
          <w:iCs/>
          <w:sz w:val="28"/>
          <w:szCs w:val="28"/>
          <w:u w:val="single"/>
        </w:rPr>
        <w:t xml:space="preserve">Третий </w:t>
      </w:r>
      <w:proofErr w:type="gramStart"/>
      <w:r w:rsidRPr="00D740CA">
        <w:rPr>
          <w:rFonts w:eastAsiaTheme="minorEastAsia"/>
          <w:iCs/>
          <w:sz w:val="28"/>
          <w:szCs w:val="28"/>
          <w:u w:val="single"/>
        </w:rPr>
        <w:t xml:space="preserve">способ </w:t>
      </w:r>
      <w:r w:rsidR="00C168FB" w:rsidRPr="00D740CA">
        <w:rPr>
          <w:rFonts w:eastAsiaTheme="minorEastAsia"/>
          <w:iCs/>
          <w:sz w:val="28"/>
          <w:szCs w:val="28"/>
          <w:u w:val="single"/>
        </w:rPr>
        <w:t>.</w:t>
      </w:r>
      <w:proofErr w:type="gramEnd"/>
    </w:p>
    <w:p w14:paraId="21B54729" w14:textId="41447039" w:rsidR="00C168FB" w:rsidRPr="00C168FB" w:rsidRDefault="00C168FB" w:rsidP="00C168FB">
      <w:pPr>
        <w:ind w:firstLine="708"/>
        <w:rPr>
          <w:rFonts w:eastAsiaTheme="minorEastAsia"/>
          <w:iCs/>
          <w:sz w:val="28"/>
          <w:szCs w:val="28"/>
        </w:rPr>
      </w:pPr>
      <w:r w:rsidRPr="00C168FB">
        <w:rPr>
          <w:rFonts w:eastAsiaTheme="minorEastAsia"/>
          <w:iCs/>
          <w:sz w:val="28"/>
          <w:szCs w:val="28"/>
        </w:rPr>
        <w:t xml:space="preserve"> Чётных чисел больше на одно, значит, одно число составляет </w:t>
      </w:r>
      <m:oMath>
        <m:r>
          <w:rPr>
            <w:rFonts w:ascii="Cambria Math" w:eastAsiaTheme="minorEastAsia" w:hAnsi="Cambria Math"/>
            <w:sz w:val="28"/>
            <w:szCs w:val="28"/>
          </w:rPr>
          <m:t>52%–48%</m:t>
        </m:r>
      </m:oMath>
      <w:r w:rsidRPr="00C168FB">
        <w:rPr>
          <w:rFonts w:eastAsiaTheme="minorEastAsia"/>
          <w:iCs/>
          <w:sz w:val="28"/>
          <w:szCs w:val="28"/>
        </w:rPr>
        <w:t xml:space="preserve"> </w:t>
      </w:r>
      <w:r w:rsidR="00D740CA" w:rsidRPr="00D740CA">
        <w:rPr>
          <w:rFonts w:eastAsiaTheme="minorEastAsia"/>
          <w:iCs/>
          <w:sz w:val="28"/>
          <w:szCs w:val="28"/>
        </w:rPr>
        <w:t xml:space="preserve">    </w:t>
      </w:r>
      <w:r w:rsidRPr="00C168FB">
        <w:rPr>
          <w:rFonts w:eastAsiaTheme="minorEastAsia"/>
          <w:iCs/>
          <w:sz w:val="28"/>
          <w:szCs w:val="28"/>
        </w:rPr>
        <w:t xml:space="preserve">от их общего количества. Следовательно, искомое количество чётных чисел равно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52-48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=13</m:t>
        </m:r>
      </m:oMath>
      <w:r w:rsidRPr="00C168FB">
        <w:rPr>
          <w:rFonts w:eastAsiaTheme="minorEastAsia"/>
          <w:iCs/>
          <w:sz w:val="28"/>
          <w:szCs w:val="28"/>
        </w:rPr>
        <w:t>.</w:t>
      </w:r>
    </w:p>
    <w:p w14:paraId="4277AE92" w14:textId="77777777" w:rsidR="00B11507" w:rsidRDefault="00B11507" w:rsidP="00B11507">
      <w:pPr>
        <w:pStyle w:val="a4"/>
        <w:numPr>
          <w:ilvl w:val="0"/>
          <w:numId w:val="3"/>
        </w:numPr>
        <w:rPr>
          <w:rFonts w:eastAsiaTheme="minorEastAsia"/>
          <w:b/>
          <w:bCs/>
          <w:iCs/>
          <w:sz w:val="28"/>
          <w:szCs w:val="28"/>
        </w:rPr>
      </w:pPr>
      <w:r>
        <w:rPr>
          <w:rFonts w:eastAsiaTheme="minorEastAsia"/>
          <w:b/>
          <w:bCs/>
          <w:iCs/>
          <w:sz w:val="28"/>
          <w:szCs w:val="28"/>
        </w:rPr>
        <w:t>Решение.</w:t>
      </w:r>
    </w:p>
    <w:p w14:paraId="047101DA" w14:textId="77777777" w:rsidR="00B11507" w:rsidRPr="00D740CA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  <w:u w:val="single"/>
        </w:rPr>
      </w:pPr>
      <w:r w:rsidRPr="00D740CA">
        <w:rPr>
          <w:rFonts w:eastAsiaTheme="minorEastAsia"/>
          <w:iCs/>
          <w:sz w:val="28"/>
          <w:szCs w:val="28"/>
          <w:u w:val="single"/>
        </w:rPr>
        <w:t>Первый способ.</w:t>
      </w:r>
    </w:p>
    <w:p w14:paraId="7E60CC14" w14:textId="063A5080" w:rsidR="00B11507" w:rsidRPr="00B11507" w:rsidRDefault="00B11507" w:rsidP="00B11507">
      <w:pPr>
        <w:ind w:left="14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 xml:space="preserve"> Изобразим монеты точками и соединим каждую пару точек отрезком. Получим 25(25−1) /2 = 300 отрезков. При каждом разбиении одной группы монет на две будем стирать все отрезки, соединяющие точки, соответствующие монетам, оказавшимся в разных группах. Пусть на некотором шаге мы разбили монеты одной из уже имевшихся групп на две группы по </w:t>
      </w:r>
      <w:r w:rsidR="00D740CA" w:rsidRPr="00D740CA">
        <w:rPr>
          <w:rFonts w:eastAsiaTheme="minorEastAsia"/>
          <w:iCs/>
          <w:sz w:val="28"/>
          <w:szCs w:val="28"/>
        </w:rPr>
        <w:t xml:space="preserve">  </w:t>
      </w:r>
      <w:proofErr w:type="gramStart"/>
      <w:r w:rsidRPr="00D740CA"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="00D740CA" w:rsidRPr="00D740C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B11507">
        <w:rPr>
          <w:rFonts w:eastAsiaTheme="minorEastAsia"/>
          <w:iCs/>
          <w:sz w:val="28"/>
          <w:szCs w:val="28"/>
        </w:rPr>
        <w:t xml:space="preserve"> и</w:t>
      </w:r>
      <w:proofErr w:type="gramEnd"/>
      <w:r w:rsidRPr="00B11507">
        <w:rPr>
          <w:rFonts w:eastAsiaTheme="minorEastAsia"/>
          <w:iCs/>
          <w:sz w:val="28"/>
          <w:szCs w:val="28"/>
        </w:rPr>
        <w:t xml:space="preserve"> </w:t>
      </w:r>
      <w:r w:rsidR="00D740CA" w:rsidRPr="00D740CA">
        <w:rPr>
          <w:rFonts w:eastAsiaTheme="minorEastAsia"/>
          <w:iCs/>
          <w:sz w:val="28"/>
          <w:szCs w:val="28"/>
        </w:rPr>
        <w:t xml:space="preserve">  </w:t>
      </w:r>
      <w:r w:rsidRPr="00D740CA">
        <w:rPr>
          <w:rFonts w:ascii="Times New Roman" w:eastAsiaTheme="minorEastAsia" w:hAnsi="Times New Roman" w:cs="Times New Roman"/>
          <w:i/>
          <w:sz w:val="28"/>
          <w:szCs w:val="28"/>
        </w:rPr>
        <w:t>y</w:t>
      </w:r>
      <w:r w:rsidR="00D740CA" w:rsidRPr="00D740C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D740C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B11507">
        <w:rPr>
          <w:rFonts w:eastAsiaTheme="minorEastAsia"/>
          <w:iCs/>
          <w:sz w:val="28"/>
          <w:szCs w:val="28"/>
        </w:rPr>
        <w:t xml:space="preserve">монет. Тогда мы стираем </w:t>
      </w:r>
      <w:r w:rsidR="00D740CA" w:rsidRPr="00814523">
        <w:rPr>
          <w:rFonts w:eastAsiaTheme="minorEastAsia"/>
          <w:iCs/>
          <w:sz w:val="28"/>
          <w:szCs w:val="28"/>
        </w:rPr>
        <w:t xml:space="preserve">  </w:t>
      </w:r>
      <w:proofErr w:type="spellStart"/>
      <w:r w:rsidRPr="00D740CA">
        <w:rPr>
          <w:rFonts w:ascii="Times New Roman" w:eastAsiaTheme="minorEastAsia" w:hAnsi="Times New Roman" w:cs="Times New Roman"/>
          <w:i/>
          <w:sz w:val="28"/>
          <w:szCs w:val="28"/>
        </w:rPr>
        <w:t>xy</w:t>
      </w:r>
      <w:proofErr w:type="spellEnd"/>
      <w:r w:rsidRPr="00D740CA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="00D740CA" w:rsidRPr="00814523">
        <w:rPr>
          <w:rFonts w:ascii="Times New Roman" w:eastAsiaTheme="minorEastAsia" w:hAnsi="Times New Roman" w:cs="Times New Roman"/>
          <w:i/>
          <w:sz w:val="28"/>
          <w:szCs w:val="28"/>
        </w:rPr>
        <w:t xml:space="preserve">   </w:t>
      </w:r>
      <w:r w:rsidRPr="00B11507">
        <w:rPr>
          <w:rFonts w:eastAsiaTheme="minorEastAsia"/>
          <w:iCs/>
          <w:sz w:val="28"/>
          <w:szCs w:val="28"/>
        </w:rPr>
        <w:t xml:space="preserve">отрезков. Это же число мы записываем. Таким образом, сумма записанных чисел –– это количество </w:t>
      </w:r>
      <w:r w:rsidRPr="00B11507">
        <w:rPr>
          <w:rFonts w:eastAsiaTheme="minorEastAsia"/>
          <w:iCs/>
          <w:sz w:val="28"/>
          <w:szCs w:val="28"/>
        </w:rPr>
        <w:lastRenderedPageBreak/>
        <w:t>всех стёртых отрезков. Так как изначально было 300 отрезков, а в итоге все отрезки стёрты, общее количество стёртых отрезков равно 300.</w:t>
      </w:r>
    </w:p>
    <w:p w14:paraId="62820AD5" w14:textId="77777777" w:rsidR="00B11507" w:rsidRPr="00D740CA" w:rsidRDefault="00B11507" w:rsidP="00B11507">
      <w:pPr>
        <w:ind w:left="142"/>
        <w:rPr>
          <w:rFonts w:eastAsiaTheme="minorEastAsia"/>
          <w:iCs/>
          <w:sz w:val="28"/>
          <w:szCs w:val="28"/>
          <w:u w:val="single"/>
        </w:rPr>
      </w:pPr>
      <w:r w:rsidRPr="00D740CA">
        <w:rPr>
          <w:rFonts w:eastAsiaTheme="minorEastAsia"/>
          <w:iCs/>
          <w:sz w:val="28"/>
          <w:szCs w:val="28"/>
          <w:u w:val="single"/>
        </w:rPr>
        <w:t>Второй способ.</w:t>
      </w:r>
    </w:p>
    <w:p w14:paraId="31E6790D" w14:textId="77777777" w:rsidR="00B11507" w:rsidRPr="00B11507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 xml:space="preserve"> Рассмотрим переменную величину S, равную в каждый момент половине суммы квадратов количеств монет в кучках. Изначально </w:t>
      </w:r>
    </w:p>
    <w:p w14:paraId="71BEC23C" w14:textId="005D3FF4" w:rsidR="00B11507" w:rsidRPr="00B11507" w:rsidRDefault="006442EA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S=252/ 2=312,5</m:t>
        </m:r>
      </m:oMath>
      <w:r w:rsidR="00D740CA">
        <w:rPr>
          <w:rFonts w:eastAsiaTheme="minorEastAsia"/>
          <w:iCs/>
          <w:sz w:val="28"/>
          <w:szCs w:val="28"/>
          <w:lang w:val="en-US"/>
        </w:rPr>
        <w:t xml:space="preserve">  </w:t>
      </w:r>
      <w:proofErr w:type="gramStart"/>
      <w:r w:rsidR="00B11507" w:rsidRPr="00B11507">
        <w:rPr>
          <w:rFonts w:eastAsiaTheme="minorEastAsia"/>
          <w:iCs/>
          <w:sz w:val="28"/>
          <w:szCs w:val="28"/>
        </w:rPr>
        <w:t>,</w:t>
      </w:r>
      <w:proofErr w:type="gramEnd"/>
      <w:r w:rsidR="00B11507" w:rsidRPr="00B11507">
        <w:rPr>
          <w:rFonts w:eastAsiaTheme="minorEastAsia"/>
          <w:iCs/>
          <w:sz w:val="28"/>
          <w:szCs w:val="28"/>
        </w:rPr>
        <w:t xml:space="preserve"> </w:t>
      </w:r>
    </w:p>
    <w:p w14:paraId="3E2E61D2" w14:textId="77777777" w:rsidR="00B11507" w:rsidRPr="00B11507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а в самом конце</w:t>
      </w:r>
    </w:p>
    <w:p w14:paraId="146B9008" w14:textId="6EC57030" w:rsidR="00B11507" w:rsidRPr="00B11507" w:rsidRDefault="006442EA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S =(12 +12 +…+12)/ 2=25/2= 12,5.</m:t>
          </m:r>
        </m:oMath>
      </m:oMathPara>
    </w:p>
    <w:p w14:paraId="7D81351B" w14:textId="7E70E940" w:rsidR="00B11507" w:rsidRPr="00B11507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Если кучка, в которой было</w:t>
      </w:r>
      <w:r w:rsidR="00D740CA" w:rsidRPr="00D740CA">
        <w:rPr>
          <w:rFonts w:eastAsiaTheme="minorEastAsia"/>
          <w:iCs/>
          <w:sz w:val="28"/>
          <w:szCs w:val="28"/>
        </w:rPr>
        <w:t xml:space="preserve"> </w:t>
      </w:r>
      <w:r w:rsidRPr="00B11507">
        <w:rPr>
          <w:rFonts w:eastAsiaTheme="minorEastAsia"/>
          <w:iCs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 xml:space="preserve"> + </m:t>
        </m:r>
        <m:r>
          <w:rPr>
            <w:rFonts w:ascii="Cambria Math" w:eastAsiaTheme="minorEastAsia" w:hAnsi="Cambria Math" w:cs="Times New Roman"/>
            <w:sz w:val="28"/>
            <w:szCs w:val="28"/>
          </w:rPr>
          <m:t>y</m:t>
        </m:r>
      </m:oMath>
      <w:r w:rsidRPr="00B11507">
        <w:rPr>
          <w:rFonts w:eastAsiaTheme="minorEastAsia"/>
          <w:iCs/>
          <w:sz w:val="28"/>
          <w:szCs w:val="28"/>
        </w:rPr>
        <w:t xml:space="preserve"> </w:t>
      </w:r>
      <w:r w:rsidR="00D740CA" w:rsidRPr="00D740CA">
        <w:rPr>
          <w:rFonts w:eastAsiaTheme="minorEastAsia"/>
          <w:iCs/>
          <w:sz w:val="28"/>
          <w:szCs w:val="28"/>
        </w:rPr>
        <w:t xml:space="preserve">  </w:t>
      </w:r>
      <w:r w:rsidRPr="00B11507">
        <w:rPr>
          <w:rFonts w:eastAsiaTheme="minorEastAsia"/>
          <w:iCs/>
          <w:sz w:val="28"/>
          <w:szCs w:val="28"/>
        </w:rPr>
        <w:t>монет, разбивается на две кучки</w:t>
      </w:r>
    </w:p>
    <w:p w14:paraId="5B4D1C71" w14:textId="457EBA64" w:rsidR="00D740CA" w:rsidRPr="00D740CA" w:rsidRDefault="00D740CA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П</w:t>
      </w:r>
      <w:r w:rsidR="00B11507" w:rsidRPr="00B11507">
        <w:rPr>
          <w:rFonts w:eastAsiaTheme="minorEastAsia"/>
          <w:iCs/>
          <w:sz w:val="28"/>
          <w:szCs w:val="28"/>
        </w:rPr>
        <w:t>о</w:t>
      </w:r>
      <w:r w:rsidRPr="00D740CA">
        <w:rPr>
          <w:rFonts w:eastAsiaTheme="minorEastAsia"/>
          <w:iCs/>
          <w:sz w:val="28"/>
          <w:szCs w:val="28"/>
        </w:rPr>
        <w:t xml:space="preserve">  </w:t>
      </w:r>
      <w:r w:rsidR="00B11507" w:rsidRPr="00B11507">
        <w:rPr>
          <w:rFonts w:eastAsiaTheme="minorEastAsia"/>
          <w:iCs/>
          <w:sz w:val="28"/>
          <w:szCs w:val="28"/>
        </w:rPr>
        <w:t xml:space="preserve"> </w:t>
      </w:r>
      <w:r w:rsidR="00B11507" w:rsidRPr="00D740CA"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="00B11507" w:rsidRPr="00B11507">
        <w:rPr>
          <w:rFonts w:eastAsiaTheme="minorEastAsia"/>
          <w:iCs/>
          <w:sz w:val="28"/>
          <w:szCs w:val="28"/>
        </w:rPr>
        <w:t xml:space="preserve"> </w:t>
      </w:r>
      <w:r w:rsidRPr="00D740CA">
        <w:rPr>
          <w:rFonts w:eastAsiaTheme="minorEastAsia"/>
          <w:iCs/>
          <w:sz w:val="28"/>
          <w:szCs w:val="28"/>
        </w:rPr>
        <w:t xml:space="preserve">   </w:t>
      </w:r>
      <w:r w:rsidR="00B11507" w:rsidRPr="00B11507">
        <w:rPr>
          <w:rFonts w:eastAsiaTheme="minorEastAsia"/>
          <w:iCs/>
          <w:sz w:val="28"/>
          <w:szCs w:val="28"/>
        </w:rPr>
        <w:t>и</w:t>
      </w:r>
      <w:r w:rsidRPr="00D740CA">
        <w:rPr>
          <w:rFonts w:eastAsiaTheme="minorEastAsia"/>
          <w:iCs/>
          <w:sz w:val="28"/>
          <w:szCs w:val="28"/>
        </w:rPr>
        <w:t xml:space="preserve">   </w:t>
      </w:r>
      <w:r w:rsidR="00B11507" w:rsidRPr="00B11507">
        <w:rPr>
          <w:rFonts w:eastAsiaTheme="minorEastAsia"/>
          <w:iCs/>
          <w:sz w:val="28"/>
          <w:szCs w:val="28"/>
        </w:rPr>
        <w:t xml:space="preserve"> </w:t>
      </w:r>
      <w:r w:rsidR="00B11507" w:rsidRPr="00D740CA">
        <w:rPr>
          <w:rFonts w:ascii="Times New Roman" w:eastAsiaTheme="minorEastAsia" w:hAnsi="Times New Roman" w:cs="Times New Roman"/>
          <w:i/>
          <w:sz w:val="28"/>
          <w:szCs w:val="28"/>
        </w:rPr>
        <w:t>y</w:t>
      </w:r>
      <w:r w:rsidR="00B11507" w:rsidRPr="00B11507">
        <w:rPr>
          <w:rFonts w:eastAsiaTheme="minorEastAsia"/>
          <w:iCs/>
          <w:sz w:val="28"/>
          <w:szCs w:val="28"/>
        </w:rPr>
        <w:t xml:space="preserve"> </w:t>
      </w:r>
      <w:r w:rsidRPr="00D740CA">
        <w:rPr>
          <w:rFonts w:eastAsiaTheme="minorEastAsia"/>
          <w:iCs/>
          <w:sz w:val="28"/>
          <w:szCs w:val="28"/>
        </w:rPr>
        <w:t xml:space="preserve">   </w:t>
      </w:r>
      <w:r w:rsidR="00B11507" w:rsidRPr="00B11507">
        <w:rPr>
          <w:rFonts w:eastAsiaTheme="minorEastAsia"/>
          <w:iCs/>
          <w:sz w:val="28"/>
          <w:szCs w:val="28"/>
        </w:rPr>
        <w:t xml:space="preserve">монет, то </w:t>
      </w:r>
      <m:oMath>
        <m:r>
          <w:rPr>
            <w:rFonts w:ascii="Cambria Math" w:eastAsiaTheme="minorEastAsia" w:hAnsi="Cambria Math"/>
            <w:sz w:val="28"/>
            <w:szCs w:val="28"/>
          </w:rPr>
          <m:t>S</m:t>
        </m:r>
      </m:oMath>
      <w:r w:rsidR="00B11507" w:rsidRPr="00B11507">
        <w:rPr>
          <w:rFonts w:eastAsiaTheme="minorEastAsia"/>
          <w:iCs/>
          <w:sz w:val="28"/>
          <w:szCs w:val="28"/>
        </w:rPr>
        <w:t xml:space="preserve"> уменьшается </w:t>
      </w:r>
      <w:r>
        <w:rPr>
          <w:rFonts w:eastAsiaTheme="minorEastAsia"/>
          <w:iCs/>
          <w:sz w:val="28"/>
          <w:szCs w:val="28"/>
        </w:rPr>
        <w:t>на</w:t>
      </w:r>
    </w:p>
    <w:p w14:paraId="60DF4178" w14:textId="7BB0003E" w:rsidR="00B11507" w:rsidRPr="00B11507" w:rsidRDefault="00031A4A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(x + y) 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/2 –(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x 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 xml:space="preserve">+ 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)/ 2= xy.</m:t>
          </m:r>
        </m:oMath>
      </m:oMathPara>
    </w:p>
    <w:p w14:paraId="07703B35" w14:textId="77777777" w:rsidR="006442EA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Таким образом, при каждом разбиении величина S уменьшается на очередное записываемое число. Следовательно, сумма всех записанных чисел равна общему уменьшению величины S, которое равно</w:t>
      </w:r>
    </w:p>
    <w:p w14:paraId="6FDF91C0" w14:textId="5A4AECEE" w:rsidR="00C168FB" w:rsidRPr="00B11507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</w:rPr>
          <m:t>312,5-12,5=300.</m:t>
        </m:r>
      </m:oMath>
    </w:p>
    <w:p w14:paraId="6EE767EF" w14:textId="77777777" w:rsidR="00C168FB" w:rsidRPr="00B11507" w:rsidRDefault="00B11507" w:rsidP="00C168FB">
      <w:pPr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b/>
          <w:bCs/>
          <w:iCs/>
          <w:sz w:val="28"/>
          <w:szCs w:val="28"/>
        </w:rPr>
        <w:t>Ответ</w:t>
      </w:r>
      <w:r>
        <w:rPr>
          <w:rFonts w:eastAsiaTheme="minorEastAsia"/>
          <w:iCs/>
          <w:sz w:val="28"/>
          <w:szCs w:val="28"/>
        </w:rPr>
        <w:t>: 300</w:t>
      </w:r>
    </w:p>
    <w:p w14:paraId="3E8B3F53" w14:textId="77777777" w:rsidR="00B11507" w:rsidRPr="00B11507" w:rsidRDefault="00B11507" w:rsidP="00B11507">
      <w:pPr>
        <w:pStyle w:val="a4"/>
        <w:numPr>
          <w:ilvl w:val="0"/>
          <w:numId w:val="3"/>
        </w:numPr>
        <w:rPr>
          <w:rFonts w:eastAsiaTheme="minorEastAsia"/>
          <w:b/>
          <w:bCs/>
          <w:iCs/>
          <w:sz w:val="28"/>
          <w:szCs w:val="28"/>
        </w:rPr>
      </w:pPr>
      <w:r w:rsidRPr="00B11507">
        <w:rPr>
          <w:rFonts w:eastAsiaTheme="minorEastAsia"/>
          <w:b/>
          <w:bCs/>
          <w:iCs/>
          <w:sz w:val="28"/>
          <w:szCs w:val="28"/>
        </w:rPr>
        <w:t xml:space="preserve">Ответ: 130. </w:t>
      </w:r>
    </w:p>
    <w:p w14:paraId="77F100A9" w14:textId="77777777" w:rsidR="00D740CA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b/>
          <w:bCs/>
          <w:iCs/>
          <w:sz w:val="28"/>
          <w:szCs w:val="28"/>
        </w:rPr>
        <w:t>Решение</w:t>
      </w:r>
      <w:r w:rsidRPr="00B11507">
        <w:rPr>
          <w:rFonts w:eastAsiaTheme="minorEastAsia"/>
          <w:iCs/>
          <w:sz w:val="28"/>
          <w:szCs w:val="28"/>
        </w:rPr>
        <w:t>. Вычислим несколько первых членов последовательности. Получим</w:t>
      </w:r>
    </w:p>
    <w:p w14:paraId="397EE97C" w14:textId="6A15D8C9" w:rsidR="00D740CA" w:rsidRPr="006442EA" w:rsidRDefault="006442EA" w:rsidP="00B11507">
      <w:pPr>
        <w:pStyle w:val="a4"/>
        <w:ind w:left="502"/>
        <w:rPr>
          <w:rFonts w:ascii="Cambria Math" w:eastAsiaTheme="minorEastAsia" w:hAnsi="Cambria Math"/>
          <w:sz w:val="28"/>
          <w:szCs w:val="28"/>
          <w:oMath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 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= 934;         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  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16×13 = 208;        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3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= 10×13 = 130; </m:t>
          </m:r>
        </m:oMath>
      </m:oMathPara>
    </w:p>
    <w:p w14:paraId="1D1DD2D8" w14:textId="66B8EC4F" w:rsidR="00D740CA" w:rsidRPr="006442EA" w:rsidRDefault="00031A4A" w:rsidP="00B11507">
      <w:pPr>
        <w:pStyle w:val="a4"/>
        <w:ind w:left="502"/>
        <w:rPr>
          <w:rFonts w:ascii="Cambria Math" w:eastAsiaTheme="minorEastAsia" w:hAnsi="Cambria Math"/>
          <w:sz w:val="28"/>
          <w:szCs w:val="28"/>
          <w:oMath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 =4×13=52;   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a 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=7×13=91;  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a 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=10×13=130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a 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b>
        </m:sSub>
      </m:oMath>
      <w:r>
        <w:rPr>
          <w:rFonts w:eastAsiaTheme="minorEastAsia"/>
          <w:iCs/>
          <w:sz w:val="28"/>
          <w:szCs w:val="28"/>
        </w:rPr>
        <w:t>.</w:t>
      </w:r>
    </w:p>
    <w:p w14:paraId="1CCDEC6F" w14:textId="26956E60" w:rsidR="00C168FB" w:rsidRPr="00B11507" w:rsidRDefault="00B11507" w:rsidP="00B11507">
      <w:pPr>
        <w:pStyle w:val="a4"/>
        <w:ind w:left="502"/>
        <w:rPr>
          <w:rFonts w:eastAsiaTheme="minorEastAsia"/>
          <w:iCs/>
          <w:sz w:val="28"/>
          <w:szCs w:val="28"/>
        </w:rPr>
      </w:pPr>
      <w:r w:rsidRPr="00B11507">
        <w:rPr>
          <w:rFonts w:eastAsiaTheme="minorEastAsia"/>
          <w:iCs/>
          <w:sz w:val="28"/>
          <w:szCs w:val="28"/>
        </w:rPr>
        <w:t>Так как при вычислении каждого следующего числа используется только предыдущее число, далее члены последовательности будут повторяться с периодом 3. Число 201</w:t>
      </w:r>
      <w:r w:rsidR="006E0DD6">
        <w:rPr>
          <w:rFonts w:eastAsiaTheme="minorEastAsia"/>
          <w:iCs/>
          <w:sz w:val="28"/>
          <w:szCs w:val="28"/>
        </w:rPr>
        <w:t>9</w:t>
      </w:r>
      <w:r w:rsidRPr="00B11507">
        <w:rPr>
          <w:rFonts w:eastAsiaTheme="minorEastAsia"/>
          <w:iCs/>
          <w:sz w:val="28"/>
          <w:szCs w:val="28"/>
        </w:rPr>
        <w:t xml:space="preserve"> кратно трём, поэтому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2019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 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 =130.</m:t>
        </m:r>
      </m:oMath>
    </w:p>
    <w:p w14:paraId="22F412B4" w14:textId="77777777" w:rsidR="00C168FB" w:rsidRPr="00C168FB" w:rsidRDefault="00C168FB" w:rsidP="00C168FB">
      <w:pPr>
        <w:rPr>
          <w:rFonts w:eastAsiaTheme="minorEastAsia"/>
          <w:iCs/>
          <w:sz w:val="28"/>
          <w:szCs w:val="28"/>
        </w:rPr>
      </w:pPr>
    </w:p>
    <w:sectPr w:rsidR="00C168FB" w:rsidRPr="00C16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2F58FF"/>
    <w:multiLevelType w:val="hybridMultilevel"/>
    <w:tmpl w:val="5368402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E63120"/>
    <w:multiLevelType w:val="hybridMultilevel"/>
    <w:tmpl w:val="B6C415D6"/>
    <w:lvl w:ilvl="0" w:tplc="4318732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CC1EEE"/>
    <w:multiLevelType w:val="hybridMultilevel"/>
    <w:tmpl w:val="EA4646DC"/>
    <w:lvl w:ilvl="0" w:tplc="F66658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4087417">
    <w:abstractNumId w:val="2"/>
  </w:num>
  <w:num w:numId="2" w16cid:durableId="362829311">
    <w:abstractNumId w:val="1"/>
  </w:num>
  <w:num w:numId="3" w16cid:durableId="360086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4083"/>
    <w:rsid w:val="00031A4A"/>
    <w:rsid w:val="00251095"/>
    <w:rsid w:val="002C49C5"/>
    <w:rsid w:val="003150C1"/>
    <w:rsid w:val="0038417B"/>
    <w:rsid w:val="003D4DE0"/>
    <w:rsid w:val="00486CF1"/>
    <w:rsid w:val="004B163D"/>
    <w:rsid w:val="004C4336"/>
    <w:rsid w:val="006442EA"/>
    <w:rsid w:val="006E0DD6"/>
    <w:rsid w:val="006F4083"/>
    <w:rsid w:val="007632DC"/>
    <w:rsid w:val="00814523"/>
    <w:rsid w:val="00852C2B"/>
    <w:rsid w:val="00943E5F"/>
    <w:rsid w:val="00945EB7"/>
    <w:rsid w:val="0095082B"/>
    <w:rsid w:val="00A24086"/>
    <w:rsid w:val="00A8526D"/>
    <w:rsid w:val="00B11507"/>
    <w:rsid w:val="00C168FB"/>
    <w:rsid w:val="00C6661C"/>
    <w:rsid w:val="00CE1186"/>
    <w:rsid w:val="00D24542"/>
    <w:rsid w:val="00D740CA"/>
    <w:rsid w:val="00EA2414"/>
    <w:rsid w:val="00FE6D59"/>
    <w:rsid w:val="00FF7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AD684"/>
  <w15:docId w15:val="{B566F346-C059-4C31-8A3A-FEEF2F076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40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0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3">
    <w:name w:val="Placeholder Text"/>
    <w:basedOn w:val="a0"/>
    <w:uiPriority w:val="99"/>
    <w:semiHidden/>
    <w:rsid w:val="006F4083"/>
    <w:rPr>
      <w:color w:val="808080"/>
    </w:rPr>
  </w:style>
  <w:style w:type="paragraph" w:styleId="a4">
    <w:name w:val="List Paragraph"/>
    <w:basedOn w:val="a"/>
    <w:uiPriority w:val="34"/>
    <w:qFormat/>
    <w:rsid w:val="007632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E1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E1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677AC-3525-4DCD-8C42-41053C249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1251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</dc:creator>
  <cp:keywords/>
  <dc:description/>
  <cp:lastModifiedBy>Екатерина Гусева</cp:lastModifiedBy>
  <cp:revision>7</cp:revision>
  <dcterms:created xsi:type="dcterms:W3CDTF">2019-07-03T14:36:00Z</dcterms:created>
  <dcterms:modified xsi:type="dcterms:W3CDTF">2022-06-01T08:57:00Z</dcterms:modified>
</cp:coreProperties>
</file>