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94" w:rsidRDefault="002D0F9E" w:rsidP="002D0F9E">
      <w:pPr>
        <w:jc w:val="center"/>
        <w:rPr>
          <w:rFonts w:ascii="Times New Roman" w:hAnsi="Times New Roman" w:cs="Times New Roman"/>
          <w:b/>
          <w:sz w:val="24"/>
        </w:rPr>
      </w:pPr>
      <w:r w:rsidRPr="002D0F9E">
        <w:rPr>
          <w:rFonts w:ascii="Times New Roman" w:hAnsi="Times New Roman" w:cs="Times New Roman"/>
          <w:b/>
          <w:sz w:val="24"/>
        </w:rPr>
        <w:t xml:space="preserve">Краткая аннотация </w:t>
      </w:r>
      <w:proofErr w:type="gramStart"/>
      <w:r w:rsidRPr="002D0F9E">
        <w:rPr>
          <w:rFonts w:ascii="Times New Roman" w:hAnsi="Times New Roman" w:cs="Times New Roman"/>
          <w:b/>
          <w:sz w:val="24"/>
        </w:rPr>
        <w:t>авторского</w:t>
      </w:r>
      <w:proofErr w:type="gramEnd"/>
      <w:r w:rsidRPr="002D0F9E">
        <w:rPr>
          <w:rFonts w:ascii="Times New Roman" w:hAnsi="Times New Roman" w:cs="Times New Roman"/>
          <w:b/>
          <w:sz w:val="24"/>
        </w:rPr>
        <w:t xml:space="preserve"> тематического </w:t>
      </w:r>
      <w:proofErr w:type="spellStart"/>
      <w:r w:rsidRPr="002D0F9E">
        <w:rPr>
          <w:rFonts w:ascii="Times New Roman" w:hAnsi="Times New Roman" w:cs="Times New Roman"/>
          <w:b/>
          <w:sz w:val="24"/>
        </w:rPr>
        <w:t>блога</w:t>
      </w:r>
      <w:proofErr w:type="spellEnd"/>
      <w:r>
        <w:rPr>
          <w:rFonts w:ascii="Times New Roman" w:hAnsi="Times New Roman" w:cs="Times New Roman"/>
          <w:b/>
          <w:sz w:val="24"/>
        </w:rPr>
        <w:t>.</w:t>
      </w:r>
    </w:p>
    <w:p w:rsidR="002D0F9E" w:rsidRDefault="002D0F9E" w:rsidP="002D0F9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На сайте детского сада на создан виртуальный кабинет учителя-логопеда. Наполнение рассчитано, в первую очередь, для родителей, дети которых нуждаются в логопедической работе. Материал также может быть полезен и педагогам, размещаю в основном дидактические игры в виде презентаций </w:t>
      </w:r>
      <w:r>
        <w:rPr>
          <w:rFonts w:ascii="Times New Roman" w:hAnsi="Times New Roman" w:cs="Times New Roman"/>
          <w:sz w:val="24"/>
          <w:lang w:val="en-US"/>
        </w:rPr>
        <w:t>Power</w:t>
      </w:r>
      <w:r w:rsidRPr="002D0F9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Point</w:t>
      </w:r>
      <w:r>
        <w:rPr>
          <w:rFonts w:ascii="Times New Roman" w:hAnsi="Times New Roman" w:cs="Times New Roman"/>
          <w:sz w:val="24"/>
        </w:rPr>
        <w:t xml:space="preserve"> для автоматизации поставленных звуков, игры для развития навыков звукового анализа. Кроме игр для родителей есть текстовые консультации по нормам развития речи, причинам речевых нарушений и т.д. В разделе «Виртуальный кабинет логопеда» представлены видео непосредственной работы с детьми. </w:t>
      </w:r>
    </w:p>
    <w:p w:rsidR="002D0F9E" w:rsidRDefault="00C25D5A">
      <w:r>
        <w:fldChar w:fldCharType="begin"/>
      </w:r>
      <w:r>
        <w:instrText xml:space="preserve"> HYPERLINK "http://xn--80awb4co.xn--80aadkum9bf.xn--p1ai/stranichki-specialistov-detskogo-sada/uchitel-logoped/dlya-vas-roditeli/" </w:instrText>
      </w:r>
      <w:r>
        <w:fldChar w:fldCharType="separate"/>
      </w:r>
      <w:r>
        <w:rPr>
          <w:rStyle w:val="a3"/>
        </w:rPr>
        <w:t>Для Вас родители – Муниципальное</w:t>
      </w:r>
      <w:r>
        <w:rPr>
          <w:rStyle w:val="a3"/>
        </w:rPr>
        <w:t xml:space="preserve"> </w:t>
      </w:r>
      <w:r>
        <w:rPr>
          <w:rStyle w:val="a3"/>
        </w:rPr>
        <w:t xml:space="preserve">бюджетное дошкольное образовательное учреждение “Детский сад “Малыш” </w:t>
      </w:r>
      <w:proofErr w:type="spellStart"/>
      <w:r>
        <w:rPr>
          <w:rStyle w:val="a3"/>
        </w:rPr>
        <w:t>Асбестовского</w:t>
      </w:r>
      <w:proofErr w:type="spellEnd"/>
      <w:r>
        <w:rPr>
          <w:rStyle w:val="a3"/>
        </w:rPr>
        <w:t xml:space="preserve"> городского округа</w:t>
      </w:r>
      <w:r>
        <w:fldChar w:fldCharType="end"/>
      </w:r>
    </w:p>
    <w:p w:rsidR="00C25D5A" w:rsidRDefault="00C25D5A">
      <w:hyperlink r:id="rId4" w:history="1">
        <w:r>
          <w:rPr>
            <w:rStyle w:val="a3"/>
          </w:rPr>
          <w:t>Игры для детей – Муниципальное бюд</w:t>
        </w:r>
        <w:r>
          <w:rPr>
            <w:rStyle w:val="a3"/>
          </w:rPr>
          <w:t>ж</w:t>
        </w:r>
        <w:r>
          <w:rPr>
            <w:rStyle w:val="a3"/>
          </w:rPr>
          <w:t xml:space="preserve">етное дошкольное образовательное учреждение “Детский сад “Малыш” </w:t>
        </w:r>
        <w:proofErr w:type="spellStart"/>
        <w:r>
          <w:rPr>
            <w:rStyle w:val="a3"/>
          </w:rPr>
          <w:t>Асбестовского</w:t>
        </w:r>
        <w:proofErr w:type="spellEnd"/>
        <w:r>
          <w:rPr>
            <w:rStyle w:val="a3"/>
          </w:rPr>
          <w:t xml:space="preserve"> городского округа</w:t>
        </w:r>
      </w:hyperlink>
    </w:p>
    <w:sectPr w:rsidR="00C25D5A" w:rsidSect="00650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0F9E"/>
    <w:rsid w:val="002D0F9E"/>
    <w:rsid w:val="00650594"/>
    <w:rsid w:val="00C25D5A"/>
    <w:rsid w:val="00DD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5D5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25D5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80awb4co.xn--80aadkum9bf.xn--p1ai/blok-lichnyx-stranic/igry-dlya-det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Katrin</cp:lastModifiedBy>
  <cp:revision>1</cp:revision>
  <dcterms:created xsi:type="dcterms:W3CDTF">2022-06-02T10:06:00Z</dcterms:created>
  <dcterms:modified xsi:type="dcterms:W3CDTF">2022-06-02T10:23:00Z</dcterms:modified>
</cp:coreProperties>
</file>