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BAC" w:rsidRPr="0023773E" w:rsidRDefault="00B66BAC" w:rsidP="0023773E">
      <w:pPr>
        <w:spacing w:after="0"/>
        <w:jc w:val="both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:rsidR="00E84242" w:rsidRPr="0023773E" w:rsidRDefault="00E84242" w:rsidP="0023773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773E">
        <w:rPr>
          <w:rFonts w:ascii="Times New Roman" w:hAnsi="Times New Roman" w:cs="Times New Roman"/>
          <w:sz w:val="28"/>
          <w:szCs w:val="28"/>
        </w:rPr>
        <w:t>Адаптация</w:t>
      </w:r>
      <w:r w:rsidR="002E7101" w:rsidRPr="0023773E">
        <w:rPr>
          <w:rFonts w:ascii="Times New Roman" w:hAnsi="Times New Roman" w:cs="Times New Roman"/>
          <w:sz w:val="28"/>
          <w:szCs w:val="28"/>
        </w:rPr>
        <w:t xml:space="preserve"> – </w:t>
      </w:r>
      <w:r w:rsidRPr="0023773E">
        <w:rPr>
          <w:rFonts w:ascii="Times New Roman" w:hAnsi="Times New Roman" w:cs="Times New Roman"/>
          <w:sz w:val="28"/>
          <w:szCs w:val="28"/>
        </w:rPr>
        <w:t xml:space="preserve">это приспособление организма к новой  и неизведанной обстановке, с новым окружением и новыми взаимоотношениями. </w:t>
      </w:r>
    </w:p>
    <w:p w:rsidR="00E84242" w:rsidRPr="0023773E" w:rsidRDefault="00E84242" w:rsidP="002377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3773E">
        <w:rPr>
          <w:rFonts w:ascii="Times New Roman" w:hAnsi="Times New Roman" w:cs="Times New Roman"/>
          <w:sz w:val="28"/>
          <w:szCs w:val="28"/>
        </w:rPr>
        <w:t>Адаптация является бурным процессом, который приводит как к позитивным эмоциям</w:t>
      </w:r>
      <w:r w:rsidR="002E7101" w:rsidRPr="0023773E">
        <w:rPr>
          <w:rFonts w:ascii="Times New Roman" w:hAnsi="Times New Roman" w:cs="Times New Roman"/>
          <w:sz w:val="28"/>
          <w:szCs w:val="28"/>
        </w:rPr>
        <w:t>,</w:t>
      </w:r>
      <w:r w:rsidRPr="0023773E">
        <w:rPr>
          <w:rFonts w:ascii="Times New Roman" w:hAnsi="Times New Roman" w:cs="Times New Roman"/>
          <w:sz w:val="28"/>
          <w:szCs w:val="28"/>
        </w:rPr>
        <w:t xml:space="preserve"> так и  к негативным.</w:t>
      </w:r>
    </w:p>
    <w:p w:rsidR="00E84242" w:rsidRPr="0023773E" w:rsidRDefault="00E84242" w:rsidP="0023773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773E">
        <w:rPr>
          <w:rFonts w:ascii="Times New Roman" w:hAnsi="Times New Roman" w:cs="Times New Roman"/>
          <w:sz w:val="28"/>
          <w:szCs w:val="28"/>
        </w:rPr>
        <w:t xml:space="preserve">Известно, что для многих родителей проблема адаптации ребенка к дошкольному учреждению стоит достаточно остро, многие малыши впервые переходят из достаточно узкого семейного мира в мир широких социальных контактов. От того как пройдет привыкание ребенка к новому режиму, к незнакомым людям зависит его физическое и психическое развитие, а также дальнейшее благополучие. </w:t>
      </w:r>
    </w:p>
    <w:p w:rsidR="00E84242" w:rsidRPr="0023773E" w:rsidRDefault="00E84242" w:rsidP="0023773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773E">
        <w:rPr>
          <w:rFonts w:ascii="Times New Roman" w:hAnsi="Times New Roman" w:cs="Times New Roman"/>
          <w:sz w:val="28"/>
          <w:szCs w:val="28"/>
        </w:rPr>
        <w:t>Изменение условий среды и необходимость выработки новых форм поведения требуют от ребенка значительных усилий, вызывают ряд психологических и педагогических проблем, как самого ребенка, так и окружающих его взрослых. Своевременно начатое и правильно осуществляемое воспитание детей раннего возраста, является важным условием их полноценного развития.</w:t>
      </w:r>
    </w:p>
    <w:p w:rsidR="00E84242" w:rsidRPr="0023773E" w:rsidRDefault="00E84242" w:rsidP="002377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3773E">
        <w:rPr>
          <w:rFonts w:ascii="Times New Roman" w:hAnsi="Times New Roman" w:cs="Times New Roman"/>
          <w:sz w:val="28"/>
          <w:szCs w:val="28"/>
        </w:rPr>
        <w:t xml:space="preserve">Современное  дошкольное воспитание считается необходимым, важным условием для полноценного развития малыша. </w:t>
      </w:r>
    </w:p>
    <w:p w:rsidR="00280A93" w:rsidRDefault="003F2D52" w:rsidP="00280A93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3773E">
        <w:rPr>
          <w:rFonts w:ascii="Times New Roman" w:hAnsi="Times New Roman" w:cs="Times New Roman"/>
          <w:sz w:val="28"/>
          <w:szCs w:val="28"/>
          <w:shd w:val="clear" w:color="auto" w:fill="FFFFFF"/>
        </w:rPr>
        <w:t>Ведущая педагогическая идея</w:t>
      </w:r>
      <w:r w:rsidRPr="0023773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3773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опыта</w:t>
      </w:r>
      <w:r w:rsidRPr="0023773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3773E">
        <w:rPr>
          <w:rFonts w:ascii="Times New Roman" w:hAnsi="Times New Roman" w:cs="Times New Roman"/>
          <w:sz w:val="28"/>
          <w:szCs w:val="28"/>
          <w:shd w:val="clear" w:color="auto" w:fill="FFFFFF"/>
        </w:rPr>
        <w:t>заключается в</w:t>
      </w:r>
      <w:r w:rsidRPr="0023773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3773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создании</w:t>
      </w:r>
      <w:r w:rsidRPr="0023773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3773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благоприятных</w:t>
      </w:r>
      <w:r w:rsidRPr="0023773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23773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условий</w:t>
      </w:r>
      <w:r w:rsidRPr="0023773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3773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для</w:t>
      </w:r>
      <w:r w:rsidRPr="0023773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3773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успешной</w:t>
      </w:r>
      <w:r w:rsidRPr="0023773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3773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адаптации</w:t>
      </w:r>
      <w:r w:rsidRPr="0023773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3773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детей</w:t>
      </w:r>
      <w:r w:rsidRPr="0023773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3773E">
        <w:rPr>
          <w:rFonts w:ascii="Times New Roman" w:hAnsi="Times New Roman" w:cs="Times New Roman"/>
          <w:sz w:val="28"/>
          <w:szCs w:val="28"/>
          <w:shd w:val="clear" w:color="auto" w:fill="FFFFFF"/>
        </w:rPr>
        <w:t>к дошкольному учреждению. Научная проблема, на решение которой направлен</w:t>
      </w:r>
      <w:r w:rsidRPr="0023773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3773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опыт</w:t>
      </w:r>
      <w:r w:rsidRPr="0023773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3773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работы</w:t>
      </w:r>
      <w:r w:rsidRPr="0023773E">
        <w:rPr>
          <w:rFonts w:ascii="Times New Roman" w:hAnsi="Times New Roman" w:cs="Times New Roman"/>
          <w:sz w:val="28"/>
          <w:szCs w:val="28"/>
          <w:shd w:val="clear" w:color="auto" w:fill="FFFFFF"/>
        </w:rPr>
        <w:t>, отражена во многих исследованиях и трудах великих русских педагогов и психолого</w:t>
      </w:r>
      <w:r w:rsidR="002E7101" w:rsidRPr="002377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в, идеи которых взяты за основу </w:t>
      </w:r>
      <w:r w:rsidRPr="0023773E">
        <w:rPr>
          <w:rFonts w:ascii="Times New Roman" w:hAnsi="Times New Roman" w:cs="Times New Roman"/>
          <w:sz w:val="28"/>
          <w:szCs w:val="28"/>
          <w:shd w:val="clear" w:color="auto" w:fill="FFFFFF"/>
        </w:rPr>
        <w:t>моего</w:t>
      </w:r>
      <w:r w:rsidRPr="0023773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3773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опыта</w:t>
      </w:r>
      <w:r w:rsidRPr="0023773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3773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работы</w:t>
      </w:r>
      <w:r w:rsidRPr="0023773E">
        <w:rPr>
          <w:rFonts w:ascii="Times New Roman" w:hAnsi="Times New Roman" w:cs="Times New Roman"/>
          <w:sz w:val="28"/>
          <w:szCs w:val="28"/>
          <w:shd w:val="clear" w:color="auto" w:fill="FFFFFF"/>
        </w:rPr>
        <w:t>. Большинство отечественных исследований по проблеме</w:t>
      </w:r>
      <w:r w:rsidRPr="0023773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3773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адаптации</w:t>
      </w:r>
      <w:r w:rsidRPr="0023773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3773E">
        <w:rPr>
          <w:rFonts w:ascii="Times New Roman" w:hAnsi="Times New Roman" w:cs="Times New Roman"/>
          <w:sz w:val="28"/>
          <w:szCs w:val="28"/>
          <w:shd w:val="clear" w:color="auto" w:fill="FFFFFF"/>
        </w:rPr>
        <w:t>носят теоретико-аналитический характер. О сложности адаптационного периода для</w:t>
      </w:r>
      <w:r w:rsidRPr="0023773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3773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детей</w:t>
      </w:r>
      <w:r w:rsidRPr="0023773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377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родителей писали Е. В. Антонова, Р. М. Грановская, Л. Г. Дикая, И. А. </w:t>
      </w:r>
      <w:proofErr w:type="spellStart"/>
      <w:r w:rsidRPr="0023773E">
        <w:rPr>
          <w:rFonts w:ascii="Times New Roman" w:hAnsi="Times New Roman" w:cs="Times New Roman"/>
          <w:sz w:val="28"/>
          <w:szCs w:val="28"/>
          <w:shd w:val="clear" w:color="auto" w:fill="FFFFFF"/>
        </w:rPr>
        <w:t>Джидарьян</w:t>
      </w:r>
      <w:proofErr w:type="spellEnd"/>
      <w:r w:rsidRPr="002377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И. П. Лапин, А. </w:t>
      </w:r>
      <w:r w:rsidR="00E84242" w:rsidRPr="002377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В. </w:t>
      </w:r>
      <w:proofErr w:type="spellStart"/>
      <w:r w:rsidR="00E84242" w:rsidRPr="0023773E">
        <w:rPr>
          <w:rFonts w:ascii="Times New Roman" w:hAnsi="Times New Roman" w:cs="Times New Roman"/>
          <w:sz w:val="28"/>
          <w:szCs w:val="28"/>
          <w:shd w:val="clear" w:color="auto" w:fill="FFFFFF"/>
        </w:rPr>
        <w:t>Махнач</w:t>
      </w:r>
      <w:proofErr w:type="spellEnd"/>
      <w:r w:rsidR="00E84242" w:rsidRPr="002377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И. М. </w:t>
      </w:r>
    </w:p>
    <w:p w:rsidR="00B66BAC" w:rsidRPr="00280A93" w:rsidRDefault="00280A93" w:rsidP="00280A93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A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результате анализа научной литературы я пришла к пониманию того, что адаптация ребенка к ДОУ складывается из психологической и физиологической адаптации. Причем психологическая адаптация заключается в отрыве от домашней обстановки, вхождение в социум, является ключевой проблемой «детсадовцев». Именно поэтому основной акцент в своей работе я сделала на психологическую адаптацию, при этом физиологическая адаптация детей ни в коей мере не умаляется, и работа по ней проводится параллельно.</w:t>
      </w:r>
    </w:p>
    <w:p w:rsidR="00753D21" w:rsidRPr="0023773E" w:rsidRDefault="003F2D52" w:rsidP="0023773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773E">
        <w:rPr>
          <w:rFonts w:ascii="Times New Roman" w:hAnsi="Times New Roman" w:cs="Times New Roman"/>
          <w:sz w:val="28"/>
          <w:szCs w:val="28"/>
        </w:rPr>
        <w:t>Задача воспитателя создать максимум услов</w:t>
      </w:r>
      <w:r w:rsidR="00E52555" w:rsidRPr="0023773E">
        <w:rPr>
          <w:rFonts w:ascii="Times New Roman" w:hAnsi="Times New Roman" w:cs="Times New Roman"/>
          <w:sz w:val="28"/>
          <w:szCs w:val="28"/>
        </w:rPr>
        <w:t>ий для того, чтобы ребёнок безбо</w:t>
      </w:r>
      <w:r w:rsidRPr="0023773E">
        <w:rPr>
          <w:rFonts w:ascii="Times New Roman" w:hAnsi="Times New Roman" w:cs="Times New Roman"/>
          <w:sz w:val="28"/>
          <w:szCs w:val="28"/>
        </w:rPr>
        <w:t>лезненно прошёл все этапы привыкания к условиям ДОУ</w:t>
      </w:r>
      <w:proofErr w:type="gramStart"/>
      <w:r w:rsidRPr="0023773E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3F2D52" w:rsidRPr="0023773E" w:rsidRDefault="003F2D52" w:rsidP="0023773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773E">
        <w:rPr>
          <w:rFonts w:ascii="Times New Roman" w:hAnsi="Times New Roman" w:cs="Times New Roman"/>
          <w:sz w:val="28"/>
          <w:szCs w:val="28"/>
        </w:rPr>
        <w:lastRenderedPageBreak/>
        <w:t>Актуальность проблемы адаптации на современном этапе определила выбор цели моей работы:</w:t>
      </w:r>
    </w:p>
    <w:p w:rsidR="003F2D52" w:rsidRPr="0023773E" w:rsidRDefault="003F2D52" w:rsidP="002377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3773E">
        <w:rPr>
          <w:rFonts w:ascii="Times New Roman" w:hAnsi="Times New Roman" w:cs="Times New Roman"/>
          <w:sz w:val="28"/>
          <w:szCs w:val="28"/>
        </w:rPr>
        <w:t>-создание условий для успешной адаптации детей раннего возраста к условиям ДОУ</w:t>
      </w:r>
    </w:p>
    <w:p w:rsidR="003F2D52" w:rsidRPr="0023773E" w:rsidRDefault="003F2D52" w:rsidP="002377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3773E">
        <w:rPr>
          <w:rFonts w:ascii="Times New Roman" w:hAnsi="Times New Roman" w:cs="Times New Roman"/>
          <w:sz w:val="28"/>
          <w:szCs w:val="28"/>
        </w:rPr>
        <w:t>- повышение уровня психолого-педагогической грамотности родителей в вопросах эмоционального развития ребёнка.</w:t>
      </w:r>
    </w:p>
    <w:p w:rsidR="007019C2" w:rsidRPr="0023773E" w:rsidRDefault="003F2D52" w:rsidP="002377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3773E">
        <w:rPr>
          <w:rFonts w:ascii="Times New Roman" w:hAnsi="Times New Roman" w:cs="Times New Roman"/>
          <w:sz w:val="28"/>
          <w:szCs w:val="28"/>
        </w:rPr>
        <w:t>Реализация поставленной задачи обуслови</w:t>
      </w:r>
      <w:r w:rsidR="007019C2" w:rsidRPr="0023773E">
        <w:rPr>
          <w:rFonts w:ascii="Times New Roman" w:hAnsi="Times New Roman" w:cs="Times New Roman"/>
          <w:sz w:val="28"/>
          <w:szCs w:val="28"/>
        </w:rPr>
        <w:t>ла решение следующих задач:</w:t>
      </w:r>
    </w:p>
    <w:p w:rsidR="007019C2" w:rsidRPr="0023773E" w:rsidRDefault="007019C2" w:rsidP="002377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3773E">
        <w:rPr>
          <w:rFonts w:ascii="Times New Roman" w:hAnsi="Times New Roman" w:cs="Times New Roman"/>
          <w:sz w:val="28"/>
          <w:szCs w:val="28"/>
        </w:rPr>
        <w:t>-изучить проблему адаптации, её виды и способы и выявить особенности адаптации детей раннего возраста к ДОУ.</w:t>
      </w:r>
    </w:p>
    <w:p w:rsidR="00E52555" w:rsidRPr="0023773E" w:rsidRDefault="007019C2" w:rsidP="002377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3773E">
        <w:rPr>
          <w:rFonts w:ascii="Times New Roman" w:hAnsi="Times New Roman" w:cs="Times New Roman"/>
          <w:sz w:val="28"/>
          <w:szCs w:val="28"/>
        </w:rPr>
        <w:t xml:space="preserve">-организовать воспитательно </w:t>
      </w:r>
      <w:proofErr w:type="gramStart"/>
      <w:r w:rsidRPr="0023773E">
        <w:rPr>
          <w:rFonts w:ascii="Times New Roman" w:hAnsi="Times New Roman" w:cs="Times New Roman"/>
          <w:sz w:val="28"/>
          <w:szCs w:val="28"/>
        </w:rPr>
        <w:t>–о</w:t>
      </w:r>
      <w:proofErr w:type="gramEnd"/>
      <w:r w:rsidRPr="0023773E">
        <w:rPr>
          <w:rFonts w:ascii="Times New Roman" w:hAnsi="Times New Roman" w:cs="Times New Roman"/>
          <w:sz w:val="28"/>
          <w:szCs w:val="28"/>
        </w:rPr>
        <w:t>бразовательный процесс, в соответствии с возрастными особенностями детей раннего возраста</w:t>
      </w:r>
      <w:r w:rsidR="00E52555" w:rsidRPr="0023773E">
        <w:rPr>
          <w:rFonts w:ascii="Times New Roman" w:hAnsi="Times New Roman" w:cs="Times New Roman"/>
          <w:sz w:val="28"/>
          <w:szCs w:val="28"/>
        </w:rPr>
        <w:t>.</w:t>
      </w:r>
    </w:p>
    <w:p w:rsidR="007019C2" w:rsidRPr="0023773E" w:rsidRDefault="007019C2" w:rsidP="001161C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773E">
        <w:rPr>
          <w:rFonts w:ascii="Times New Roman" w:hAnsi="Times New Roman" w:cs="Times New Roman"/>
          <w:sz w:val="28"/>
          <w:szCs w:val="28"/>
        </w:rPr>
        <w:t>Для того чтобы процесс привыкания к детскому саду не затягивался, необходимо следующее:</w:t>
      </w:r>
    </w:p>
    <w:p w:rsidR="007019C2" w:rsidRPr="0023773E" w:rsidRDefault="007019C2" w:rsidP="0023773E">
      <w:pPr>
        <w:jc w:val="both"/>
        <w:rPr>
          <w:rFonts w:ascii="Times New Roman" w:hAnsi="Times New Roman" w:cs="Times New Roman"/>
          <w:sz w:val="28"/>
          <w:szCs w:val="28"/>
        </w:rPr>
      </w:pPr>
      <w:r w:rsidRPr="0023773E">
        <w:rPr>
          <w:rFonts w:ascii="Times New Roman" w:hAnsi="Times New Roman" w:cs="Times New Roman"/>
          <w:sz w:val="28"/>
          <w:szCs w:val="28"/>
        </w:rPr>
        <w:t>1. Создание эмоционально благоприятной атмосферы в группе.</w:t>
      </w:r>
    </w:p>
    <w:p w:rsidR="007019C2" w:rsidRPr="0023773E" w:rsidRDefault="007019C2" w:rsidP="0023773E">
      <w:pPr>
        <w:jc w:val="both"/>
        <w:rPr>
          <w:rFonts w:ascii="Times New Roman" w:hAnsi="Times New Roman" w:cs="Times New Roman"/>
          <w:sz w:val="28"/>
          <w:szCs w:val="28"/>
        </w:rPr>
      </w:pPr>
      <w:r w:rsidRPr="0023773E">
        <w:rPr>
          <w:rFonts w:ascii="Times New Roman" w:hAnsi="Times New Roman" w:cs="Times New Roman"/>
          <w:sz w:val="28"/>
          <w:szCs w:val="28"/>
        </w:rPr>
        <w:t>Важно сформировать у ребёнка положительную установку, желание идти в детский сад. Это зависит в первую очередь от умения и усилий воспитателя.</w:t>
      </w:r>
    </w:p>
    <w:p w:rsidR="007019C2" w:rsidRPr="0023773E" w:rsidRDefault="007019C2" w:rsidP="0023773E">
      <w:pPr>
        <w:jc w:val="both"/>
        <w:rPr>
          <w:rFonts w:ascii="Times New Roman" w:hAnsi="Times New Roman" w:cs="Times New Roman"/>
          <w:sz w:val="28"/>
          <w:szCs w:val="28"/>
        </w:rPr>
      </w:pPr>
      <w:r w:rsidRPr="0023773E">
        <w:rPr>
          <w:rFonts w:ascii="Times New Roman" w:hAnsi="Times New Roman" w:cs="Times New Roman"/>
          <w:sz w:val="28"/>
          <w:szCs w:val="28"/>
        </w:rPr>
        <w:t>2. Формирование у ребёнка чувства уверенности.</w:t>
      </w:r>
    </w:p>
    <w:p w:rsidR="007019C2" w:rsidRPr="0023773E" w:rsidRDefault="007019C2" w:rsidP="0023773E">
      <w:pPr>
        <w:jc w:val="both"/>
        <w:rPr>
          <w:rFonts w:ascii="Times New Roman" w:hAnsi="Times New Roman" w:cs="Times New Roman"/>
          <w:sz w:val="28"/>
          <w:szCs w:val="28"/>
        </w:rPr>
      </w:pPr>
      <w:r w:rsidRPr="0023773E">
        <w:rPr>
          <w:rFonts w:ascii="Times New Roman" w:hAnsi="Times New Roman" w:cs="Times New Roman"/>
          <w:sz w:val="28"/>
          <w:szCs w:val="28"/>
        </w:rPr>
        <w:t>Одна из задач адаптационного периода</w:t>
      </w:r>
      <w:r w:rsidR="002E7101" w:rsidRPr="0023773E">
        <w:rPr>
          <w:rFonts w:ascii="Times New Roman" w:hAnsi="Times New Roman" w:cs="Times New Roman"/>
          <w:sz w:val="28"/>
          <w:szCs w:val="28"/>
        </w:rPr>
        <w:t xml:space="preserve"> – </w:t>
      </w:r>
      <w:r w:rsidRPr="0023773E">
        <w:rPr>
          <w:rFonts w:ascii="Times New Roman" w:hAnsi="Times New Roman" w:cs="Times New Roman"/>
          <w:sz w:val="28"/>
          <w:szCs w:val="28"/>
        </w:rPr>
        <w:t>помочь ребёнку как можно быстрее и безболезненнее освоиться в новой ситуации.</w:t>
      </w:r>
    </w:p>
    <w:p w:rsidR="00B66BAC" w:rsidRPr="0023773E" w:rsidRDefault="007019C2" w:rsidP="002377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3773E">
        <w:rPr>
          <w:rFonts w:ascii="Times New Roman" w:hAnsi="Times New Roman" w:cs="Times New Roman"/>
          <w:sz w:val="28"/>
          <w:szCs w:val="28"/>
        </w:rPr>
        <w:t>3. Работа с родителями.</w:t>
      </w:r>
      <w:r w:rsidR="00B66BAC" w:rsidRPr="002377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7101" w:rsidRPr="0023773E" w:rsidRDefault="002E7101" w:rsidP="0023773E">
      <w:pPr>
        <w:jc w:val="both"/>
        <w:rPr>
          <w:rFonts w:ascii="Times New Roman" w:hAnsi="Times New Roman" w:cs="Times New Roman"/>
          <w:sz w:val="28"/>
          <w:szCs w:val="28"/>
        </w:rPr>
      </w:pPr>
      <w:r w:rsidRPr="0023773E">
        <w:rPr>
          <w:rFonts w:ascii="Times New Roman" w:hAnsi="Times New Roman" w:cs="Times New Roman"/>
          <w:sz w:val="28"/>
          <w:szCs w:val="28"/>
        </w:rPr>
        <w:t xml:space="preserve">Её желательно начать ещё до поступления  ребёнка в детский сад. </w:t>
      </w:r>
    </w:p>
    <w:p w:rsidR="00B66BAC" w:rsidRPr="0023773E" w:rsidRDefault="00B66BAC" w:rsidP="002377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3773E">
        <w:rPr>
          <w:rFonts w:ascii="Times New Roman" w:hAnsi="Times New Roman" w:cs="Times New Roman"/>
          <w:sz w:val="28"/>
          <w:szCs w:val="28"/>
        </w:rPr>
        <w:t>Поступление ребенка в детский сад, как правило</w:t>
      </w:r>
      <w:r w:rsidR="005733D0">
        <w:rPr>
          <w:rFonts w:ascii="Times New Roman" w:hAnsi="Times New Roman" w:cs="Times New Roman"/>
          <w:sz w:val="28"/>
          <w:szCs w:val="28"/>
        </w:rPr>
        <w:t>,</w:t>
      </w:r>
      <w:r w:rsidRPr="0023773E">
        <w:rPr>
          <w:rFonts w:ascii="Times New Roman" w:hAnsi="Times New Roman" w:cs="Times New Roman"/>
          <w:sz w:val="28"/>
          <w:szCs w:val="28"/>
        </w:rPr>
        <w:t xml:space="preserve"> вызывает значительное волнение у взрослых. Некоторые родители "терзают" себя в сомнениях вести ли свое ненаглядное "чадо" в детский сад. Приходя на первое установочное собрание буквально "не дают слово" воспитателю. Засыпают его разными вопросами: А</w:t>
      </w:r>
      <w:proofErr w:type="gramStart"/>
      <w:r w:rsidRPr="0023773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3773E">
        <w:rPr>
          <w:rFonts w:ascii="Times New Roman" w:hAnsi="Times New Roman" w:cs="Times New Roman"/>
          <w:sz w:val="28"/>
          <w:szCs w:val="28"/>
        </w:rPr>
        <w:t>что он будет делать? Какие будут занятия</w:t>
      </w:r>
      <w:proofErr w:type="gramStart"/>
      <w:r w:rsidRPr="0023773E">
        <w:rPr>
          <w:rFonts w:ascii="Times New Roman" w:hAnsi="Times New Roman" w:cs="Times New Roman"/>
          <w:sz w:val="28"/>
          <w:szCs w:val="28"/>
        </w:rPr>
        <w:t xml:space="preserve">?. </w:t>
      </w:r>
      <w:proofErr w:type="gramEnd"/>
      <w:r w:rsidRPr="0023773E">
        <w:rPr>
          <w:rFonts w:ascii="Times New Roman" w:hAnsi="Times New Roman" w:cs="Times New Roman"/>
          <w:sz w:val="28"/>
          <w:szCs w:val="28"/>
        </w:rPr>
        <w:t>Необходимо  также выделить еще один не мало важный фактор, который может осложнить адаптацию к детскому саду. Это связано с психологическими особенностями родителей, в основном мамы. Если мама "паникерша" это может стать причиной  его трудной адаптации к детскому саду.</w:t>
      </w:r>
    </w:p>
    <w:p w:rsidR="00B66BAC" w:rsidRPr="0023773E" w:rsidRDefault="00B66BAC" w:rsidP="00280A9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773E">
        <w:rPr>
          <w:rFonts w:ascii="Times New Roman" w:hAnsi="Times New Roman" w:cs="Times New Roman"/>
          <w:sz w:val="28"/>
          <w:szCs w:val="28"/>
        </w:rPr>
        <w:t>Ребенок</w:t>
      </w:r>
      <w:r w:rsidR="002E7101" w:rsidRPr="0023773E">
        <w:rPr>
          <w:rFonts w:ascii="Times New Roman" w:hAnsi="Times New Roman" w:cs="Times New Roman"/>
          <w:sz w:val="28"/>
          <w:szCs w:val="28"/>
        </w:rPr>
        <w:t>,</w:t>
      </w:r>
      <w:r w:rsidRPr="0023773E">
        <w:rPr>
          <w:rFonts w:ascii="Times New Roman" w:hAnsi="Times New Roman" w:cs="Times New Roman"/>
          <w:sz w:val="28"/>
          <w:szCs w:val="28"/>
        </w:rPr>
        <w:t xml:space="preserve">  пришедший  в детский сад из семьи</w:t>
      </w:r>
      <w:r w:rsidR="00280A93">
        <w:rPr>
          <w:rFonts w:ascii="Times New Roman" w:hAnsi="Times New Roman" w:cs="Times New Roman"/>
          <w:sz w:val="28"/>
          <w:szCs w:val="28"/>
        </w:rPr>
        <w:t>,</w:t>
      </w:r>
      <w:r w:rsidRPr="0023773E">
        <w:rPr>
          <w:rFonts w:ascii="Times New Roman" w:hAnsi="Times New Roman" w:cs="Times New Roman"/>
          <w:sz w:val="28"/>
          <w:szCs w:val="28"/>
        </w:rPr>
        <w:t xml:space="preserve"> привык к конкретному не детсадовскому  режиму: сон, кормление и так далее, у него сформированы определенные взаимоотношения с родителями, привязанность к ним.</w:t>
      </w:r>
    </w:p>
    <w:p w:rsidR="00B66BAC" w:rsidRPr="0023773E" w:rsidRDefault="00B66BAC" w:rsidP="001161C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773E">
        <w:rPr>
          <w:rFonts w:ascii="Times New Roman" w:hAnsi="Times New Roman" w:cs="Times New Roman"/>
          <w:sz w:val="28"/>
          <w:szCs w:val="28"/>
        </w:rPr>
        <w:t xml:space="preserve">Вследствие этого тема сотрудничества воспитателей и родителей в период адаптации ребенка к дошкольному  учреждению актуальна и на сегодняшний день. </w:t>
      </w:r>
    </w:p>
    <w:p w:rsidR="007019C2" w:rsidRPr="0023773E" w:rsidRDefault="00B66BAC" w:rsidP="00280A9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773E">
        <w:rPr>
          <w:rFonts w:ascii="Times New Roman" w:hAnsi="Times New Roman" w:cs="Times New Roman"/>
          <w:sz w:val="28"/>
          <w:szCs w:val="28"/>
        </w:rPr>
        <w:lastRenderedPageBreak/>
        <w:t>Если воспитатель и родители объединят свои усилия и обеспечат  ребенку защиту, эмоциональный комфорт, интересную и содержательную жизнь в детском саду и будут поддерживать ее дома - это будет залогом успешной адаптации детей раннего возраста к детскому саду.</w:t>
      </w:r>
    </w:p>
    <w:p w:rsidR="00880AFD" w:rsidRPr="00880AFD" w:rsidRDefault="002E7101" w:rsidP="00880AF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773E">
        <w:rPr>
          <w:rFonts w:ascii="Times New Roman" w:hAnsi="Times New Roman" w:cs="Times New Roman"/>
          <w:sz w:val="28"/>
          <w:szCs w:val="28"/>
        </w:rPr>
        <w:t>Родители должны внимательно прислушиваться к советам педагога, принимать к сведению его консультации, наблюдения и пожелания. Если ребёнок видит хорошие, доброжелательные отношения между своими родителями и воспитателями, он гораздо быстрее адаптируется в новой обстановке</w:t>
      </w:r>
      <w:r w:rsidRPr="00880AFD">
        <w:rPr>
          <w:rFonts w:ascii="Times New Roman" w:hAnsi="Times New Roman" w:cs="Times New Roman"/>
          <w:sz w:val="28"/>
          <w:szCs w:val="28"/>
        </w:rPr>
        <w:t>.</w:t>
      </w:r>
      <w:r w:rsidR="00280A93" w:rsidRPr="00880AFD">
        <w:rPr>
          <w:rFonts w:ascii="Times New Roman" w:hAnsi="Times New Roman" w:cs="Times New Roman"/>
          <w:sz w:val="28"/>
          <w:szCs w:val="28"/>
        </w:rPr>
        <w:t xml:space="preserve"> </w:t>
      </w:r>
      <w:r w:rsidR="00880AFD" w:rsidRPr="00880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Основными формами работы детского сада и семьи являются:</w:t>
      </w:r>
    </w:p>
    <w:p w:rsidR="002E7101" w:rsidRPr="00880AFD" w:rsidRDefault="00880AFD" w:rsidP="00880AF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0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консультации;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80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анкетирование;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80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родительские собрания;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80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беседы;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80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выставки;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80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папки передвижки.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0A93">
        <w:rPr>
          <w:rFonts w:ascii="Times New Roman" w:hAnsi="Times New Roman" w:cs="Times New Roman"/>
          <w:sz w:val="28"/>
          <w:szCs w:val="28"/>
        </w:rPr>
        <w:t>(</w:t>
      </w:r>
      <w:r w:rsidR="00280A93" w:rsidRPr="00280A93">
        <w:rPr>
          <w:rFonts w:ascii="Times New Roman" w:hAnsi="Times New Roman" w:cs="Times New Roman"/>
          <w:b/>
          <w:sz w:val="28"/>
          <w:szCs w:val="28"/>
        </w:rPr>
        <w:t>Приложение №</w:t>
      </w:r>
      <w:r w:rsidR="00EC08C5">
        <w:rPr>
          <w:rFonts w:ascii="Times New Roman" w:hAnsi="Times New Roman" w:cs="Times New Roman"/>
          <w:b/>
          <w:sz w:val="28"/>
          <w:szCs w:val="28"/>
        </w:rPr>
        <w:t xml:space="preserve"> 1, 2, 3</w:t>
      </w:r>
      <w:r w:rsidR="00280A93">
        <w:rPr>
          <w:rFonts w:ascii="Times New Roman" w:hAnsi="Times New Roman" w:cs="Times New Roman"/>
          <w:sz w:val="28"/>
          <w:szCs w:val="28"/>
        </w:rPr>
        <w:t>)</w:t>
      </w:r>
    </w:p>
    <w:p w:rsidR="002E7101" w:rsidRPr="0023773E" w:rsidRDefault="002E7101" w:rsidP="00880A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773E">
        <w:rPr>
          <w:rFonts w:ascii="Times New Roman" w:hAnsi="Times New Roman" w:cs="Times New Roman"/>
          <w:sz w:val="28"/>
          <w:szCs w:val="28"/>
        </w:rPr>
        <w:t>В процессе адаптации ребёнка в ДОУ я использовала такие формы и способы адаптации детей как:</w:t>
      </w:r>
      <w:r w:rsidR="00880A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7101" w:rsidRPr="0023773E" w:rsidRDefault="002E7101" w:rsidP="0023773E">
      <w:pPr>
        <w:jc w:val="both"/>
        <w:rPr>
          <w:rFonts w:ascii="Times New Roman" w:hAnsi="Times New Roman" w:cs="Times New Roman"/>
          <w:sz w:val="28"/>
          <w:szCs w:val="28"/>
        </w:rPr>
      </w:pPr>
      <w:r w:rsidRPr="0023773E">
        <w:rPr>
          <w:rFonts w:ascii="Times New Roman" w:hAnsi="Times New Roman" w:cs="Times New Roman"/>
          <w:sz w:val="28"/>
          <w:szCs w:val="28"/>
        </w:rPr>
        <w:t xml:space="preserve">-элементы телесной терапии (обнять, погладить). С помощью телесно-ориентированной терапии </w:t>
      </w:r>
      <w:proofErr w:type="spellStart"/>
      <w:r w:rsidRPr="0023773E">
        <w:rPr>
          <w:rFonts w:ascii="Times New Roman" w:hAnsi="Times New Roman" w:cs="Times New Roman"/>
          <w:sz w:val="28"/>
          <w:szCs w:val="28"/>
        </w:rPr>
        <w:t>оздоравливаются</w:t>
      </w:r>
      <w:proofErr w:type="spellEnd"/>
      <w:r w:rsidRPr="0023773E">
        <w:rPr>
          <w:rFonts w:ascii="Times New Roman" w:hAnsi="Times New Roman" w:cs="Times New Roman"/>
          <w:sz w:val="28"/>
          <w:szCs w:val="28"/>
        </w:rPr>
        <w:t xml:space="preserve"> внутренние органы и улучшается самочувствие.</w:t>
      </w:r>
    </w:p>
    <w:p w:rsidR="002E7101" w:rsidRPr="0023773E" w:rsidRDefault="002E7101" w:rsidP="0023773E">
      <w:pPr>
        <w:jc w:val="both"/>
        <w:rPr>
          <w:rFonts w:ascii="Times New Roman" w:hAnsi="Times New Roman" w:cs="Times New Roman"/>
          <w:sz w:val="28"/>
          <w:szCs w:val="28"/>
        </w:rPr>
      </w:pPr>
      <w:r w:rsidRPr="0023773E">
        <w:rPr>
          <w:rFonts w:ascii="Times New Roman" w:hAnsi="Times New Roman" w:cs="Times New Roman"/>
          <w:sz w:val="28"/>
          <w:szCs w:val="28"/>
        </w:rPr>
        <w:t>-исполнение колыбельных песен перед сном.  Колыбельные</w:t>
      </w:r>
      <w:r w:rsidR="001161CF">
        <w:rPr>
          <w:rFonts w:ascii="Times New Roman" w:hAnsi="Times New Roman" w:cs="Times New Roman"/>
          <w:sz w:val="28"/>
          <w:szCs w:val="28"/>
        </w:rPr>
        <w:t xml:space="preserve"> – </w:t>
      </w:r>
      <w:r w:rsidRPr="0023773E">
        <w:rPr>
          <w:rFonts w:ascii="Times New Roman" w:hAnsi="Times New Roman" w:cs="Times New Roman"/>
          <w:sz w:val="28"/>
          <w:szCs w:val="28"/>
        </w:rPr>
        <w:t>первые уроки родного языка для ребёнка. Колыбельные песни снимают тревожность, возбуждение, действуют на ребёнка успокаивающе.</w:t>
      </w:r>
    </w:p>
    <w:p w:rsidR="002E7101" w:rsidRDefault="002E7101" w:rsidP="0023773E">
      <w:pPr>
        <w:jc w:val="both"/>
        <w:rPr>
          <w:rFonts w:ascii="Times New Roman" w:hAnsi="Times New Roman" w:cs="Times New Roman"/>
          <w:sz w:val="28"/>
          <w:szCs w:val="28"/>
        </w:rPr>
      </w:pPr>
      <w:r w:rsidRPr="0023773E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23773E">
        <w:rPr>
          <w:rFonts w:ascii="Times New Roman" w:hAnsi="Times New Roman" w:cs="Times New Roman"/>
          <w:sz w:val="28"/>
          <w:szCs w:val="28"/>
        </w:rPr>
        <w:t>релаксационные</w:t>
      </w:r>
      <w:proofErr w:type="gramEnd"/>
      <w:r w:rsidRPr="0023773E">
        <w:rPr>
          <w:rFonts w:ascii="Times New Roman" w:hAnsi="Times New Roman" w:cs="Times New Roman"/>
          <w:sz w:val="28"/>
          <w:szCs w:val="28"/>
        </w:rPr>
        <w:t xml:space="preserve"> игры (песок, вода). Релаксация</w:t>
      </w:r>
      <w:r w:rsidR="001161CF">
        <w:rPr>
          <w:rFonts w:ascii="Times New Roman" w:hAnsi="Times New Roman" w:cs="Times New Roman"/>
          <w:sz w:val="28"/>
          <w:szCs w:val="28"/>
        </w:rPr>
        <w:t xml:space="preserve"> – </w:t>
      </w:r>
      <w:r w:rsidRPr="0023773E">
        <w:rPr>
          <w:rFonts w:ascii="Times New Roman" w:hAnsi="Times New Roman" w:cs="Times New Roman"/>
          <w:sz w:val="28"/>
          <w:szCs w:val="28"/>
        </w:rPr>
        <w:t>это снятие напряжения, расслабление, отдых. Упражнения должны быть в доступной игровой форме.</w:t>
      </w:r>
      <w:r w:rsidRPr="002377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61CF" w:rsidRDefault="001161CF" w:rsidP="002377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музыкальные занятия </w:t>
      </w:r>
      <w:r w:rsidR="00467E21">
        <w:rPr>
          <w:rFonts w:ascii="Times New Roman" w:hAnsi="Times New Roman" w:cs="Times New Roman"/>
          <w:sz w:val="28"/>
          <w:szCs w:val="28"/>
        </w:rPr>
        <w:t>и развития движений</w:t>
      </w:r>
      <w:r w:rsidR="00D334B7">
        <w:rPr>
          <w:rFonts w:ascii="Times New Roman" w:hAnsi="Times New Roman" w:cs="Times New Roman"/>
          <w:sz w:val="28"/>
          <w:szCs w:val="28"/>
        </w:rPr>
        <w:t>.</w:t>
      </w:r>
    </w:p>
    <w:p w:rsidR="00D334B7" w:rsidRDefault="00D334B7" w:rsidP="002377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 рано начинает привлекать внимание детей и вызывает у большинства из них постоянный интерес. Песни разного характера вызывают у детей положительный эмоциональный отклик.</w:t>
      </w:r>
    </w:p>
    <w:p w:rsidR="00D235A6" w:rsidRPr="00D235A6" w:rsidRDefault="00D235A6" w:rsidP="00D235A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35A6">
        <w:rPr>
          <w:rFonts w:ascii="Times New Roman" w:hAnsi="Times New Roman" w:cs="Times New Roman"/>
          <w:sz w:val="28"/>
          <w:szCs w:val="28"/>
        </w:rPr>
        <w:t>-</w:t>
      </w:r>
      <w:r w:rsidRPr="00D235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35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организацию адаптационного периода можно включать элементы театрализованной деятельности:</w:t>
      </w:r>
      <w:r w:rsidR="00880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35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 настольного театра «Теремок»,</w:t>
      </w:r>
      <w:r w:rsidR="00880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35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драматизация сказки «Как собака друга искала»</w:t>
      </w:r>
      <w:r w:rsidR="00880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D235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инсцениро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вание потешки «Курочка Ряба</w:t>
      </w:r>
      <w:r w:rsidRPr="00D235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880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733D0" w:rsidRDefault="005733D0" w:rsidP="00F92F43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Игровые методы взаимодействия с ребёнком. </w:t>
      </w:r>
    </w:p>
    <w:p w:rsidR="00F92F43" w:rsidRDefault="00F92F43" w:rsidP="005733D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9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протяжении всего адаптационного перио</w:t>
      </w:r>
      <w:r w:rsidR="00EC0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проводятся игровые занятия, О</w:t>
      </w:r>
      <w:r w:rsidRPr="00F9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сновными задачами которых являются: преодоление стрессовых состояний у детей, эмоционального и мышечного напряжения; снижение импульсивности, излишней двигательной активности, тревоги, агрессии; развитие навыков взаимодействия детей друг с другом; развитие речевой активности, восприятия, внимания; развитие общей и мелкой моторики, </w:t>
      </w:r>
      <w:r w:rsidRPr="00F9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координации движений; развитие игровых умений и навыков.</w:t>
      </w:r>
      <w:proofErr w:type="gramEnd"/>
      <w:r w:rsidRPr="00F9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Такие как: «Уложим куклу спать», «</w:t>
      </w:r>
      <w:r w:rsidRPr="00F42B25">
        <w:rPr>
          <w:rFonts w:ascii="Times New Roman" w:eastAsia="Times New Roman" w:hAnsi="Times New Roman" w:cs="Times New Roman"/>
          <w:sz w:val="28"/>
          <w:szCs w:val="28"/>
          <w:lang w:eastAsia="ru-RU"/>
        </w:rPr>
        <w:t>Ох красивый теремок – очень-очень он высок</w:t>
      </w:r>
      <w:r w:rsidR="00EC0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F9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3E69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3E69DF" w:rsidRPr="003E69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Приложение </w:t>
      </w:r>
      <w:r w:rsidR="003E69DF" w:rsidRPr="00EC08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№ </w:t>
      </w:r>
      <w:r w:rsidR="00EC08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</w:t>
      </w:r>
      <w:r w:rsidR="003E69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bookmarkStart w:id="0" w:name="_GoBack"/>
      <w:bookmarkEnd w:id="0"/>
    </w:p>
    <w:p w:rsidR="00725A0B" w:rsidRPr="00725A0B" w:rsidRDefault="00725A0B" w:rsidP="00725A0B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5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течение дня важно использовать потешки, </w:t>
      </w:r>
      <w:proofErr w:type="spellStart"/>
      <w:r w:rsidRPr="00725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пестушки</w:t>
      </w:r>
      <w:proofErr w:type="spellEnd"/>
      <w:r w:rsidRPr="00725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колыбельные песенки, детские песенки</w:t>
      </w:r>
      <w:proofErr w:type="gramStart"/>
      <w:r w:rsidRPr="00725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EC08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Приложение № </w:t>
      </w:r>
      <w:r w:rsidR="00EC08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725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помощью них малыши приобретали необходимые знания, дающие уверенность в своих силах, тепло, ласку, любовь, радостные восприятия окружающего мира.</w:t>
      </w:r>
    </w:p>
    <w:p w:rsidR="00725A0B" w:rsidRPr="00725A0B" w:rsidRDefault="00725A0B" w:rsidP="00725A0B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5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Важную роль в облегчении адаптации играет предметно-развивающая среда в группе, которая способствует снижению стресса у детей, обеспечивает их комфортное состояние.</w:t>
      </w:r>
    </w:p>
    <w:p w:rsidR="00725A0B" w:rsidRPr="00725A0B" w:rsidRDefault="00725A0B" w:rsidP="00725A0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5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Предметно - развивающая среда должна соответствовать таким характеристикам, как:</w:t>
      </w:r>
    </w:p>
    <w:p w:rsidR="00725A0B" w:rsidRPr="00725A0B" w:rsidRDefault="00725A0B" w:rsidP="00725A0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5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разнообразие (наличие всевозможного игрового и дидактического материала для сенсорного развития, продуктивной и музыкальной деятельности, организации двигательной активности);</w:t>
      </w:r>
    </w:p>
    <w:p w:rsidR="00725A0B" w:rsidRPr="00725A0B" w:rsidRDefault="00725A0B" w:rsidP="00725A0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5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оптимальная насыщенность (без чрезмерного обилия и без недостатка);</w:t>
      </w:r>
    </w:p>
    <w:p w:rsidR="00725A0B" w:rsidRPr="00725A0B" w:rsidRDefault="00725A0B" w:rsidP="00725A0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5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стабильность (материалы и пособия имели постоянное место);</w:t>
      </w:r>
    </w:p>
    <w:p w:rsidR="00725A0B" w:rsidRPr="00725A0B" w:rsidRDefault="00725A0B" w:rsidP="00725A0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5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доступность (исключали высокую мебель и закрытые шкафы);</w:t>
      </w:r>
    </w:p>
    <w:p w:rsidR="00725A0B" w:rsidRPr="00725A0B" w:rsidRDefault="00725A0B" w:rsidP="00725A0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5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725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эмоциогенность</w:t>
      </w:r>
      <w:proofErr w:type="spellEnd"/>
      <w:r w:rsidRPr="00725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(среда яркая, привлекающая внимание ребенка, вызывающая положительные эмоции);</w:t>
      </w:r>
    </w:p>
    <w:p w:rsidR="00725A0B" w:rsidRPr="00725A0B" w:rsidRDefault="00725A0B" w:rsidP="00725A0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5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зонирование (не пересекаются игровые и учебные зоны).</w:t>
      </w:r>
    </w:p>
    <w:p w:rsidR="002E7101" w:rsidRPr="00F92F43" w:rsidRDefault="002E7101" w:rsidP="00F92F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019C2" w:rsidRPr="0023773E" w:rsidRDefault="002E7101" w:rsidP="00880AF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773E">
        <w:rPr>
          <w:rFonts w:ascii="Times New Roman" w:hAnsi="Times New Roman" w:cs="Times New Roman"/>
          <w:b/>
          <w:sz w:val="28"/>
          <w:szCs w:val="28"/>
        </w:rPr>
        <w:t>Вывод:</w:t>
      </w:r>
      <w:r w:rsidRPr="0023773E">
        <w:rPr>
          <w:rFonts w:ascii="Times New Roman" w:hAnsi="Times New Roman" w:cs="Times New Roman"/>
          <w:sz w:val="28"/>
          <w:szCs w:val="28"/>
        </w:rPr>
        <w:t xml:space="preserve"> </w:t>
      </w:r>
      <w:r w:rsidR="007019C2" w:rsidRPr="0023773E">
        <w:rPr>
          <w:rFonts w:ascii="Times New Roman" w:hAnsi="Times New Roman" w:cs="Times New Roman"/>
          <w:sz w:val="28"/>
          <w:szCs w:val="28"/>
        </w:rPr>
        <w:t>Таким образом</w:t>
      </w:r>
      <w:r w:rsidR="00880AFD">
        <w:rPr>
          <w:rFonts w:ascii="Times New Roman" w:hAnsi="Times New Roman" w:cs="Times New Roman"/>
          <w:sz w:val="28"/>
          <w:szCs w:val="28"/>
        </w:rPr>
        <w:t>,</w:t>
      </w:r>
      <w:r w:rsidR="007019C2" w:rsidRPr="0023773E">
        <w:rPr>
          <w:rFonts w:ascii="Times New Roman" w:hAnsi="Times New Roman" w:cs="Times New Roman"/>
          <w:sz w:val="28"/>
          <w:szCs w:val="28"/>
        </w:rPr>
        <w:t xml:space="preserve"> следует считать, что выбранная методика адаптации детей к ДОУ является успешной, а условия создаваемые –</w:t>
      </w:r>
      <w:r w:rsidRPr="0023773E">
        <w:rPr>
          <w:rFonts w:ascii="Times New Roman" w:hAnsi="Times New Roman" w:cs="Times New Roman"/>
          <w:sz w:val="28"/>
          <w:szCs w:val="28"/>
        </w:rPr>
        <w:t xml:space="preserve"> </w:t>
      </w:r>
      <w:r w:rsidR="007019C2" w:rsidRPr="0023773E">
        <w:rPr>
          <w:rFonts w:ascii="Times New Roman" w:hAnsi="Times New Roman" w:cs="Times New Roman"/>
          <w:sz w:val="28"/>
          <w:szCs w:val="28"/>
        </w:rPr>
        <w:t>благополучными.</w:t>
      </w:r>
    </w:p>
    <w:p w:rsidR="007019C2" w:rsidRPr="0023773E" w:rsidRDefault="007019C2" w:rsidP="00880AF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3773E">
        <w:rPr>
          <w:rFonts w:ascii="Times New Roman" w:hAnsi="Times New Roman" w:cs="Times New Roman"/>
          <w:sz w:val="28"/>
          <w:szCs w:val="28"/>
        </w:rPr>
        <w:t xml:space="preserve">Значительно </w:t>
      </w:r>
      <w:r w:rsidR="001A0533" w:rsidRPr="0023773E">
        <w:rPr>
          <w:rFonts w:ascii="Times New Roman" w:hAnsi="Times New Roman" w:cs="Times New Roman"/>
          <w:sz w:val="28"/>
          <w:szCs w:val="28"/>
        </w:rPr>
        <w:t>сни</w:t>
      </w:r>
      <w:r w:rsidRPr="0023773E">
        <w:rPr>
          <w:rFonts w:ascii="Times New Roman" w:hAnsi="Times New Roman" w:cs="Times New Roman"/>
          <w:sz w:val="28"/>
          <w:szCs w:val="28"/>
        </w:rPr>
        <w:t>зилась напряжённость острого периода адаптации за счёт выполнения нескольких правил:</w:t>
      </w:r>
    </w:p>
    <w:p w:rsidR="007019C2" w:rsidRPr="0023773E" w:rsidRDefault="007019C2" w:rsidP="00880AF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3773E">
        <w:rPr>
          <w:rFonts w:ascii="Times New Roman" w:hAnsi="Times New Roman" w:cs="Times New Roman"/>
          <w:sz w:val="28"/>
          <w:szCs w:val="28"/>
        </w:rPr>
        <w:t>-индивидуальный подход к каждой семье;</w:t>
      </w:r>
    </w:p>
    <w:p w:rsidR="001A0533" w:rsidRPr="0023773E" w:rsidRDefault="001A0533" w:rsidP="00880AF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3773E">
        <w:rPr>
          <w:rFonts w:ascii="Times New Roman" w:hAnsi="Times New Roman" w:cs="Times New Roman"/>
          <w:sz w:val="28"/>
          <w:szCs w:val="28"/>
        </w:rPr>
        <w:t>-своевременное информирование всех заинтересованных  сторон;</w:t>
      </w:r>
    </w:p>
    <w:p w:rsidR="001A0533" w:rsidRPr="0023773E" w:rsidRDefault="001A0533" w:rsidP="00880AF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3773E">
        <w:rPr>
          <w:rFonts w:ascii="Times New Roman" w:hAnsi="Times New Roman" w:cs="Times New Roman"/>
          <w:sz w:val="28"/>
          <w:szCs w:val="28"/>
        </w:rPr>
        <w:t>- создание в ДОУ благоприятной психологической атмосферы и соответствующих условий для воспитанников.</w:t>
      </w:r>
    </w:p>
    <w:p w:rsidR="001A0533" w:rsidRPr="0023773E" w:rsidRDefault="001A0533" w:rsidP="00880AF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773E">
        <w:rPr>
          <w:rFonts w:ascii="Times New Roman" w:hAnsi="Times New Roman" w:cs="Times New Roman"/>
          <w:sz w:val="28"/>
          <w:szCs w:val="28"/>
        </w:rPr>
        <w:t>Целенаправленная подготовка родителей и воспитателей даёт свои положительные результаты даже при тяжёлой адаптации облегчает его привыкание к новым условиям. Семье ребёнка тоже требуется какое-то время для того, чтобы приспособиться к новым жизненным обстоятельствам. Чтобы избежать этих осложнений и обеспечить оптимальное течение адаптации, необходим постепенный переход ребёнка из семьи в ДОУ.</w:t>
      </w:r>
    </w:p>
    <w:p w:rsidR="001A0533" w:rsidRPr="002E7101" w:rsidRDefault="001A0533" w:rsidP="00880A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A0533" w:rsidRPr="002E7101" w:rsidRDefault="001A0533" w:rsidP="002E71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A0533" w:rsidRPr="002E7101" w:rsidRDefault="001A0533" w:rsidP="002E71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19C2" w:rsidRDefault="007019C2" w:rsidP="002E7101">
      <w:pPr>
        <w:jc w:val="both"/>
      </w:pPr>
    </w:p>
    <w:sectPr w:rsidR="007019C2" w:rsidSect="003212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3BF"/>
    <w:rsid w:val="001161CF"/>
    <w:rsid w:val="001A0533"/>
    <w:rsid w:val="0023773E"/>
    <w:rsid w:val="00280A93"/>
    <w:rsid w:val="002E7101"/>
    <w:rsid w:val="003E69DF"/>
    <w:rsid w:val="003F2D52"/>
    <w:rsid w:val="00467E21"/>
    <w:rsid w:val="005733D0"/>
    <w:rsid w:val="007019C2"/>
    <w:rsid w:val="00725A0B"/>
    <w:rsid w:val="00753D21"/>
    <w:rsid w:val="00880AFD"/>
    <w:rsid w:val="00A565E4"/>
    <w:rsid w:val="00B66BAC"/>
    <w:rsid w:val="00CD53BF"/>
    <w:rsid w:val="00D235A6"/>
    <w:rsid w:val="00D334B7"/>
    <w:rsid w:val="00E52555"/>
    <w:rsid w:val="00E77E9E"/>
    <w:rsid w:val="00E84242"/>
    <w:rsid w:val="00EC08C5"/>
    <w:rsid w:val="00F42B25"/>
    <w:rsid w:val="00F92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D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F2D52"/>
  </w:style>
  <w:style w:type="paragraph" w:styleId="a3">
    <w:name w:val="Balloon Text"/>
    <w:basedOn w:val="a"/>
    <w:link w:val="a4"/>
    <w:uiPriority w:val="99"/>
    <w:semiHidden/>
    <w:unhideWhenUsed/>
    <w:rsid w:val="00F42B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2B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D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F2D52"/>
  </w:style>
  <w:style w:type="paragraph" w:styleId="a3">
    <w:name w:val="Balloon Text"/>
    <w:basedOn w:val="a"/>
    <w:link w:val="a4"/>
    <w:uiPriority w:val="99"/>
    <w:semiHidden/>
    <w:unhideWhenUsed/>
    <w:rsid w:val="00F42B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2B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1272</Words>
  <Characters>7257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19</cp:revision>
  <cp:lastPrinted>2019-06-14T04:58:00Z</cp:lastPrinted>
  <dcterms:created xsi:type="dcterms:W3CDTF">2019-06-13T11:31:00Z</dcterms:created>
  <dcterms:modified xsi:type="dcterms:W3CDTF">2019-06-14T05:37:00Z</dcterms:modified>
</cp:coreProperties>
</file>