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B0E" w:rsidRPr="00EF3DA7" w:rsidRDefault="00215B0E" w:rsidP="00215B0E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Сценарий развлечения для детей раннего возраста в     адаптационный период</w:t>
      </w:r>
    </w:p>
    <w:p w:rsidR="00215B0E" w:rsidRPr="00EF3DA7" w:rsidRDefault="00215B0E" w:rsidP="00215B0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</w:t>
      </w:r>
      <w:r>
        <w:rPr>
          <w:b/>
          <w:i/>
          <w:sz w:val="32"/>
          <w:szCs w:val="32"/>
        </w:rPr>
        <w:t xml:space="preserve">                                </w:t>
      </w:r>
      <w:r w:rsidRPr="00EF3DA7">
        <w:rPr>
          <w:b/>
          <w:i/>
          <w:sz w:val="32"/>
          <w:szCs w:val="32"/>
        </w:rPr>
        <w:t xml:space="preserve">    « В гостях у матрёшек»</w:t>
      </w:r>
    </w:p>
    <w:p w:rsidR="00215B0E" w:rsidRPr="00EF3DA7" w:rsidRDefault="00215B0E" w:rsidP="00215B0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>Задачи: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B1507F">
        <w:t xml:space="preserve"> </w:t>
      </w:r>
      <w:r w:rsidRPr="00B1507F">
        <w:rPr>
          <w:sz w:val="32"/>
          <w:szCs w:val="32"/>
        </w:rPr>
        <w:t>Создание в группе эм</w:t>
      </w:r>
      <w:r>
        <w:rPr>
          <w:sz w:val="32"/>
          <w:szCs w:val="32"/>
        </w:rPr>
        <w:t>оционально комфортной атмосферы.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2. Ф</w:t>
      </w:r>
      <w:r w:rsidRPr="00B1507F">
        <w:rPr>
          <w:sz w:val="32"/>
          <w:szCs w:val="32"/>
        </w:rPr>
        <w:t>ормирование умения действовать по сигнал</w:t>
      </w:r>
      <w:r>
        <w:rPr>
          <w:sz w:val="32"/>
          <w:szCs w:val="32"/>
        </w:rPr>
        <w:t>у, контролировать свои движения.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3. Р</w:t>
      </w:r>
      <w:r w:rsidRPr="00B1507F">
        <w:rPr>
          <w:sz w:val="32"/>
          <w:szCs w:val="32"/>
        </w:rPr>
        <w:t>азвитие ориентировки в пространстве, координации движений, моторики рук, восприятия, внимания, творческого воображения</w:t>
      </w:r>
      <w:r>
        <w:rPr>
          <w:sz w:val="32"/>
          <w:szCs w:val="32"/>
        </w:rPr>
        <w:t>.</w:t>
      </w:r>
    </w:p>
    <w:p w:rsidR="00215B0E" w:rsidRDefault="00215B0E" w:rsidP="00215B0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Материалы</w:t>
      </w:r>
      <w:r>
        <w:rPr>
          <w:sz w:val="32"/>
          <w:szCs w:val="32"/>
        </w:rPr>
        <w:t>: паровозик, свисток, матрёшки  (по числу детей).</w:t>
      </w:r>
    </w:p>
    <w:p w:rsidR="00215B0E" w:rsidRPr="00EF3DA7" w:rsidRDefault="00215B0E" w:rsidP="00215B0E">
      <w:pPr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              </w:t>
      </w:r>
      <w:r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                    </w:t>
      </w:r>
      <w:r w:rsidRPr="00EF3DA7">
        <w:rPr>
          <w:b/>
          <w:i/>
          <w:sz w:val="32"/>
          <w:szCs w:val="32"/>
        </w:rPr>
        <w:t>Ход занятия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Pr="00B1507F">
        <w:rPr>
          <w:sz w:val="32"/>
          <w:szCs w:val="32"/>
        </w:rPr>
        <w:t>Здравствуйте, ребята! Сегодня вместе с паровозиком мы поедем в гости. Давайте угадаем, к кому мы сегодня поедем в гости.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Ростом разные подружки,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Но </w:t>
      </w:r>
      <w:proofErr w:type="gramStart"/>
      <w:r>
        <w:rPr>
          <w:sz w:val="32"/>
          <w:szCs w:val="32"/>
        </w:rPr>
        <w:t>похожи</w:t>
      </w:r>
      <w:proofErr w:type="gramEnd"/>
      <w:r>
        <w:rPr>
          <w:sz w:val="32"/>
          <w:szCs w:val="32"/>
        </w:rPr>
        <w:t xml:space="preserve"> друг на дружку.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Все они сидят друг в дружке,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А всего одна игрушка.</w:t>
      </w:r>
      <w:bookmarkStart w:id="0" w:name="_GoBack"/>
      <w:bookmarkEnd w:id="0"/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Дети. Матрёшка.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Психолог. Правильно, это матрёшки. Мы поедем к ним в гости?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Дети. Да! Поедем!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Психолог. Паровозик отправляется! Скорее по вагонам! Ту – ту!</w:t>
      </w:r>
    </w:p>
    <w:p w:rsidR="00215B0E" w:rsidRPr="0012284A" w:rsidRDefault="00215B0E" w:rsidP="00215B0E">
      <w:pPr>
        <w:rPr>
          <w:i/>
          <w:sz w:val="32"/>
          <w:szCs w:val="32"/>
        </w:rPr>
      </w:pPr>
      <w:r w:rsidRPr="0012284A">
        <w:rPr>
          <w:i/>
          <w:sz w:val="32"/>
          <w:szCs w:val="32"/>
        </w:rPr>
        <w:t>Проводится и</w:t>
      </w:r>
      <w:r>
        <w:rPr>
          <w:i/>
          <w:sz w:val="32"/>
          <w:szCs w:val="32"/>
        </w:rPr>
        <w:t xml:space="preserve">гра «Паровозик» 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Психолог. Посмотрите, какая у меня красивая матрёшка </w:t>
      </w:r>
      <w:r>
        <w:rPr>
          <w:sz w:val="32"/>
          <w:szCs w:val="32"/>
        </w:rPr>
        <w:t xml:space="preserve">                       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показывает)! Ой, внутри что то гремит! ( открывает матрёшку)</w:t>
      </w:r>
      <w:proofErr w:type="gramStart"/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 xml:space="preserve"> Посмотрите: здесь ещё одна матрёшка! Эта матрёшка прячется в ладошку. </w:t>
      </w:r>
      <w:proofErr w:type="gramStart"/>
      <w:r>
        <w:rPr>
          <w:sz w:val="32"/>
          <w:szCs w:val="32"/>
        </w:rPr>
        <w:t>Другая</w:t>
      </w:r>
      <w:proofErr w:type="gramEnd"/>
      <w:r>
        <w:rPr>
          <w:sz w:val="32"/>
          <w:szCs w:val="32"/>
        </w:rPr>
        <w:t xml:space="preserve"> – большая, её в ладошку не спрячешь. Я открываю большую матрёшку и прячу в ней маленькую. Закрываю её второй половиной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вращает верхнюю и нижнюю части до совпадения рисунка). Теперь вы сами откройте большую матрёшку и достаньте маленькую. А теперь опять спрячем матрёшки.</w:t>
      </w:r>
    </w:p>
    <w:p w:rsidR="00215B0E" w:rsidRDefault="00215B0E" w:rsidP="00215B0E">
      <w:pPr>
        <w:rPr>
          <w:i/>
          <w:sz w:val="32"/>
          <w:szCs w:val="32"/>
        </w:rPr>
      </w:pPr>
      <w:r w:rsidRPr="00DC0259">
        <w:rPr>
          <w:i/>
          <w:sz w:val="32"/>
          <w:szCs w:val="32"/>
        </w:rPr>
        <w:t>Дети выполняют задание.</w:t>
      </w:r>
    </w:p>
    <w:p w:rsidR="00215B0E" w:rsidRDefault="00215B0E" w:rsidP="00215B0E">
      <w:pPr>
        <w:rPr>
          <w:i/>
          <w:sz w:val="32"/>
          <w:szCs w:val="32"/>
        </w:rPr>
      </w:pPr>
      <w:r w:rsidRPr="00DC0259">
        <w:rPr>
          <w:sz w:val="32"/>
          <w:szCs w:val="32"/>
        </w:rPr>
        <w:t xml:space="preserve">Психолог. Ребята, наши матрёшки – большие </w:t>
      </w:r>
      <w:proofErr w:type="spellStart"/>
      <w:r w:rsidRPr="00DC0259">
        <w:rPr>
          <w:sz w:val="32"/>
          <w:szCs w:val="32"/>
        </w:rPr>
        <w:t>веселушки</w:t>
      </w:r>
      <w:proofErr w:type="spellEnd"/>
      <w:r w:rsidRPr="00DC0259">
        <w:rPr>
          <w:sz w:val="32"/>
          <w:szCs w:val="32"/>
        </w:rPr>
        <w:t xml:space="preserve"> – любят петь и танцевать. Давайте потанцуем, как матрёшки</w:t>
      </w:r>
      <w:r>
        <w:rPr>
          <w:i/>
          <w:sz w:val="32"/>
          <w:szCs w:val="32"/>
        </w:rPr>
        <w:t>.</w:t>
      </w:r>
    </w:p>
    <w:p w:rsidR="00215B0E" w:rsidRPr="00DC0259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Мы – весёлые матрёшки,                              Дети сгибают руки в локтях, указательный палец правой руки 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приставляют к щеке.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Ладушки, ладушки.                                           Хлопают в ладоши.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На ногах у нас сапожки,                                   </w:t>
      </w:r>
      <w:proofErr w:type="gramStart"/>
      <w:r>
        <w:rPr>
          <w:sz w:val="32"/>
          <w:szCs w:val="32"/>
        </w:rPr>
        <w:t>Нагибаются</w:t>
      </w:r>
      <w:proofErr w:type="gramEnd"/>
      <w:r>
        <w:rPr>
          <w:sz w:val="32"/>
          <w:szCs w:val="32"/>
        </w:rPr>
        <w:t xml:space="preserve"> гладят ножки.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Ладушки, ладушки.                                          </w:t>
      </w:r>
      <w:r w:rsidRPr="00B2369C">
        <w:rPr>
          <w:sz w:val="32"/>
          <w:szCs w:val="32"/>
        </w:rPr>
        <w:t>Хлопают в ладоши.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В сарафанах наших пёстрых,                          Руки ставят на пояс, кружатся.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Ладушки, ладушки,                                           Хлопают в ладоши.</w:t>
      </w:r>
    </w:p>
    <w:p w:rsidR="00215B0E" w:rsidRPr="00B2369C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Мы похожи словно сёстры</w:t>
      </w:r>
      <w:r w:rsidRPr="00B2369C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            </w:t>
      </w:r>
      <w:r w:rsidRPr="00B2369C">
        <w:rPr>
          <w:sz w:val="32"/>
          <w:szCs w:val="32"/>
        </w:rPr>
        <w:t xml:space="preserve">               Дети сгибают руки в локтях, указательный палец правой руки </w:t>
      </w:r>
    </w:p>
    <w:p w:rsidR="00215B0E" w:rsidRPr="00B2369C" w:rsidRDefault="00215B0E" w:rsidP="00215B0E">
      <w:pPr>
        <w:rPr>
          <w:sz w:val="32"/>
          <w:szCs w:val="32"/>
        </w:rPr>
      </w:pPr>
      <w:r w:rsidRPr="00B2369C">
        <w:rPr>
          <w:sz w:val="32"/>
          <w:szCs w:val="32"/>
        </w:rPr>
        <w:t xml:space="preserve">                                                                             </w:t>
      </w:r>
      <w:r>
        <w:rPr>
          <w:sz w:val="32"/>
          <w:szCs w:val="32"/>
        </w:rPr>
        <w:t xml:space="preserve">  </w:t>
      </w:r>
      <w:r w:rsidRPr="00B2369C">
        <w:rPr>
          <w:sz w:val="32"/>
          <w:szCs w:val="32"/>
        </w:rPr>
        <w:t xml:space="preserve"> приставляют к щеке.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Ладушки, ладушки.  </w:t>
      </w:r>
      <w:r w:rsidRPr="00B2369C">
        <w:rPr>
          <w:sz w:val="32"/>
          <w:szCs w:val="32"/>
        </w:rPr>
        <w:t xml:space="preserve">                                          Хлопают в ладоши.</w:t>
      </w:r>
      <w:r>
        <w:rPr>
          <w:sz w:val="32"/>
          <w:szCs w:val="32"/>
        </w:rPr>
        <w:t xml:space="preserve">                                           Л. Некрасова 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Психолог. Ребята, давайте поиграем с матрёшками. Для этого нам надо сесть в кружок. Положите руки за спину и ждите, пока я обойду вас всех. Кому то из вас я положу в руки одну половинку матрёшки, а кому то – другую. ( Кладёт половинки одной матрёшки детям, сидящим на противоположных сторонах круга).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Хожу, брожу, матрёшку держу,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>
        <w:rPr>
          <w:sz w:val="32"/>
          <w:szCs w:val="32"/>
        </w:rPr>
        <w:t xml:space="preserve">                            </w:t>
      </w:r>
      <w:r>
        <w:rPr>
          <w:sz w:val="32"/>
          <w:szCs w:val="32"/>
        </w:rPr>
        <w:t xml:space="preserve">        Разберу пополам, деткам в ручку я дам.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>
        <w:rPr>
          <w:sz w:val="32"/>
          <w:szCs w:val="32"/>
        </w:rPr>
        <w:t xml:space="preserve">                            </w:t>
      </w:r>
      <w:r>
        <w:rPr>
          <w:sz w:val="32"/>
          <w:szCs w:val="32"/>
        </w:rPr>
        <w:t xml:space="preserve">       Ты тихонечко сиди, ничего не говори,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</w:t>
      </w: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   Да и сам не смотри, только в ручке держи.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</w:t>
      </w:r>
      <w:r>
        <w:rPr>
          <w:sz w:val="32"/>
          <w:szCs w:val="32"/>
        </w:rPr>
        <w:t xml:space="preserve">                             </w:t>
      </w:r>
      <w:r>
        <w:rPr>
          <w:sz w:val="32"/>
          <w:szCs w:val="32"/>
        </w:rPr>
        <w:t xml:space="preserve"> А теперь: « Матрёшка, где ты, покажись?»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Ребята, у кого в руке оказалась половинка матрёшки, выходите на середину. Соедините обе половинки. Здорово! Понравилась  вам игра? Ещё поиграем?</w:t>
      </w:r>
    </w:p>
    <w:p w:rsidR="00215B0E" w:rsidRPr="004C6107" w:rsidRDefault="00215B0E" w:rsidP="00215B0E">
      <w:pPr>
        <w:rPr>
          <w:i/>
          <w:sz w:val="32"/>
          <w:szCs w:val="32"/>
        </w:rPr>
      </w:pPr>
      <w:r w:rsidRPr="004C6107">
        <w:rPr>
          <w:i/>
          <w:sz w:val="32"/>
          <w:szCs w:val="32"/>
        </w:rPr>
        <w:t>Игра повторяется несколько раз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>Психолог. Ребята, давайте вспомним, что мы с вами сегодня делали. Что вам понравилось? Что не понравилось?</w:t>
      </w:r>
    </w:p>
    <w:p w:rsidR="00215B0E" w:rsidRPr="004C6107" w:rsidRDefault="00215B0E" w:rsidP="00215B0E">
      <w:pPr>
        <w:rPr>
          <w:i/>
          <w:sz w:val="32"/>
          <w:szCs w:val="32"/>
        </w:rPr>
      </w:pPr>
      <w:r w:rsidRPr="004C6107">
        <w:rPr>
          <w:i/>
          <w:sz w:val="32"/>
          <w:szCs w:val="32"/>
        </w:rPr>
        <w:t>Ответы детей</w:t>
      </w:r>
    </w:p>
    <w:p w:rsidR="00215B0E" w:rsidRDefault="00215B0E" w:rsidP="00215B0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Спасибо. Сегодня мы свами ходили в гости к матрёшкам – </w:t>
      </w:r>
      <w:proofErr w:type="spellStart"/>
      <w:r>
        <w:rPr>
          <w:sz w:val="32"/>
          <w:szCs w:val="32"/>
        </w:rPr>
        <w:t>веселушкам</w:t>
      </w:r>
      <w:proofErr w:type="spellEnd"/>
      <w:r>
        <w:rPr>
          <w:sz w:val="32"/>
          <w:szCs w:val="32"/>
        </w:rPr>
        <w:t>. Мы играли, танцевали и немножечко устали. А теперь нам пора домой, в детский садик. Скорее делаем паровозик и поехали: « Ту – ту». До свидания, ребята! До новой встречи!</w:t>
      </w:r>
    </w:p>
    <w:p w:rsidR="00215B0E" w:rsidRDefault="00215B0E" w:rsidP="00215B0E">
      <w:pPr>
        <w:rPr>
          <w:sz w:val="32"/>
          <w:szCs w:val="32"/>
        </w:rPr>
      </w:pPr>
    </w:p>
    <w:p w:rsidR="00215B0E" w:rsidRDefault="00215B0E" w:rsidP="00215B0E">
      <w:pPr>
        <w:rPr>
          <w:sz w:val="32"/>
          <w:szCs w:val="32"/>
        </w:rPr>
      </w:pPr>
    </w:p>
    <w:p w:rsidR="00215B0E" w:rsidRDefault="00215B0E" w:rsidP="00215B0E">
      <w:pPr>
        <w:rPr>
          <w:sz w:val="32"/>
          <w:szCs w:val="32"/>
        </w:rPr>
      </w:pPr>
    </w:p>
    <w:p w:rsidR="00215B0E" w:rsidRDefault="00215B0E" w:rsidP="00215B0E">
      <w:pPr>
        <w:rPr>
          <w:sz w:val="32"/>
          <w:szCs w:val="32"/>
        </w:rPr>
      </w:pPr>
    </w:p>
    <w:p w:rsidR="00AB78E7" w:rsidRDefault="00215B0E"/>
    <w:sectPr w:rsidR="00AB7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D6"/>
    <w:rsid w:val="00215B0E"/>
    <w:rsid w:val="004653F8"/>
    <w:rsid w:val="00E3403B"/>
    <w:rsid w:val="00E4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601</Words>
  <Characters>3427</Characters>
  <Application>Microsoft Office Word</Application>
  <DocSecurity>0</DocSecurity>
  <Lines>28</Lines>
  <Paragraphs>8</Paragraphs>
  <ScaleCrop>false</ScaleCrop>
  <Company>Hewlett-Packard</Company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2020-03-12T14:24:00Z</dcterms:created>
  <dcterms:modified xsi:type="dcterms:W3CDTF">2020-03-12T14:27:00Z</dcterms:modified>
</cp:coreProperties>
</file>