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050" w:rsidRDefault="00FE5050" w:rsidP="00FE5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128" w:rsidRPr="00FE5050" w:rsidRDefault="00FE5050" w:rsidP="00FE50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050">
        <w:rPr>
          <w:rFonts w:ascii="Times New Roman" w:hAnsi="Times New Roman" w:cs="Times New Roman"/>
          <w:b/>
          <w:sz w:val="24"/>
          <w:szCs w:val="24"/>
        </w:rPr>
        <w:t xml:space="preserve">Аннотация содержания </w:t>
      </w:r>
      <w:proofErr w:type="spellStart"/>
      <w:r w:rsidRPr="00FE5050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FE5050">
        <w:rPr>
          <w:rFonts w:ascii="Times New Roman" w:hAnsi="Times New Roman" w:cs="Times New Roman"/>
          <w:b/>
          <w:sz w:val="24"/>
          <w:szCs w:val="24"/>
        </w:rPr>
        <w:t xml:space="preserve">-игры в подготовительной к школе группе (воспитанники 6-7 лет) «По Карелии с </w:t>
      </w:r>
      <w:proofErr w:type="spellStart"/>
      <w:r w:rsidRPr="00FE5050">
        <w:rPr>
          <w:rFonts w:ascii="Times New Roman" w:hAnsi="Times New Roman" w:cs="Times New Roman"/>
          <w:b/>
          <w:sz w:val="24"/>
          <w:szCs w:val="24"/>
        </w:rPr>
        <w:t>Кегри</w:t>
      </w:r>
      <w:proofErr w:type="spellEnd"/>
      <w:r w:rsidRPr="00FE5050">
        <w:rPr>
          <w:rFonts w:ascii="Times New Roman" w:hAnsi="Times New Roman" w:cs="Times New Roman"/>
          <w:b/>
          <w:sz w:val="24"/>
          <w:szCs w:val="24"/>
        </w:rPr>
        <w:t>»</w:t>
      </w:r>
    </w:p>
    <w:p w:rsidR="00D2207A" w:rsidRPr="002E5669" w:rsidRDefault="00D2207A" w:rsidP="00FE5050">
      <w:pPr>
        <w:rPr>
          <w:rFonts w:ascii="Times New Roman" w:hAnsi="Times New Roman" w:cs="Times New Roman"/>
          <w:sz w:val="24"/>
          <w:szCs w:val="24"/>
        </w:rPr>
      </w:pPr>
      <w:r w:rsidRPr="002E5669">
        <w:rPr>
          <w:rFonts w:ascii="Times New Roman" w:hAnsi="Times New Roman" w:cs="Times New Roman"/>
          <w:sz w:val="24"/>
          <w:szCs w:val="24"/>
        </w:rPr>
        <w:t>В современное время система дошкольного образования создает условия для успешной социализации детей в огромном информационном поликультурном окружающем мире. Задача образовательной организации создать такую образовательную среду, в которой предоставляются важные стартовые возможности для каждого с учетом потребностей, запросов и ожиданий, в том числе с учетом этнокультурной и социальной ситуации развития.</w:t>
      </w:r>
    </w:p>
    <w:p w:rsidR="00FE5050" w:rsidRPr="00FE5050" w:rsidRDefault="00FE5050" w:rsidP="00FE505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E5050">
        <w:rPr>
          <w:rFonts w:ascii="Times New Roman" w:hAnsi="Times New Roman" w:cs="Times New Roman"/>
          <w:sz w:val="24"/>
          <w:szCs w:val="24"/>
        </w:rPr>
        <w:t>Квес</w:t>
      </w:r>
      <w:proofErr w:type="gramStart"/>
      <w:r w:rsidRPr="00FE5050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FE505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E5050">
        <w:rPr>
          <w:rFonts w:ascii="Times New Roman" w:hAnsi="Times New Roman" w:cs="Times New Roman"/>
          <w:sz w:val="24"/>
          <w:szCs w:val="24"/>
        </w:rPr>
        <w:t xml:space="preserve"> игра направлена на обобщени</w:t>
      </w:r>
      <w:r w:rsidR="00D2207A">
        <w:rPr>
          <w:rFonts w:ascii="Times New Roman" w:hAnsi="Times New Roman" w:cs="Times New Roman"/>
          <w:sz w:val="24"/>
          <w:szCs w:val="24"/>
        </w:rPr>
        <w:t>е</w:t>
      </w:r>
      <w:r w:rsidRPr="00FE5050">
        <w:rPr>
          <w:rFonts w:ascii="Times New Roman" w:hAnsi="Times New Roman" w:cs="Times New Roman"/>
          <w:sz w:val="24"/>
          <w:szCs w:val="24"/>
        </w:rPr>
        <w:t xml:space="preserve"> знаний о карельских традициях, культуре, формирует</w:t>
      </w:r>
      <w:r w:rsidR="00D2207A">
        <w:rPr>
          <w:rFonts w:ascii="Times New Roman" w:hAnsi="Times New Roman" w:cs="Times New Roman"/>
          <w:sz w:val="24"/>
          <w:szCs w:val="24"/>
        </w:rPr>
        <w:t xml:space="preserve"> интерес к народному творчеству, </w:t>
      </w:r>
      <w:r w:rsidR="002E5669" w:rsidRPr="002E5669">
        <w:rPr>
          <w:rFonts w:ascii="Times New Roman" w:hAnsi="Times New Roman" w:cs="Times New Roman"/>
          <w:sz w:val="24"/>
          <w:szCs w:val="24"/>
        </w:rPr>
        <w:t>уважительное отношение и любовь к своей малой родине, представление о Карелии.</w:t>
      </w:r>
      <w:bookmarkStart w:id="0" w:name="_GoBack"/>
      <w:bookmarkEnd w:id="0"/>
    </w:p>
    <w:p w:rsidR="00FE5050" w:rsidRPr="00FE5050" w:rsidRDefault="00FE5050" w:rsidP="00FE5050">
      <w:pPr>
        <w:rPr>
          <w:rFonts w:ascii="Times New Roman" w:hAnsi="Times New Roman" w:cs="Times New Roman"/>
          <w:sz w:val="24"/>
          <w:szCs w:val="24"/>
        </w:rPr>
      </w:pPr>
      <w:r w:rsidRPr="00FE5050">
        <w:rPr>
          <w:rFonts w:ascii="Times New Roman" w:hAnsi="Times New Roman" w:cs="Times New Roman"/>
          <w:sz w:val="24"/>
          <w:szCs w:val="24"/>
        </w:rPr>
        <w:t xml:space="preserve">Все задачи реализуются через игровые ситуации, через различные виды деятельности: дидактические упражнения, подвижные игры, </w:t>
      </w:r>
      <w:proofErr w:type="spellStart"/>
      <w:r w:rsidRPr="00FE5050">
        <w:rPr>
          <w:rFonts w:ascii="Times New Roman" w:hAnsi="Times New Roman" w:cs="Times New Roman"/>
          <w:sz w:val="24"/>
          <w:szCs w:val="24"/>
        </w:rPr>
        <w:t>исследовательско</w:t>
      </w:r>
      <w:proofErr w:type="spellEnd"/>
      <w:r w:rsidRPr="00FE5050">
        <w:rPr>
          <w:rFonts w:ascii="Times New Roman" w:hAnsi="Times New Roman" w:cs="Times New Roman"/>
          <w:sz w:val="24"/>
          <w:szCs w:val="24"/>
        </w:rPr>
        <w:t>-познавательн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E5050">
        <w:rPr>
          <w:rFonts w:ascii="Times New Roman" w:hAnsi="Times New Roman" w:cs="Times New Roman"/>
          <w:sz w:val="24"/>
          <w:szCs w:val="24"/>
        </w:rPr>
        <w:t xml:space="preserve"> деятельность, восприятие фольклора, музыкальн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E5050">
        <w:rPr>
          <w:rFonts w:ascii="Times New Roman" w:hAnsi="Times New Roman" w:cs="Times New Roman"/>
          <w:sz w:val="24"/>
          <w:szCs w:val="24"/>
        </w:rPr>
        <w:t xml:space="preserve"> деятельность.</w:t>
      </w:r>
    </w:p>
    <w:sectPr w:rsidR="00FE5050" w:rsidRPr="00FE5050" w:rsidSect="00A46C48">
      <w:pgSz w:w="11906" w:h="16838" w:code="9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B167E"/>
    <w:multiLevelType w:val="multilevel"/>
    <w:tmpl w:val="2E0B167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>
    <w:nsid w:val="45464483"/>
    <w:multiLevelType w:val="multilevel"/>
    <w:tmpl w:val="45464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050"/>
    <w:rsid w:val="00171578"/>
    <w:rsid w:val="002E5669"/>
    <w:rsid w:val="00A46C48"/>
    <w:rsid w:val="00BE2128"/>
    <w:rsid w:val="00D2207A"/>
    <w:rsid w:val="00FE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050"/>
    <w:pPr>
      <w:suppressAutoHyphens/>
      <w:ind w:left="708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050"/>
    <w:pPr>
      <w:suppressAutoHyphens/>
      <w:ind w:left="708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</cp:revision>
  <dcterms:created xsi:type="dcterms:W3CDTF">2022-05-29T08:47:00Z</dcterms:created>
  <dcterms:modified xsi:type="dcterms:W3CDTF">2022-05-29T09:21:00Z</dcterms:modified>
</cp:coreProperties>
</file>